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B01DD5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B01DD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Health Information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4435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01DD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4435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B01DD5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B01DD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Health Information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4435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01DD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4435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D949A4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 or BIOL 1100 Concepts of Biology and Lab</w:t>
            </w:r>
          </w:p>
        </w:tc>
        <w:tc>
          <w:tcPr>
            <w:tcW w:w="450" w:type="dxa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 (BIOL 1101 only)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(BIOL 1101 only), BIOL 1101L or BIOL 1100L</w:t>
            </w: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 Health Information I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 Informatics Technology I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D949A4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Default="00B01DD5" w:rsidP="00B01DD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01DD5" w:rsidTr="00713C93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713C93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OR MATH 1153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 Medical Law and Ethics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0111 Introduction to Anatomy and Physiology  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E67D37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 Supervised Professional Practice I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 Introduction to Reimbursement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27" w:type="dxa"/>
          </w:tcPr>
          <w:p w:rsidR="00B01DD5" w:rsidRPr="00700B0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ICD 10 CM Coding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0106, BIOL 1101, HO 0111 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0206 ICD 10 PCS Coding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rPr>
          <w:trHeight w:val="110"/>
        </w:trPr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194BA6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 Health Statistics and Quality Improvement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1123, HIT 0201, 0202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0204 Health Information II</w:t>
            </w:r>
          </w:p>
        </w:tc>
        <w:tc>
          <w:tcPr>
            <w:tcW w:w="450" w:type="dxa"/>
            <w:vAlign w:val="center"/>
          </w:tcPr>
          <w:p w:rsidR="00B01DD5" w:rsidRPr="00294674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0207 Supervised Professional Practice II</w:t>
            </w:r>
          </w:p>
        </w:tc>
        <w:tc>
          <w:tcPr>
            <w:tcW w:w="450" w:type="dxa"/>
            <w:vAlign w:val="center"/>
          </w:tcPr>
          <w:p w:rsidR="00B01DD5" w:rsidRPr="00294674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0201, 0202, 0205, 0206, 0209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0203, 0204, 0213</w:t>
            </w: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 Advanced Coding and Reimbursement</w:t>
            </w:r>
          </w:p>
        </w:tc>
        <w:tc>
          <w:tcPr>
            <w:tcW w:w="45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0205, 0206, 0209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0224 Informatics Technology II</w:t>
            </w:r>
          </w:p>
        </w:tc>
        <w:tc>
          <w:tcPr>
            <w:tcW w:w="450" w:type="dxa"/>
            <w:vAlign w:val="center"/>
          </w:tcPr>
          <w:p w:rsidR="00B01DD5" w:rsidRPr="00294674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</w:t>
            </w: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Pr="00292C65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292C6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D42DE8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D42DE8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292C65" w:rsidRDefault="00B01DD5" w:rsidP="00B01DD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01DD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01DD5" w:rsidRPr="00E67D37" w:rsidRDefault="00B01DD5" w:rsidP="00B01DD5">
            <w:pPr>
              <w:pStyle w:val="NoSpacing"/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  <w:vAlign w:val="bottom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Pr="00BA2629" w:rsidRDefault="00B01DD5" w:rsidP="00B01D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01DD5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01DD5" w:rsidTr="00686401">
        <w:tc>
          <w:tcPr>
            <w:tcW w:w="4050" w:type="dxa"/>
          </w:tcPr>
          <w:p w:rsidR="00B01DD5" w:rsidRPr="00194BA6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01DD5" w:rsidRPr="00194BA6" w:rsidRDefault="00B01DD5" w:rsidP="00B01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01DD5" w:rsidRPr="00473C1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01DD5" w:rsidRPr="00473C19" w:rsidRDefault="00B01DD5" w:rsidP="00B01DD5">
            <w:pPr>
              <w:rPr>
                <w:sz w:val="16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686401">
        <w:tc>
          <w:tcPr>
            <w:tcW w:w="4050" w:type="dxa"/>
            <w:shd w:val="clear" w:color="auto" w:fill="F2F2F2" w:themeFill="background1" w:themeFillShade="F2"/>
          </w:tcPr>
          <w:p w:rsidR="00B01DD5" w:rsidRPr="00BA2629" w:rsidRDefault="00B01DD5" w:rsidP="00B01D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01DD5" w:rsidRPr="00E67D37" w:rsidRDefault="00B01DD5" w:rsidP="00B01D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</w:p>
        </w:tc>
      </w:tr>
      <w:tr w:rsidR="00B01DD5" w:rsidTr="00B00D09">
        <w:trPr>
          <w:trHeight w:val="275"/>
        </w:trPr>
        <w:tc>
          <w:tcPr>
            <w:tcW w:w="11070" w:type="dxa"/>
            <w:gridSpan w:val="9"/>
          </w:tcPr>
          <w:p w:rsidR="00B01DD5" w:rsidRPr="00943870" w:rsidRDefault="00B01DD5" w:rsidP="00B01DD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01DD5" w:rsidRDefault="00B01DD5" w:rsidP="00B01DD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01DD5" w:rsidRPr="00C04A5A" w:rsidRDefault="00B01DD5" w:rsidP="00B01DD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01DD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97739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97739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0201 Supervised Professional Practice I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 Health Information I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0203 Health Statistics and Quality Improvement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977390">
              <w:rPr>
                <w:sz w:val="14"/>
                <w:szCs w:val="14"/>
              </w:rPr>
              <w:t>MATH 1123 or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977390" w:rsidP="00B01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0204 Health Information II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01DD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0206 ICD 10 PCS Coding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0A2F7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0207 Supervised Professional Practice II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977390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 w:rsidR="00977390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977390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977390" w:rsidP="00B01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01DD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 Advanced Coding and Reimbursement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0215 Introduction to Reimbursement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0220 Informatics Technology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977390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 w:rsidR="00977390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01DD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0224 Informatics Technology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977390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977390" w:rsidP="00B01D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01DD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540" w:type="dxa"/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01DD5" w:rsidRPr="00B60C98" w:rsidRDefault="00B01DD5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977390" w:rsidRPr="00B60C98" w:rsidTr="00977390">
        <w:tc>
          <w:tcPr>
            <w:tcW w:w="5400" w:type="dxa"/>
            <w:gridSpan w:val="2"/>
            <w:shd w:val="clear" w:color="auto" w:fill="auto"/>
          </w:tcPr>
          <w:p w:rsidR="00977390" w:rsidRPr="001F656B" w:rsidRDefault="00977390" w:rsidP="00977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1123 or MATH 1153                                        (counted in GE Obj 3)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77390" w:rsidRPr="00B60C98" w:rsidRDefault="00977390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77390" w:rsidRPr="00B60C98" w:rsidTr="00977390">
        <w:tc>
          <w:tcPr>
            <w:tcW w:w="5400" w:type="dxa"/>
            <w:gridSpan w:val="2"/>
            <w:shd w:val="clear" w:color="auto" w:fill="auto"/>
          </w:tcPr>
          <w:p w:rsidR="00977390" w:rsidRPr="001F656B" w:rsidRDefault="00977390" w:rsidP="00977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1100/L or BIOL 1101/L                                      (counted in GE Obj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77390" w:rsidRPr="00B60C98" w:rsidRDefault="00977390" w:rsidP="00B01D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77390" w:rsidRPr="00B60C98" w:rsidRDefault="00977390" w:rsidP="00B01DD5">
            <w:pPr>
              <w:jc w:val="right"/>
              <w:rPr>
                <w:sz w:val="18"/>
                <w:szCs w:val="18"/>
              </w:rPr>
            </w:pPr>
          </w:p>
        </w:tc>
      </w:tr>
      <w:tr w:rsidR="00977390" w:rsidRPr="00B60C98" w:rsidTr="00084E04">
        <w:tc>
          <w:tcPr>
            <w:tcW w:w="5400" w:type="dxa"/>
            <w:gridSpan w:val="2"/>
            <w:shd w:val="clear" w:color="auto" w:fill="auto"/>
          </w:tcPr>
          <w:p w:rsidR="00977390" w:rsidRPr="001F656B" w:rsidRDefault="00977390" w:rsidP="00B01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                                                                    (counted in GE Obj 6)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77390" w:rsidRPr="002C6294" w:rsidRDefault="00977390" w:rsidP="00B01DD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77390" w:rsidRPr="002C6294" w:rsidRDefault="00977390" w:rsidP="00B01D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01DD5" w:rsidRDefault="00B01DD5" w:rsidP="00B01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01DD5" w:rsidRPr="002B6A71" w:rsidRDefault="00B01DD5" w:rsidP="00B01DD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1DD5" w:rsidRPr="00B60C98" w:rsidTr="00977390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01DD5" w:rsidRPr="00B60C98" w:rsidRDefault="00B01DD5" w:rsidP="00B01DD5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E14260" w:rsidRDefault="00B01DD5" w:rsidP="00B01DD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01DD5" w:rsidRPr="00B60C98" w:rsidTr="0097739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1DD5" w:rsidRPr="00B60C98" w:rsidTr="0097739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</w:tr>
      <w:tr w:rsidR="00B01DD5" w:rsidRPr="00B60C98" w:rsidTr="0097739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977390">
            <w:pPr>
              <w:jc w:val="center"/>
              <w:rPr>
                <w:sz w:val="20"/>
                <w:szCs w:val="20"/>
              </w:rPr>
            </w:pPr>
          </w:p>
        </w:tc>
      </w:tr>
      <w:tr w:rsidR="00977390" w:rsidRPr="00B60C98" w:rsidTr="0097739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0" w:rsidRPr="001F656B" w:rsidRDefault="00977390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90" w:rsidRPr="001F656B" w:rsidRDefault="00977390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77390" w:rsidRPr="00B60C98" w:rsidRDefault="00977390" w:rsidP="00B01DD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77390" w:rsidRPr="00B60C98" w:rsidRDefault="00977390" w:rsidP="0097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01DD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D5" w:rsidRPr="001F656B" w:rsidRDefault="00B01DD5" w:rsidP="00B01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01DD5" w:rsidRPr="00B60C98" w:rsidRDefault="00977390" w:rsidP="00B0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01DD5" w:rsidRPr="00B60C98" w:rsidRDefault="00B01DD5" w:rsidP="00B01DD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01DD5" w:rsidRPr="004C0486" w:rsidRDefault="00B01DD5" w:rsidP="00B01DD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01DD5" w:rsidRPr="008C01E4" w:rsidRDefault="00B01DD5" w:rsidP="00B01DD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01DD5" w:rsidRPr="004C0486" w:rsidRDefault="00B01DD5" w:rsidP="00B01DD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01DD5" w:rsidRDefault="00B01DD5" w:rsidP="00B01DD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01DD5" w:rsidRPr="004C0486" w:rsidRDefault="00B01DD5" w:rsidP="00B01DD5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  <w:tr w:rsidR="00B01DD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DD5" w:rsidRPr="001F656B" w:rsidRDefault="00B01DD5" w:rsidP="00B01DD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1DD5" w:rsidRPr="00521695" w:rsidRDefault="00B01DD5" w:rsidP="00B01DD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01DD5" w:rsidRPr="00B60C98" w:rsidRDefault="00B01DD5" w:rsidP="00B01DD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01DD5">
        <w:rPr>
          <w:rFonts w:ascii="Calibri" w:eastAsia="Times New Roman" w:hAnsi="Calibri" w:cs="Times New Roman"/>
          <w:sz w:val="20"/>
          <w:szCs w:val="20"/>
        </w:rPr>
        <w:t>AAS, Health Information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50" w:rsidRDefault="00844350" w:rsidP="008518ED">
      <w:pPr>
        <w:spacing w:after="0" w:line="240" w:lineRule="auto"/>
      </w:pPr>
      <w:r>
        <w:separator/>
      </w:r>
    </w:p>
  </w:endnote>
  <w:endnote w:type="continuationSeparator" w:id="0">
    <w:p w:rsidR="00844350" w:rsidRDefault="0084435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50" w:rsidRDefault="00844350" w:rsidP="008518ED">
      <w:pPr>
        <w:spacing w:after="0" w:line="240" w:lineRule="auto"/>
      </w:pPr>
      <w:r>
        <w:separator/>
      </w:r>
    </w:p>
  </w:footnote>
  <w:footnote w:type="continuationSeparator" w:id="0">
    <w:p w:rsidR="00844350" w:rsidRDefault="0084435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779B5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44350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77390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01DD5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3634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2420-F218-48C0-997B-B3F153E4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2020-02-12T19:59:00Z</dcterms:created>
  <dcterms:modified xsi:type="dcterms:W3CDTF">2020-02-12T19:59:00Z</dcterms:modified>
</cp:coreProperties>
</file>