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93AF" w14:textId="25EF77AF" w:rsidR="00C04A5A" w:rsidRDefault="00FC010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8B40" wp14:editId="4A1FA3AD">
                <wp:simplePos x="0" y="0"/>
                <wp:positionH relativeFrom="margin">
                  <wp:posOffset>3124200</wp:posOffset>
                </wp:positionH>
                <wp:positionV relativeFrom="paragraph">
                  <wp:posOffset>-47625</wp:posOffset>
                </wp:positionV>
                <wp:extent cx="4162425" cy="866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264C4D" w:rsidRPr="001109FC" w14:paraId="54DB09E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9B80C8C" w14:textId="37A93B43" w:rsidR="00264C4D" w:rsidRPr="00A0716F" w:rsidRDefault="00264C4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74C60490" w14:textId="126CB93B" w:rsidR="00264C4D" w:rsidRPr="00A0716F" w:rsidRDefault="00264C4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6BAA00DF" w14:textId="7AFA91AE" w:rsidR="00264C4D" w:rsidRPr="00197A3B" w:rsidRDefault="00264C4D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A3B">
                                    <w:rPr>
                                      <w:sz w:val="20"/>
                                      <w:szCs w:val="20"/>
                                    </w:rPr>
                                    <w:t>Integrated Organismal Biology Concentration (IOB)</w:t>
                                  </w:r>
                                </w:p>
                                <w:p w14:paraId="73F04EE3" w14:textId="77777777" w:rsidR="00264C4D" w:rsidRDefault="00264C4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50F5F9C" w14:textId="77777777" w:rsidR="00264C4D" w:rsidRPr="00AF597C" w:rsidRDefault="00264C4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9D3DB56" w14:textId="77777777" w:rsidR="00264C4D" w:rsidRPr="001109FC" w:rsidRDefault="00264C4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F9228CA" w14:textId="52744E32" w:rsidR="00264C4D" w:rsidRDefault="00264C4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533B036" w14:textId="77777777" w:rsidR="00264C4D" w:rsidRPr="001109FC" w:rsidRDefault="00264C4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AFBF7EF" w14:textId="77777777" w:rsidR="00264C4D" w:rsidRPr="001109FC" w:rsidRDefault="00264C4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F637060" w14:textId="77777777" w:rsidR="00264C4D" w:rsidRPr="00AF597C" w:rsidRDefault="00264C4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3019B36" w14:textId="77777777" w:rsidR="00264C4D" w:rsidRPr="00E14260" w:rsidRDefault="00264C4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3.75pt;width:32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1EIQIAAB0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264C4D" w:rsidRPr="001109FC" w14:paraId="54DB09EF" w14:textId="77777777" w:rsidTr="009F4F49">
                        <w:tc>
                          <w:tcPr>
                            <w:tcW w:w="4498" w:type="dxa"/>
                          </w:tcPr>
                          <w:p w14:paraId="09B80C8C" w14:textId="37A93B43" w:rsidR="00264C4D" w:rsidRPr="00A0716F" w:rsidRDefault="00264C4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74C60490" w14:textId="126CB93B" w:rsidR="00264C4D" w:rsidRPr="00A0716F" w:rsidRDefault="00264C4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6BAA00DF" w14:textId="7AFA91AE" w:rsidR="00264C4D" w:rsidRPr="00197A3B" w:rsidRDefault="00264C4D" w:rsidP="00E1426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97A3B">
                              <w:rPr>
                                <w:sz w:val="20"/>
                                <w:szCs w:val="20"/>
                              </w:rPr>
                              <w:t>Integrated Organismal Biology Concentration (IOB)</w:t>
                            </w:r>
                          </w:p>
                          <w:p w14:paraId="73F04EE3" w14:textId="77777777" w:rsidR="00264C4D" w:rsidRDefault="00264C4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50F5F9C" w14:textId="77777777" w:rsidR="00264C4D" w:rsidRPr="00AF597C" w:rsidRDefault="00264C4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9D3DB56" w14:textId="77777777" w:rsidR="00264C4D" w:rsidRPr="001109FC" w:rsidRDefault="00264C4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F9228CA" w14:textId="52744E32" w:rsidR="00264C4D" w:rsidRDefault="00264C4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533B036" w14:textId="77777777" w:rsidR="00264C4D" w:rsidRPr="001109FC" w:rsidRDefault="00264C4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AFBF7EF" w14:textId="77777777" w:rsidR="00264C4D" w:rsidRPr="001109FC" w:rsidRDefault="00264C4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F637060" w14:textId="77777777" w:rsidR="00264C4D" w:rsidRPr="00AF597C" w:rsidRDefault="00264C4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3019B36" w14:textId="77777777" w:rsidR="00264C4D" w:rsidRPr="00E14260" w:rsidRDefault="00264C4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F51ADB1" wp14:editId="6ECF4352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651F4" w14:textId="447D903A" w:rsidR="00714833" w:rsidRDefault="00714833" w:rsidP="00686401">
      <w:pPr>
        <w:pStyle w:val="NoSpacing"/>
        <w:ind w:left="-180"/>
      </w:pPr>
    </w:p>
    <w:p w14:paraId="7732CC03" w14:textId="2FA49FB2" w:rsidR="0072399B" w:rsidRDefault="0072399B" w:rsidP="00686401">
      <w:pPr>
        <w:pStyle w:val="NoSpacing"/>
      </w:pPr>
    </w:p>
    <w:p w14:paraId="72C98F24" w14:textId="1505E756" w:rsidR="0072399B" w:rsidRDefault="0072399B" w:rsidP="00686401">
      <w:pPr>
        <w:pStyle w:val="NoSpacing"/>
      </w:pPr>
    </w:p>
    <w:p w14:paraId="39854241" w14:textId="1E887C1A" w:rsidR="0072399B" w:rsidRDefault="00FC0108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A5BF" wp14:editId="125966AD">
                <wp:simplePos x="0" y="0"/>
                <wp:positionH relativeFrom="margin">
                  <wp:posOffset>-9525</wp:posOffset>
                </wp:positionH>
                <wp:positionV relativeFrom="paragraph">
                  <wp:posOffset>15875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D542" w14:textId="77777777" w:rsidR="00264C4D" w:rsidRPr="00D86D33" w:rsidRDefault="00264C4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684195" w14:textId="77777777" w:rsidR="00264C4D" w:rsidRPr="00121BC3" w:rsidRDefault="00264C4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A5BF" id="_x0000_s1027" type="#_x0000_t202" style="position:absolute;margin-left:-.75pt;margin-top:1.2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">
                <v:textbox>
                  <w:txbxContent>
                    <w:p w14:paraId="6E9ED542" w14:textId="77777777" w:rsidR="00264C4D" w:rsidRPr="00D86D33" w:rsidRDefault="00264C4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684195" w14:textId="77777777" w:rsidR="00264C4D" w:rsidRPr="00121BC3" w:rsidRDefault="00264C4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720"/>
        <w:gridCol w:w="540"/>
        <w:gridCol w:w="180"/>
        <w:gridCol w:w="2340"/>
        <w:gridCol w:w="180"/>
        <w:gridCol w:w="337"/>
        <w:gridCol w:w="473"/>
        <w:gridCol w:w="180"/>
        <w:gridCol w:w="270"/>
      </w:tblGrid>
      <w:tr w:rsidR="009B3060" w:rsidRPr="004F3F76" w14:paraId="7297E37C" w14:textId="77777777" w:rsidTr="00264C4D">
        <w:tc>
          <w:tcPr>
            <w:tcW w:w="4698" w:type="dxa"/>
            <w:vAlign w:val="center"/>
          </w:tcPr>
          <w:p w14:paraId="484B79ED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1291496D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6ABA8348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Min. </w:t>
            </w:r>
          </w:p>
          <w:p w14:paraId="104B5333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4C3908A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*GE, </w:t>
            </w:r>
          </w:p>
          <w:p w14:paraId="4D8CBCC6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UU or UM</w:t>
            </w:r>
          </w:p>
          <w:p w14:paraId="2B32CC13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CBCE11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gridSpan w:val="2"/>
            <w:vAlign w:val="center"/>
          </w:tcPr>
          <w:p w14:paraId="63AD41DB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gridSpan w:val="4"/>
            <w:vAlign w:val="center"/>
          </w:tcPr>
          <w:p w14:paraId="08C46D0B" w14:textId="77777777" w:rsidR="009B3060" w:rsidRPr="004F3F76" w:rsidRDefault="009B3060" w:rsidP="00264C4D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 Requisite</w:t>
            </w:r>
          </w:p>
        </w:tc>
      </w:tr>
      <w:tr w:rsidR="009B3060" w:rsidRPr="004F3F76" w14:paraId="1B6988E6" w14:textId="77777777" w:rsidTr="00264C4D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7FEF77E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One</w:t>
            </w:r>
          </w:p>
        </w:tc>
      </w:tr>
      <w:tr w:rsidR="009B3060" w:rsidRPr="004F3F76" w14:paraId="1F92DBD6" w14:textId="77777777" w:rsidTr="00264C4D">
        <w:tc>
          <w:tcPr>
            <w:tcW w:w="4698" w:type="dxa"/>
          </w:tcPr>
          <w:p w14:paraId="3AB59727" w14:textId="77777777" w:rsidR="009B3060" w:rsidRPr="004F3F76" w:rsidRDefault="009B3060" w:rsidP="00264C4D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63748477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80AA625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1B9495E9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2E47D586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14:paraId="14D75345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0" w:type="dxa"/>
            <w:gridSpan w:val="4"/>
            <w:vAlign w:val="center"/>
          </w:tcPr>
          <w:p w14:paraId="23A22C86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17FA5D7A" w14:textId="77777777" w:rsidTr="00264C4D">
        <w:tc>
          <w:tcPr>
            <w:tcW w:w="4698" w:type="dxa"/>
          </w:tcPr>
          <w:p w14:paraId="60085B56" w14:textId="77777777" w:rsidR="009B3060" w:rsidRPr="004F3F76" w:rsidRDefault="009B3060" w:rsidP="00264C4D">
            <w:pPr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14:paraId="3BA4CDBB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C755075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B9C63F4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9B38479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6EDE11C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5EE1D021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390F6736" w14:textId="77777777" w:rsidTr="00264C4D">
        <w:tc>
          <w:tcPr>
            <w:tcW w:w="4698" w:type="dxa"/>
          </w:tcPr>
          <w:p w14:paraId="7AE0E2D7" w14:textId="5258C051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5: BIOL 1101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 Biology 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206B43EC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E198B47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500F4C4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50BAD21A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14:paraId="2A1B138D" w14:textId="4D1F40B9" w:rsidR="009B3060" w:rsidRPr="004F3F76" w:rsidRDefault="0007319F" w:rsidP="00264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9B3060" w:rsidRPr="004F3F76">
              <w:rPr>
                <w:sz w:val="16"/>
                <w:szCs w:val="16"/>
              </w:rPr>
              <w:t>MATH 1108</w:t>
            </w:r>
          </w:p>
        </w:tc>
        <w:tc>
          <w:tcPr>
            <w:tcW w:w="1260" w:type="dxa"/>
            <w:gridSpan w:val="4"/>
            <w:vAlign w:val="center"/>
          </w:tcPr>
          <w:p w14:paraId="6BC9D579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1108</w:t>
            </w:r>
          </w:p>
        </w:tc>
      </w:tr>
      <w:tr w:rsidR="009B3060" w:rsidRPr="004F3F76" w14:paraId="0E7C6078" w14:textId="77777777" w:rsidTr="00264C4D">
        <w:tc>
          <w:tcPr>
            <w:tcW w:w="4698" w:type="dxa"/>
          </w:tcPr>
          <w:p w14:paraId="1EF75DF5" w14:textId="77777777" w:rsidR="009B3060" w:rsidRPr="004F3F76" w:rsidRDefault="009B3060" w:rsidP="00264C4D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14:paraId="12DC4398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719CB8D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3A2B5F1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42AB099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64C5B373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F8222C4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5D559CE2" w14:textId="77777777" w:rsidTr="00264C4D">
        <w:tc>
          <w:tcPr>
            <w:tcW w:w="4698" w:type="dxa"/>
          </w:tcPr>
          <w:p w14:paraId="548D95F6" w14:textId="77777777" w:rsidR="009B3060" w:rsidRPr="004F3F76" w:rsidRDefault="009B3060" w:rsidP="00264C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14:paraId="56BEEB50" w14:textId="38581E2A" w:rsidR="009B3060" w:rsidRPr="004F3F76" w:rsidRDefault="00387AF4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55639F2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7F9E99C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983C058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E76AC0F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9B3AF36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068F779B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38706404" w14:textId="77777777" w:rsidR="009B3060" w:rsidRPr="004F3F76" w:rsidRDefault="009B3060" w:rsidP="00264C4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AB9C618" w14:textId="4423BB0D" w:rsidR="009B3060" w:rsidRPr="004F3F76" w:rsidRDefault="00387AF4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3F15BFC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62C782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18CB4D3" w14:textId="77777777" w:rsidR="009B3060" w:rsidRPr="004F3F7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E01BA07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34A5AEF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2489D3DA" w14:textId="77777777" w:rsidTr="00264C4D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8EC190D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Two</w:t>
            </w:r>
          </w:p>
        </w:tc>
      </w:tr>
      <w:tr w:rsidR="009B3060" w14:paraId="2FBADAFC" w14:textId="77777777" w:rsidTr="00264C4D">
        <w:tc>
          <w:tcPr>
            <w:tcW w:w="4698" w:type="dxa"/>
          </w:tcPr>
          <w:p w14:paraId="56911AA6" w14:textId="77777777" w:rsidR="009B3060" w:rsidRPr="009411BD" w:rsidRDefault="009B3060" w:rsidP="00264C4D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17B844F3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339CE4F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BAC70BC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116DB371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889B30B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0" w:type="dxa"/>
            <w:gridSpan w:val="4"/>
          </w:tcPr>
          <w:p w14:paraId="15A6814B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4A61FFD" w14:textId="77777777" w:rsidTr="00264C4D">
        <w:tc>
          <w:tcPr>
            <w:tcW w:w="4698" w:type="dxa"/>
          </w:tcPr>
          <w:p w14:paraId="2E6FCCFD" w14:textId="1904B2A7" w:rsidR="009B3060" w:rsidRPr="0086669C" w:rsidRDefault="009B3060" w:rsidP="00264C4D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1102</w:t>
            </w:r>
            <w:r w:rsidR="0086669C" w:rsidRPr="0086669C">
              <w:rPr>
                <w:sz w:val="16"/>
                <w:szCs w:val="16"/>
                <w:highlight w:val="green"/>
              </w:rPr>
              <w:t>/</w:t>
            </w:r>
            <w:r w:rsidRPr="0086669C">
              <w:rPr>
                <w:sz w:val="16"/>
                <w:szCs w:val="16"/>
                <w:highlight w:val="green"/>
              </w:rPr>
              <w:t>L Biology II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1217DEC7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8CA3C1B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1709A0C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7D287B8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14:paraId="02AD4AA8" w14:textId="673BBCB0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BIOL 1101</w:t>
            </w:r>
            <w:r w:rsidR="0007319F">
              <w:rPr>
                <w:sz w:val="16"/>
                <w:szCs w:val="16"/>
              </w:rPr>
              <w:t>/L</w:t>
            </w:r>
          </w:p>
        </w:tc>
        <w:tc>
          <w:tcPr>
            <w:tcW w:w="1260" w:type="dxa"/>
            <w:gridSpan w:val="4"/>
          </w:tcPr>
          <w:p w14:paraId="4D15B3F8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214340" w14:paraId="65C90038" w14:textId="77777777" w:rsidTr="00214340">
        <w:tc>
          <w:tcPr>
            <w:tcW w:w="4698" w:type="dxa"/>
            <w:shd w:val="clear" w:color="auto" w:fill="auto"/>
          </w:tcPr>
          <w:p w14:paraId="57AC9409" w14:textId="2063A0F3" w:rsidR="00214340" w:rsidRPr="0086669C" w:rsidRDefault="00214340" w:rsidP="00264C4D">
            <w:pPr>
              <w:rPr>
                <w:sz w:val="16"/>
                <w:szCs w:val="16"/>
                <w:highlight w:val="green"/>
              </w:rPr>
            </w:pPr>
            <w:r w:rsidRPr="00214340">
              <w:rPr>
                <w:sz w:val="16"/>
                <w:szCs w:val="16"/>
              </w:rPr>
              <w:t>BIOL 1191 Wonder about Biology</w:t>
            </w:r>
          </w:p>
        </w:tc>
        <w:tc>
          <w:tcPr>
            <w:tcW w:w="630" w:type="dxa"/>
            <w:vAlign w:val="center"/>
          </w:tcPr>
          <w:p w14:paraId="12B801E7" w14:textId="2582875C" w:rsidR="00214340" w:rsidRPr="009411BD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382DAC39" w14:textId="77777777" w:rsidR="00214340" w:rsidRPr="009411BD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B34CE1D" w14:textId="77777777" w:rsidR="00214340" w:rsidRPr="009411BD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3D40C58" w14:textId="77777777" w:rsidR="00214340" w:rsidRPr="009411BD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8EA75B1" w14:textId="77777777" w:rsidR="00214340" w:rsidRPr="009411BD" w:rsidRDefault="0021434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15B1EC75" w14:textId="77777777" w:rsidR="00214340" w:rsidRPr="009411BD" w:rsidRDefault="0021434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46FF619D" w14:textId="77777777" w:rsidTr="00264C4D">
        <w:tc>
          <w:tcPr>
            <w:tcW w:w="4698" w:type="dxa"/>
          </w:tcPr>
          <w:p w14:paraId="0426172A" w14:textId="77777777" w:rsidR="009B3060" w:rsidRPr="009411BD" w:rsidRDefault="009B3060" w:rsidP="00264C4D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 </w:t>
            </w:r>
          </w:p>
        </w:tc>
        <w:tc>
          <w:tcPr>
            <w:tcW w:w="630" w:type="dxa"/>
            <w:vAlign w:val="center"/>
          </w:tcPr>
          <w:p w14:paraId="44534919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A282FAE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B9F9C3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3AF4F42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67807144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458629D3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0C020BC4" w14:textId="77777777" w:rsidTr="00264C4D">
        <w:tc>
          <w:tcPr>
            <w:tcW w:w="4698" w:type="dxa"/>
          </w:tcPr>
          <w:p w14:paraId="4E509555" w14:textId="77777777" w:rsidR="009B3060" w:rsidRPr="00292C65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2: COMM 1101 Principles of Speech</w:t>
            </w:r>
          </w:p>
        </w:tc>
        <w:tc>
          <w:tcPr>
            <w:tcW w:w="630" w:type="dxa"/>
            <w:vAlign w:val="center"/>
          </w:tcPr>
          <w:p w14:paraId="047DBACB" w14:textId="77777777" w:rsidR="009B3060" w:rsidRPr="00292C65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673BA36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0BB99DD" w14:textId="77777777" w:rsidR="009B3060" w:rsidRPr="009411BD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80A6A82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02A4D20D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81AECFB" w14:textId="77777777" w:rsidR="009B3060" w:rsidRPr="009411BD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22E0BF6E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458A199D" w14:textId="77777777" w:rsidR="009B3060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E056830" w14:textId="7059C2BC" w:rsidR="009B3060" w:rsidRDefault="0021434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07AEFAD" w14:textId="77777777" w:rsidR="009B3060" w:rsidRPr="00E67D37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7498B73" w14:textId="77777777" w:rsidR="009B3060" w:rsidRPr="00E67D37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3B779F2F" w14:textId="77777777" w:rsidR="009B3060" w:rsidRPr="00E67D37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772290D5" w14:textId="77777777" w:rsidR="009B3060" w:rsidRPr="00E67D37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041B3584" w14:textId="77777777" w:rsidR="009B3060" w:rsidRPr="00E67D37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1A7840DF" w14:textId="77777777" w:rsidTr="00264C4D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231C9476" w14:textId="77777777" w:rsidR="009B3060" w:rsidRPr="00E67D37" w:rsidRDefault="009B3060" w:rsidP="00264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B3060" w14:paraId="4DBA4C86" w14:textId="77777777" w:rsidTr="00264C4D">
        <w:tc>
          <w:tcPr>
            <w:tcW w:w="4698" w:type="dxa"/>
          </w:tcPr>
          <w:p w14:paraId="125D61DD" w14:textId="617A8DFB" w:rsidR="009B3060" w:rsidRPr="0086669C" w:rsidRDefault="009B3060" w:rsidP="00264C4D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2209</w:t>
            </w:r>
            <w:r w:rsidR="0086669C" w:rsidRPr="0086669C">
              <w:rPr>
                <w:sz w:val="16"/>
                <w:szCs w:val="16"/>
                <w:highlight w:val="green"/>
              </w:rPr>
              <w:t>/</w:t>
            </w:r>
            <w:r w:rsidRPr="0086669C">
              <w:rPr>
                <w:sz w:val="16"/>
                <w:szCs w:val="16"/>
                <w:highlight w:val="green"/>
              </w:rPr>
              <w:t>L General Ecology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23800D44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289A31A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542D52A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FF8995C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14:paraId="1F201499" w14:textId="39376688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BIOL 1101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 and BIOL 1102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</w:t>
            </w:r>
          </w:p>
        </w:tc>
        <w:tc>
          <w:tcPr>
            <w:tcW w:w="450" w:type="dxa"/>
            <w:gridSpan w:val="2"/>
          </w:tcPr>
          <w:p w14:paraId="2CC2F193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E8F5BB4" w14:textId="77777777" w:rsidTr="00264C4D">
        <w:tc>
          <w:tcPr>
            <w:tcW w:w="4698" w:type="dxa"/>
          </w:tcPr>
          <w:p w14:paraId="7F168C63" w14:textId="6343CDC8" w:rsidR="009B3060" w:rsidRPr="00194BA6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8666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F14BEC2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79E6D7A3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7EB8D24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12925A8C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13A876BE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40E00E3F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3E83D3D7" w14:textId="77777777" w:rsidTr="00264C4D">
        <w:trPr>
          <w:trHeight w:val="110"/>
        </w:trPr>
        <w:tc>
          <w:tcPr>
            <w:tcW w:w="4698" w:type="dxa"/>
          </w:tcPr>
          <w:p w14:paraId="0CBDF9E9" w14:textId="77777777" w:rsidR="009B3060" w:rsidRPr="00194BA6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14:paraId="6F291A50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6E35185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BB28DE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0C1BA66B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57" w:type="dxa"/>
            <w:gridSpan w:val="3"/>
          </w:tcPr>
          <w:p w14:paraId="1BCBFB37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1160 or 1170</w:t>
            </w:r>
            <w:r>
              <w:rPr>
                <w:sz w:val="16"/>
                <w:szCs w:val="16"/>
              </w:rPr>
              <w:t xml:space="preserve"> C- minimum Grade</w:t>
            </w:r>
          </w:p>
        </w:tc>
        <w:tc>
          <w:tcPr>
            <w:tcW w:w="923" w:type="dxa"/>
            <w:gridSpan w:val="3"/>
          </w:tcPr>
          <w:p w14:paraId="7B712420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182A4D8B" w14:textId="77777777" w:rsidTr="00264C4D">
        <w:tc>
          <w:tcPr>
            <w:tcW w:w="4698" w:type="dxa"/>
          </w:tcPr>
          <w:p w14:paraId="6262AE74" w14:textId="77777777" w:rsidR="009B3060" w:rsidRPr="00194BA6" w:rsidRDefault="009B3060" w:rsidP="00264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14:paraId="7ECB7FB0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5FEE8430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C520C03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52A3C27B" w14:textId="77777777" w:rsidR="009B3060" w:rsidRPr="00194BA6" w:rsidRDefault="009B3060" w:rsidP="00264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14:paraId="6F68B808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  <w:tc>
          <w:tcPr>
            <w:tcW w:w="1260" w:type="dxa"/>
            <w:gridSpan w:val="4"/>
          </w:tcPr>
          <w:p w14:paraId="1F68F276" w14:textId="77777777" w:rsidR="009B3060" w:rsidRPr="004F3F76" w:rsidRDefault="009B3060" w:rsidP="00264C4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</w:tr>
      <w:tr w:rsidR="005D0B1E" w14:paraId="09756489" w14:textId="77777777" w:rsidTr="00264C4D">
        <w:tc>
          <w:tcPr>
            <w:tcW w:w="4698" w:type="dxa"/>
          </w:tcPr>
          <w:p w14:paraId="29ED9B93" w14:textId="1057760D" w:rsidR="005D0B1E" w:rsidRPr="00194BA6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14:paraId="1B761439" w14:textId="0F07D0DB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BF27C91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0A18072" w14:textId="39E4127D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0EC970FB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0FFFF4F" w14:textId="77777777" w:rsidR="005D0B1E" w:rsidRPr="00194BA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7F26765" w14:textId="77777777" w:rsidR="005D0B1E" w:rsidRPr="00194BA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63D8743E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779EA340" w14:textId="77777777" w:rsidR="005D0B1E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BE9B308" w14:textId="06DF09BE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F85F938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B6C5D8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5BD0A38B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6E1EEE8D" w14:textId="77777777" w:rsidR="005D0B1E" w:rsidRPr="00194BA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33B28D03" w14:textId="77777777" w:rsidR="005D0B1E" w:rsidRPr="00194BA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532164AB" w14:textId="77777777" w:rsidTr="00264C4D">
        <w:tc>
          <w:tcPr>
            <w:tcW w:w="4698" w:type="dxa"/>
            <w:shd w:val="clear" w:color="auto" w:fill="D9D9D9" w:themeFill="background1" w:themeFillShade="D9"/>
          </w:tcPr>
          <w:p w14:paraId="01F06BA8" w14:textId="77777777" w:rsidR="005D0B1E" w:rsidRPr="00194BA6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F5ECC8A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D9D965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75F400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A1E64AB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B089E3B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24AB1A6C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</w:tr>
      <w:tr w:rsidR="005D0B1E" w14:paraId="065237B8" w14:textId="77777777" w:rsidTr="00264C4D">
        <w:tc>
          <w:tcPr>
            <w:tcW w:w="4698" w:type="dxa"/>
          </w:tcPr>
          <w:p w14:paraId="431FE03E" w14:textId="17FFAA1D" w:rsidR="005D0B1E" w:rsidRPr="0086669C" w:rsidRDefault="005D0B1E" w:rsidP="005D0B1E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2206</w:t>
            </w:r>
            <w:r>
              <w:rPr>
                <w:sz w:val="16"/>
                <w:szCs w:val="16"/>
                <w:highlight w:val="green"/>
              </w:rPr>
              <w:t xml:space="preserve">, </w:t>
            </w:r>
            <w:r w:rsidRPr="0086669C">
              <w:rPr>
                <w:sz w:val="16"/>
                <w:szCs w:val="16"/>
                <w:highlight w:val="green"/>
              </w:rPr>
              <w:t>2207 Cell Biology, Lab</w:t>
            </w:r>
          </w:p>
        </w:tc>
        <w:tc>
          <w:tcPr>
            <w:tcW w:w="630" w:type="dxa"/>
            <w:vAlign w:val="center"/>
          </w:tcPr>
          <w:p w14:paraId="38EA887C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1882CE59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32E2E1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36B491" w14:textId="77777777" w:rsidR="005D0B1E" w:rsidRPr="004F3F76" w:rsidRDefault="005D0B1E" w:rsidP="005D0B1E">
            <w:pPr>
              <w:pStyle w:val="NoSpacing"/>
              <w:jc w:val="center"/>
              <w:rPr>
                <w:sz w:val="14"/>
                <w:szCs w:val="16"/>
              </w:rPr>
            </w:pPr>
            <w:r w:rsidRPr="004F3F76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14:paraId="51BA0EFE" w14:textId="08694471" w:rsidR="005D0B1E" w:rsidRPr="004F3F76" w:rsidRDefault="005D0B1E" w:rsidP="005D0B1E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BIOL 1101</w:t>
            </w:r>
            <w:r>
              <w:rPr>
                <w:sz w:val="14"/>
                <w:szCs w:val="16"/>
              </w:rPr>
              <w:t xml:space="preserve">/L, BIOL </w:t>
            </w:r>
            <w:r w:rsidRPr="004F3F76">
              <w:rPr>
                <w:sz w:val="14"/>
                <w:szCs w:val="16"/>
              </w:rPr>
              <w:t>1102</w:t>
            </w:r>
            <w:r>
              <w:rPr>
                <w:sz w:val="14"/>
                <w:szCs w:val="16"/>
              </w:rPr>
              <w:t>/L</w:t>
            </w:r>
            <w:r w:rsidRPr="004F3F76">
              <w:rPr>
                <w:sz w:val="14"/>
                <w:szCs w:val="16"/>
              </w:rPr>
              <w:t>, CHEM 1111</w:t>
            </w:r>
            <w:r>
              <w:rPr>
                <w:sz w:val="14"/>
                <w:szCs w:val="16"/>
              </w:rPr>
              <w:t>/</w:t>
            </w:r>
            <w:r w:rsidRPr="004F3F76">
              <w:rPr>
                <w:sz w:val="14"/>
                <w:szCs w:val="16"/>
              </w:rPr>
              <w:t>L</w:t>
            </w:r>
          </w:p>
        </w:tc>
        <w:tc>
          <w:tcPr>
            <w:tcW w:w="1440" w:type="dxa"/>
            <w:gridSpan w:val="5"/>
          </w:tcPr>
          <w:p w14:paraId="69DE0AD3" w14:textId="29495B89" w:rsidR="005D0B1E" w:rsidRPr="004F3F76" w:rsidRDefault="005D0B1E" w:rsidP="005D0B1E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CHEM 1112</w:t>
            </w:r>
            <w:r>
              <w:rPr>
                <w:sz w:val="14"/>
                <w:szCs w:val="16"/>
              </w:rPr>
              <w:t>/</w:t>
            </w:r>
            <w:r w:rsidRPr="004F3F76">
              <w:rPr>
                <w:sz w:val="14"/>
                <w:szCs w:val="16"/>
              </w:rPr>
              <w:t>L</w:t>
            </w:r>
          </w:p>
        </w:tc>
      </w:tr>
      <w:tr w:rsidR="005D0B1E" w14:paraId="435BD2D2" w14:textId="77777777" w:rsidTr="00264C4D">
        <w:tc>
          <w:tcPr>
            <w:tcW w:w="4698" w:type="dxa"/>
          </w:tcPr>
          <w:p w14:paraId="1B303303" w14:textId="77777777" w:rsidR="005D0B1E" w:rsidRPr="00292C65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  <w:vAlign w:val="center"/>
          </w:tcPr>
          <w:p w14:paraId="2321B12A" w14:textId="39B9216A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E965F23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9CCBB79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E40F12A" w14:textId="77777777" w:rsidR="005D0B1E" w:rsidRPr="004F3F76" w:rsidRDefault="005D0B1E" w:rsidP="005D0B1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2C70BACA" w14:textId="77777777" w:rsidR="005D0B1E" w:rsidRPr="004F3F76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BBAABC0" w14:textId="77777777" w:rsidR="005D0B1E" w:rsidRPr="004F3F76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3C1613BA" w14:textId="77777777" w:rsidTr="00264C4D">
        <w:tc>
          <w:tcPr>
            <w:tcW w:w="4698" w:type="dxa"/>
          </w:tcPr>
          <w:p w14:paraId="34B395AF" w14:textId="4383465F" w:rsidR="005D0B1E" w:rsidRPr="00292C65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 General Chemistry II, Lab</w:t>
            </w:r>
          </w:p>
        </w:tc>
        <w:tc>
          <w:tcPr>
            <w:tcW w:w="630" w:type="dxa"/>
            <w:vAlign w:val="center"/>
          </w:tcPr>
          <w:p w14:paraId="68823AC8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715ED2F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391ECE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D5FB2E7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510" w:type="dxa"/>
            <w:gridSpan w:val="5"/>
          </w:tcPr>
          <w:p w14:paraId="3B5F419A" w14:textId="15EB4D19" w:rsidR="005D0B1E" w:rsidRPr="004F3F76" w:rsidRDefault="005D0B1E" w:rsidP="005D0B1E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CHEM 1111</w:t>
            </w:r>
            <w:r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,</w:t>
            </w:r>
            <w:r w:rsidRPr="004F3F76">
              <w:rPr>
                <w:sz w:val="16"/>
                <w:szCs w:val="16"/>
              </w:rPr>
              <w:t xml:space="preserve"> MATH 1143 or MATH 1147 </w:t>
            </w:r>
          </w:p>
        </w:tc>
        <w:tc>
          <w:tcPr>
            <w:tcW w:w="270" w:type="dxa"/>
          </w:tcPr>
          <w:p w14:paraId="50648A2F" w14:textId="77777777" w:rsidR="005D0B1E" w:rsidRPr="004F3F7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51220D04" w14:textId="77777777" w:rsidTr="009C60C6">
        <w:tc>
          <w:tcPr>
            <w:tcW w:w="4698" w:type="dxa"/>
          </w:tcPr>
          <w:p w14:paraId="35FF9A91" w14:textId="65CA4450" w:rsidR="005D0B1E" w:rsidRPr="00292C65" w:rsidRDefault="005D0B1E" w:rsidP="005D0B1E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Anatomy, Physiology, Development Course</w:t>
            </w:r>
          </w:p>
        </w:tc>
        <w:tc>
          <w:tcPr>
            <w:tcW w:w="630" w:type="dxa"/>
          </w:tcPr>
          <w:p w14:paraId="29D977E8" w14:textId="1BAB9FA9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6D9C0D9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AC7F5D6" w14:textId="4A782C4D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242EE4A4" w14:textId="77777777" w:rsidR="005D0B1E" w:rsidRPr="004F3F7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6062F83" w14:textId="77777777" w:rsidR="005D0B1E" w:rsidRPr="004F3F7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26597674" w14:textId="77777777" w:rsidR="005D0B1E" w:rsidRPr="004F3F76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37884F7F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225A3A3B" w14:textId="77777777" w:rsidR="005D0B1E" w:rsidRPr="00292C65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78B2DC" w14:textId="07898D1E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72A26E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FCDF6DA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7B83FF6E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11EB10EE" w14:textId="77777777" w:rsidR="005D0B1E" w:rsidRPr="00D42DE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01F53895" w14:textId="77777777" w:rsidR="005D0B1E" w:rsidRPr="00D42DE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113A1DCB" w14:textId="77777777" w:rsidTr="00264C4D">
        <w:tc>
          <w:tcPr>
            <w:tcW w:w="4698" w:type="dxa"/>
            <w:shd w:val="clear" w:color="auto" w:fill="D9D9D9" w:themeFill="background1" w:themeFillShade="D9"/>
          </w:tcPr>
          <w:p w14:paraId="035E8ACB" w14:textId="77777777" w:rsidR="005D0B1E" w:rsidRPr="00292C65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CFF3515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A44E54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5DD557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9CE48DD" w14:textId="77777777" w:rsidR="005D0B1E" w:rsidRPr="00292C65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E3375" w14:textId="77777777" w:rsidR="005D0B1E" w:rsidRPr="00292C65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6698DBEE" w14:textId="77777777" w:rsidR="005D0B1E" w:rsidRPr="00292C65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6E73A5D2" w14:textId="77777777" w:rsidTr="00264C4D">
        <w:tc>
          <w:tcPr>
            <w:tcW w:w="4698" w:type="dxa"/>
            <w:shd w:val="clear" w:color="auto" w:fill="FFFFFF" w:themeFill="background1"/>
            <w:vAlign w:val="bottom"/>
          </w:tcPr>
          <w:p w14:paraId="7D95B089" w14:textId="77777777" w:rsidR="005D0B1E" w:rsidRPr="0086669C" w:rsidRDefault="005D0B1E" w:rsidP="005D0B1E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14:paraId="72A27605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5D96A091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9AB32A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D83FF4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1A4A7C" w14:textId="77777777" w:rsidR="005D0B1E" w:rsidRPr="00174D99" w:rsidRDefault="005D0B1E" w:rsidP="005D0B1E">
            <w:pPr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BIOL 2206 or 2235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41A83E87" w14:textId="77777777" w:rsidR="005D0B1E" w:rsidRPr="00174D99" w:rsidRDefault="005D0B1E" w:rsidP="005D0B1E">
            <w:pPr>
              <w:rPr>
                <w:sz w:val="16"/>
                <w:szCs w:val="16"/>
              </w:rPr>
            </w:pPr>
          </w:p>
        </w:tc>
      </w:tr>
      <w:tr w:rsidR="005D0B1E" w14:paraId="0E473B3F" w14:textId="77777777" w:rsidTr="00264C4D">
        <w:tc>
          <w:tcPr>
            <w:tcW w:w="4698" w:type="dxa"/>
            <w:vAlign w:val="bottom"/>
          </w:tcPr>
          <w:p w14:paraId="65AD4EE4" w14:textId="3E90A932" w:rsidR="005D0B1E" w:rsidRPr="00BA2629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Anatomy, Physiology, Development course (Upper Division)</w:t>
            </w:r>
          </w:p>
        </w:tc>
        <w:tc>
          <w:tcPr>
            <w:tcW w:w="630" w:type="dxa"/>
            <w:vAlign w:val="center"/>
          </w:tcPr>
          <w:p w14:paraId="44B8665B" w14:textId="31962D4B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13B8F9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501831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760E78A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4373EBD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66EA89B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607173BB" w14:textId="77777777" w:rsidTr="00264C4D">
        <w:tc>
          <w:tcPr>
            <w:tcW w:w="4698" w:type="dxa"/>
            <w:vAlign w:val="bottom"/>
          </w:tcPr>
          <w:p w14:paraId="5DB899F4" w14:textId="3C1214AB" w:rsidR="005D0B1E" w:rsidRPr="00BA2629" w:rsidRDefault="005D0B1E" w:rsidP="005D0B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3301, 3303 Organic Chemistry I, Lab</w:t>
            </w:r>
          </w:p>
        </w:tc>
        <w:tc>
          <w:tcPr>
            <w:tcW w:w="630" w:type="dxa"/>
            <w:vAlign w:val="center"/>
          </w:tcPr>
          <w:p w14:paraId="0DF71D1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C23504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1CB5642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00B91119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gridSpan w:val="2"/>
          </w:tcPr>
          <w:p w14:paraId="56D1ADDE" w14:textId="597D607C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CHEM 1112</w:t>
            </w:r>
            <w:r>
              <w:rPr>
                <w:sz w:val="16"/>
                <w:szCs w:val="16"/>
              </w:rPr>
              <w:t>/</w:t>
            </w:r>
            <w:r w:rsidRPr="00174D99">
              <w:rPr>
                <w:sz w:val="16"/>
                <w:szCs w:val="16"/>
              </w:rPr>
              <w:t>L</w:t>
            </w:r>
          </w:p>
        </w:tc>
        <w:tc>
          <w:tcPr>
            <w:tcW w:w="1260" w:type="dxa"/>
            <w:gridSpan w:val="4"/>
          </w:tcPr>
          <w:p w14:paraId="450809EC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06CE1C1F" w14:textId="77777777" w:rsidTr="00264C4D">
        <w:tc>
          <w:tcPr>
            <w:tcW w:w="4698" w:type="dxa"/>
            <w:vAlign w:val="bottom"/>
          </w:tcPr>
          <w:p w14:paraId="7B71B455" w14:textId="77777777" w:rsidR="005D0B1E" w:rsidRPr="00BA2629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14:paraId="54201431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DB38A9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D9C20B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0BF5D02E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70402051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6724B8B0" w14:textId="77777777" w:rsidR="005D0B1E" w:rsidRPr="00174D99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7DE6BAD3" w14:textId="77777777" w:rsidTr="00264C4D">
        <w:tc>
          <w:tcPr>
            <w:tcW w:w="4698" w:type="dxa"/>
            <w:vAlign w:val="bottom"/>
          </w:tcPr>
          <w:p w14:paraId="2C197F1F" w14:textId="77777777" w:rsidR="005D0B1E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14:paraId="692E8207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383F4878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ECBFC1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22929F53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DF709FE" w14:textId="77777777" w:rsidR="005D0B1E" w:rsidRPr="00762C9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3947431E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47FA1CAD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179A2432" w14:textId="77777777" w:rsidR="005D0B1E" w:rsidRPr="00BA2629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F6B493D" w14:textId="5552FD1A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1E5700B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A082963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2628C18A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495874E" w14:textId="77777777" w:rsidR="005D0B1E" w:rsidRPr="00762C9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774695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525CB859" w14:textId="77777777" w:rsidTr="00264C4D">
        <w:tc>
          <w:tcPr>
            <w:tcW w:w="4698" w:type="dxa"/>
            <w:shd w:val="clear" w:color="auto" w:fill="D9D9D9" w:themeFill="background1" w:themeFillShade="D9"/>
          </w:tcPr>
          <w:p w14:paraId="612AEC3E" w14:textId="77777777" w:rsidR="005D0B1E" w:rsidRPr="00BA2629" w:rsidRDefault="005D0B1E" w:rsidP="005D0B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6B5E6BB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617677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50A8799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000E6A7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2D9D6811" w14:textId="77777777" w:rsidR="005D0B1E" w:rsidRPr="00762C98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0AAE0E06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01439BE3" w14:textId="77777777" w:rsidTr="00264C4D">
        <w:tc>
          <w:tcPr>
            <w:tcW w:w="4698" w:type="dxa"/>
          </w:tcPr>
          <w:p w14:paraId="4A1902B3" w14:textId="77777777" w:rsidR="005D0B1E" w:rsidRPr="0086669C" w:rsidRDefault="005D0B1E" w:rsidP="005D0B1E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30" w:type="dxa"/>
            <w:shd w:val="clear" w:color="auto" w:fill="FFFFFF" w:themeFill="background1"/>
          </w:tcPr>
          <w:p w14:paraId="3C897B19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01444168" w14:textId="77777777" w:rsidR="005D0B1E" w:rsidRPr="00194BA6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8DE5A9" w14:textId="77777777" w:rsidR="005D0B1E" w:rsidRPr="00194BA6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8B044B0" w14:textId="77777777" w:rsidR="005D0B1E" w:rsidRPr="00194BA6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6D47CD11" w14:textId="317BC34F" w:rsidR="005D0B1E" w:rsidRPr="00762C98" w:rsidRDefault="005D0B1E" w:rsidP="005D0B1E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>
              <w:rPr>
                <w:sz w:val="14"/>
                <w:szCs w:val="16"/>
              </w:rPr>
              <w:t>/L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693056A" w14:textId="77777777" w:rsidR="005D0B1E" w:rsidRPr="00473C19" w:rsidRDefault="005D0B1E" w:rsidP="005D0B1E">
            <w:pPr>
              <w:rPr>
                <w:sz w:val="16"/>
                <w:szCs w:val="16"/>
              </w:rPr>
            </w:pPr>
          </w:p>
        </w:tc>
      </w:tr>
      <w:tr w:rsidR="005D0B1E" w14:paraId="5872F44A" w14:textId="77777777" w:rsidTr="00264C4D">
        <w:tc>
          <w:tcPr>
            <w:tcW w:w="4698" w:type="dxa"/>
          </w:tcPr>
          <w:p w14:paraId="19C007FE" w14:textId="55AEF8E0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</w:tcPr>
          <w:p w14:paraId="76FF5B69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D62C311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0E24569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38D85A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74CBCC4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5F2A363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51FB4F96" w14:textId="77777777" w:rsidTr="00264C4D">
        <w:tc>
          <w:tcPr>
            <w:tcW w:w="4698" w:type="dxa"/>
          </w:tcPr>
          <w:p w14:paraId="4D12A73B" w14:textId="1ADE31A6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II, Lab</w:t>
            </w:r>
          </w:p>
        </w:tc>
        <w:tc>
          <w:tcPr>
            <w:tcW w:w="630" w:type="dxa"/>
          </w:tcPr>
          <w:p w14:paraId="5FA64EEF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A2F122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AD70D4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3725F4E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gridSpan w:val="2"/>
          </w:tcPr>
          <w:p w14:paraId="46300E2A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3301 or permission of instructor</w:t>
            </w:r>
          </w:p>
        </w:tc>
        <w:tc>
          <w:tcPr>
            <w:tcW w:w="1260" w:type="dxa"/>
            <w:gridSpan w:val="4"/>
          </w:tcPr>
          <w:p w14:paraId="3C9C447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7CF02F82" w14:textId="77777777" w:rsidTr="00264C4D">
        <w:tc>
          <w:tcPr>
            <w:tcW w:w="4698" w:type="dxa"/>
          </w:tcPr>
          <w:p w14:paraId="31291CD6" w14:textId="77777777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14:paraId="1144147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BD0C63B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351B27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4037F112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D280CB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447CA5C4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04F6A49D" w14:textId="77777777" w:rsidTr="00264C4D">
        <w:tc>
          <w:tcPr>
            <w:tcW w:w="4698" w:type="dxa"/>
          </w:tcPr>
          <w:p w14:paraId="255B903B" w14:textId="2CBA2869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44B8E09B" w14:textId="06BC9DE9" w:rsidR="005D0B1E" w:rsidRPr="00E67D37" w:rsidRDefault="006657D1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38D647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54E281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6D82598F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CB2B5F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2EFB97AD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5030601E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0515C992" w14:textId="77777777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FE291CC" w14:textId="3B3971C5" w:rsidR="005D0B1E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2001BF3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93CEEC6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31A1164B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BE11889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5576F8B7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75A9140C" w14:textId="77777777" w:rsidTr="00264C4D">
        <w:tc>
          <w:tcPr>
            <w:tcW w:w="4698" w:type="dxa"/>
            <w:shd w:val="clear" w:color="auto" w:fill="D9D9D9" w:themeFill="background1" w:themeFillShade="D9"/>
          </w:tcPr>
          <w:p w14:paraId="6AE43E5B" w14:textId="77777777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3912A2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8CA82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01B5E5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5002E9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307322A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361C45A8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50072B0B" w14:textId="77777777" w:rsidTr="00264C4D">
        <w:tc>
          <w:tcPr>
            <w:tcW w:w="4698" w:type="dxa"/>
          </w:tcPr>
          <w:p w14:paraId="7272FE47" w14:textId="77777777" w:rsidR="005D0B1E" w:rsidRPr="00BA262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  <w:shd w:val="clear" w:color="auto" w:fill="FFFFFF" w:themeFill="background1"/>
          </w:tcPr>
          <w:p w14:paraId="4091D59D" w14:textId="10C78B13" w:rsidR="005D0B1E" w:rsidRPr="00BA2629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5BCD090" w14:textId="77777777" w:rsidR="005D0B1E" w:rsidRPr="00BA2629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99E6B3" w14:textId="77777777" w:rsidR="005D0B1E" w:rsidRPr="00BA2629" w:rsidRDefault="005D0B1E" w:rsidP="005D0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6343851" w14:textId="77777777" w:rsidR="005D0B1E" w:rsidRPr="00BA2629" w:rsidRDefault="005D0B1E" w:rsidP="005D0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C616CB8" w14:textId="77777777" w:rsidR="005D0B1E" w:rsidRPr="00762C98" w:rsidRDefault="005D0B1E" w:rsidP="005D0B1E">
            <w:pPr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30949AE6" w14:textId="77777777" w:rsidR="005D0B1E" w:rsidRPr="00473C19" w:rsidRDefault="005D0B1E" w:rsidP="005D0B1E">
            <w:pPr>
              <w:rPr>
                <w:sz w:val="16"/>
                <w:szCs w:val="16"/>
              </w:rPr>
            </w:pPr>
          </w:p>
        </w:tc>
      </w:tr>
      <w:tr w:rsidR="005D0B1E" w14:paraId="1EA6A2A7" w14:textId="77777777" w:rsidTr="00264C4D">
        <w:tc>
          <w:tcPr>
            <w:tcW w:w="4698" w:type="dxa"/>
          </w:tcPr>
          <w:p w14:paraId="3E0B1565" w14:textId="23A4235B" w:rsidR="005D0B1E" w:rsidRPr="00B67A5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4491/4492 Senior Seminar</w:t>
            </w:r>
          </w:p>
        </w:tc>
        <w:tc>
          <w:tcPr>
            <w:tcW w:w="630" w:type="dxa"/>
          </w:tcPr>
          <w:p w14:paraId="4A4099B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B55A2AD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F4E8C3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536694EA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14:paraId="216BBAEA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</w:tcPr>
          <w:p w14:paraId="3CEE57AF" w14:textId="77777777" w:rsidR="005D0B1E" w:rsidRPr="00E67D37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5FE8F6D4" w14:textId="77777777" w:rsidTr="00264C4D">
        <w:tc>
          <w:tcPr>
            <w:tcW w:w="4698" w:type="dxa"/>
          </w:tcPr>
          <w:p w14:paraId="79BA9E7B" w14:textId="3EC01942" w:rsidR="005D0B1E" w:rsidRPr="00B67A5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Physics, Lab</w:t>
            </w:r>
          </w:p>
        </w:tc>
        <w:tc>
          <w:tcPr>
            <w:tcW w:w="630" w:type="dxa"/>
          </w:tcPr>
          <w:p w14:paraId="075ECF4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B4243D6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31444F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35163CD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1285859" w14:textId="77777777" w:rsidR="005D0B1E" w:rsidRPr="00E67D37" w:rsidRDefault="005D0B1E" w:rsidP="005D0B1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73D2252C" w14:textId="77777777" w:rsidR="005D0B1E" w:rsidRPr="00E67D37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</w:tr>
      <w:tr w:rsidR="005D0B1E" w14:paraId="2CE5303B" w14:textId="77777777" w:rsidTr="00264C4D">
        <w:tc>
          <w:tcPr>
            <w:tcW w:w="4698" w:type="dxa"/>
          </w:tcPr>
          <w:p w14:paraId="075207F3" w14:textId="77777777" w:rsidR="005D0B1E" w:rsidRPr="00B67A5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</w:tcPr>
          <w:p w14:paraId="71079C16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BFBFBA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CF1A1F7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7CDF3CF8" w14:textId="77777777" w:rsidR="005D0B1E" w:rsidRPr="00194BA6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1B32F7CC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D5910C6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2FF6EBEC" w14:textId="77777777" w:rsidTr="00264C4D">
        <w:tc>
          <w:tcPr>
            <w:tcW w:w="4698" w:type="dxa"/>
          </w:tcPr>
          <w:p w14:paraId="6F781907" w14:textId="77777777" w:rsidR="005D0B1E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</w:tcPr>
          <w:p w14:paraId="6D651A53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AAFDAD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76C1BBD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7970F820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DEBD4FD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B56E75E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35498296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2EC5905B" w14:textId="77777777" w:rsidR="005D0B1E" w:rsidRPr="00B67A57" w:rsidRDefault="005D0B1E" w:rsidP="005D0B1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C3FC1CE" w14:textId="534924B0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4FAF85D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B1703C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CF94DD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532B71A4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44B38030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6AF8DD9F" w14:textId="77777777" w:rsidTr="00264C4D">
        <w:trPr>
          <w:trHeight w:val="140"/>
        </w:trPr>
        <w:tc>
          <w:tcPr>
            <w:tcW w:w="4698" w:type="dxa"/>
            <w:shd w:val="clear" w:color="auto" w:fill="D9D9D9" w:themeFill="background1" w:themeFillShade="D9"/>
          </w:tcPr>
          <w:p w14:paraId="60238377" w14:textId="77777777" w:rsidR="005D0B1E" w:rsidRPr="00B67A5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77574D" w14:textId="77777777" w:rsidR="005D0B1E" w:rsidRPr="00E67D37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65D1477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E6FDDB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7A5B8AA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BAA2035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58A271E9" w14:textId="77777777" w:rsidR="005D0B1E" w:rsidRPr="00C04A5A" w:rsidRDefault="005D0B1E" w:rsidP="005D0B1E">
            <w:pPr>
              <w:pStyle w:val="NoSpacing"/>
              <w:rPr>
                <w:sz w:val="14"/>
                <w:szCs w:val="16"/>
              </w:rPr>
            </w:pPr>
          </w:p>
        </w:tc>
      </w:tr>
      <w:tr w:rsidR="005D0B1E" w14:paraId="7699B694" w14:textId="77777777" w:rsidTr="00264C4D">
        <w:tc>
          <w:tcPr>
            <w:tcW w:w="4698" w:type="dxa"/>
            <w:shd w:val="clear" w:color="auto" w:fill="FFFFFF" w:themeFill="background1"/>
          </w:tcPr>
          <w:p w14:paraId="1069A33F" w14:textId="77777777" w:rsidR="005D0B1E" w:rsidRPr="000B5909" w:rsidRDefault="005D0B1E" w:rsidP="005D0B1E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Anatomy, Physiology, Development Course</w:t>
            </w:r>
          </w:p>
        </w:tc>
        <w:tc>
          <w:tcPr>
            <w:tcW w:w="630" w:type="dxa"/>
            <w:shd w:val="clear" w:color="auto" w:fill="FFFFFF" w:themeFill="background1"/>
          </w:tcPr>
          <w:p w14:paraId="3FA854B2" w14:textId="77777777" w:rsidR="005D0B1E" w:rsidRPr="00B67A57" w:rsidRDefault="005D0B1E" w:rsidP="005D0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37C5FBF8" w14:textId="77777777" w:rsidR="005D0B1E" w:rsidRPr="00B67A57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6021A0" w14:textId="77777777" w:rsidR="005D0B1E" w:rsidRPr="00B67A57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FF6CA5F" w14:textId="77777777" w:rsidR="005D0B1E" w:rsidRPr="00B67A57" w:rsidRDefault="005D0B1E" w:rsidP="005D0B1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59BE70C8" w14:textId="77777777" w:rsidR="005D0B1E" w:rsidRPr="00473C19" w:rsidRDefault="005D0B1E" w:rsidP="005D0B1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9F9936D" w14:textId="77777777" w:rsidR="005D0B1E" w:rsidRPr="00473C19" w:rsidRDefault="005D0B1E" w:rsidP="005D0B1E">
            <w:pPr>
              <w:rPr>
                <w:sz w:val="14"/>
                <w:szCs w:val="14"/>
              </w:rPr>
            </w:pPr>
          </w:p>
        </w:tc>
      </w:tr>
      <w:tr w:rsidR="005D0B1E" w14:paraId="3A2ABE62" w14:textId="77777777" w:rsidTr="00264C4D">
        <w:tc>
          <w:tcPr>
            <w:tcW w:w="4698" w:type="dxa"/>
          </w:tcPr>
          <w:p w14:paraId="01FE40E2" w14:textId="77777777" w:rsidR="005D0B1E" w:rsidRPr="000B5909" w:rsidRDefault="005D0B1E" w:rsidP="005D0B1E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4432 Biochemistry</w:t>
            </w:r>
          </w:p>
        </w:tc>
        <w:tc>
          <w:tcPr>
            <w:tcW w:w="630" w:type="dxa"/>
          </w:tcPr>
          <w:p w14:paraId="120BCDFC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9E9F2A5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F0E9A54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7E43620D" w14:textId="77777777" w:rsidR="005D0B1E" w:rsidRPr="0038052C" w:rsidRDefault="005D0B1E" w:rsidP="005D0B1E">
            <w:pPr>
              <w:pStyle w:val="NoSpacing"/>
              <w:jc w:val="center"/>
              <w:rPr>
                <w:sz w:val="14"/>
                <w:szCs w:val="16"/>
              </w:rPr>
            </w:pPr>
            <w:r w:rsidRPr="0038052C"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14:paraId="7A158F3F" w14:textId="77777777" w:rsidR="005D0B1E" w:rsidRPr="0038052C" w:rsidRDefault="005D0B1E" w:rsidP="005D0B1E">
            <w:pPr>
              <w:pStyle w:val="NoSpacing"/>
              <w:rPr>
                <w:sz w:val="14"/>
                <w:szCs w:val="16"/>
              </w:rPr>
            </w:pPr>
            <w:r w:rsidRPr="0038052C">
              <w:rPr>
                <w:sz w:val="14"/>
                <w:szCs w:val="16"/>
              </w:rPr>
              <w:t>BIOL 1101, CHEM 3301</w:t>
            </w:r>
          </w:p>
        </w:tc>
        <w:tc>
          <w:tcPr>
            <w:tcW w:w="1260" w:type="dxa"/>
            <w:gridSpan w:val="4"/>
          </w:tcPr>
          <w:p w14:paraId="28254DE9" w14:textId="77777777" w:rsidR="005D0B1E" w:rsidRPr="00E71323" w:rsidRDefault="005D0B1E" w:rsidP="005D0B1E">
            <w:pPr>
              <w:pStyle w:val="NoSpacing"/>
              <w:rPr>
                <w:sz w:val="12"/>
                <w:szCs w:val="12"/>
              </w:rPr>
            </w:pPr>
          </w:p>
        </w:tc>
      </w:tr>
      <w:tr w:rsidR="005D0B1E" w14:paraId="59B4516A" w14:textId="77777777" w:rsidTr="00264C4D">
        <w:tc>
          <w:tcPr>
            <w:tcW w:w="4698" w:type="dxa"/>
          </w:tcPr>
          <w:p w14:paraId="14D68E2B" w14:textId="5B5BC42A" w:rsidR="005D0B1E" w:rsidRPr="000B5909" w:rsidRDefault="005D0B1E" w:rsidP="005D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</w:t>
            </w:r>
            <w:r w:rsidRPr="000B5909">
              <w:rPr>
                <w:sz w:val="16"/>
                <w:szCs w:val="16"/>
              </w:rPr>
              <w:t>lective</w:t>
            </w:r>
          </w:p>
        </w:tc>
        <w:tc>
          <w:tcPr>
            <w:tcW w:w="630" w:type="dxa"/>
          </w:tcPr>
          <w:p w14:paraId="0618D5ED" w14:textId="77777777" w:rsidR="005D0B1E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1D39176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C7FFD5D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52793AE" w14:textId="77777777" w:rsidR="005D0B1E" w:rsidRPr="00E67D37" w:rsidRDefault="005D0B1E" w:rsidP="005D0B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1A596237" w14:textId="77777777" w:rsidR="005D0B1E" w:rsidRPr="00C04A5A" w:rsidRDefault="005D0B1E" w:rsidP="005D0B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2198FF3" w14:textId="77777777" w:rsidR="005D0B1E" w:rsidRPr="00E71323" w:rsidRDefault="005D0B1E" w:rsidP="005D0B1E">
            <w:pPr>
              <w:pStyle w:val="NoSpacing"/>
              <w:rPr>
                <w:sz w:val="12"/>
                <w:szCs w:val="12"/>
              </w:rPr>
            </w:pPr>
          </w:p>
        </w:tc>
      </w:tr>
      <w:tr w:rsidR="006657D1" w14:paraId="0251D426" w14:textId="77777777" w:rsidTr="00264C4D">
        <w:tc>
          <w:tcPr>
            <w:tcW w:w="4698" w:type="dxa"/>
          </w:tcPr>
          <w:p w14:paraId="7C58EA2D" w14:textId="6E8A688D" w:rsidR="006657D1" w:rsidRDefault="006657D1" w:rsidP="006657D1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630" w:type="dxa"/>
          </w:tcPr>
          <w:p w14:paraId="7A1CAC8A" w14:textId="4ED9DC9D" w:rsidR="006657D1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914356D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75263D9" w14:textId="16F14263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0ECD6017" w14:textId="408C912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77EC072D" w14:textId="77777777" w:rsidR="006657D1" w:rsidRPr="00C04A5A" w:rsidRDefault="006657D1" w:rsidP="006657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34DC4BB9" w14:textId="77777777" w:rsidR="006657D1" w:rsidRPr="00E71323" w:rsidRDefault="006657D1" w:rsidP="006657D1">
            <w:pPr>
              <w:pStyle w:val="NoSpacing"/>
              <w:rPr>
                <w:sz w:val="12"/>
                <w:szCs w:val="12"/>
              </w:rPr>
            </w:pPr>
          </w:p>
        </w:tc>
      </w:tr>
      <w:tr w:rsidR="006657D1" w14:paraId="409BB0FD" w14:textId="77777777" w:rsidTr="00264C4D">
        <w:tc>
          <w:tcPr>
            <w:tcW w:w="4698" w:type="dxa"/>
          </w:tcPr>
          <w:p w14:paraId="75A43E53" w14:textId="7E18FF5E" w:rsidR="006657D1" w:rsidRPr="000B5909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630" w:type="dxa"/>
          </w:tcPr>
          <w:p w14:paraId="38F7E8CB" w14:textId="2009A546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19AA8A4A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880ADB" w14:textId="263CB123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4154276" w14:textId="63B15CA9" w:rsidR="006657D1" w:rsidRPr="00194BA6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EA3669C" w14:textId="77777777" w:rsidR="006657D1" w:rsidRPr="00E67D37" w:rsidRDefault="006657D1" w:rsidP="006657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1DA43BED" w14:textId="77777777" w:rsidR="006657D1" w:rsidRPr="00E67D37" w:rsidRDefault="006657D1" w:rsidP="006657D1">
            <w:pPr>
              <w:pStyle w:val="NoSpacing"/>
              <w:rPr>
                <w:sz w:val="16"/>
                <w:szCs w:val="16"/>
              </w:rPr>
            </w:pPr>
          </w:p>
        </w:tc>
      </w:tr>
      <w:tr w:rsidR="006657D1" w14:paraId="34B20ABC" w14:textId="77777777" w:rsidTr="00264C4D">
        <w:tc>
          <w:tcPr>
            <w:tcW w:w="4698" w:type="dxa"/>
            <w:shd w:val="clear" w:color="auto" w:fill="F2F2F2" w:themeFill="background1" w:themeFillShade="F2"/>
          </w:tcPr>
          <w:p w14:paraId="2FE1B519" w14:textId="77777777" w:rsidR="006657D1" w:rsidRPr="00B67A57" w:rsidRDefault="006657D1" w:rsidP="006657D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0ED5C19" w14:textId="68A56121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CF2E0A8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CA161FF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56397E97" w14:textId="77777777" w:rsidR="006657D1" w:rsidRPr="00E67D37" w:rsidRDefault="006657D1" w:rsidP="006657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76BA4E54" w14:textId="77777777" w:rsidR="006657D1" w:rsidRPr="00C04A5A" w:rsidRDefault="006657D1" w:rsidP="006657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645BE6CC" w14:textId="77777777" w:rsidR="006657D1" w:rsidRPr="00C04A5A" w:rsidRDefault="006657D1" w:rsidP="006657D1">
            <w:pPr>
              <w:pStyle w:val="NoSpacing"/>
              <w:rPr>
                <w:sz w:val="14"/>
                <w:szCs w:val="16"/>
              </w:rPr>
            </w:pPr>
          </w:p>
        </w:tc>
      </w:tr>
      <w:tr w:rsidR="006657D1" w14:paraId="0DCE95BE" w14:textId="77777777" w:rsidTr="00264C4D">
        <w:tc>
          <w:tcPr>
            <w:tcW w:w="11178" w:type="dxa"/>
            <w:gridSpan w:val="12"/>
          </w:tcPr>
          <w:p w14:paraId="2D5293FB" w14:textId="77777777" w:rsidR="006657D1" w:rsidRPr="00943870" w:rsidRDefault="006657D1" w:rsidP="006657D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403DB2D" w14:textId="77777777" w:rsidR="006657D1" w:rsidRDefault="006657D1" w:rsidP="006657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2FC22C4" w14:textId="77777777" w:rsidR="006657D1" w:rsidRPr="00C04A5A" w:rsidRDefault="006657D1" w:rsidP="006657D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9535A03" w14:textId="77777777" w:rsidR="0072399B" w:rsidRDefault="0072399B" w:rsidP="00686401">
      <w:pPr>
        <w:pStyle w:val="NoSpacing"/>
      </w:pPr>
    </w:p>
    <w:p w14:paraId="4EEA3CF6" w14:textId="0F55CFAE" w:rsidR="006657D1" w:rsidRDefault="006657D1" w:rsidP="006657D1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-134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66"/>
        <w:gridCol w:w="862"/>
        <w:gridCol w:w="1748"/>
        <w:gridCol w:w="9"/>
        <w:gridCol w:w="351"/>
        <w:gridCol w:w="23"/>
        <w:gridCol w:w="697"/>
      </w:tblGrid>
      <w:tr w:rsidR="006657D1" w:rsidRPr="00B60C98" w14:paraId="6D22F683" w14:textId="77777777" w:rsidTr="006657D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753386EF" w14:textId="77777777" w:rsidR="006657D1" w:rsidRPr="00B60C98" w:rsidRDefault="006657D1" w:rsidP="00665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2022-2023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54CC6434" w14:textId="77777777" w:rsidR="006657D1" w:rsidRPr="00B60C98" w:rsidRDefault="006657D1" w:rsidP="006657D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402CEF97" w14:textId="77777777" w:rsidR="006657D1" w:rsidRPr="00B60C98" w:rsidRDefault="006657D1" w:rsidP="006657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6F03F63" w14:textId="77777777" w:rsidR="006657D1" w:rsidRPr="00B60C98" w:rsidRDefault="006657D1" w:rsidP="006657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9BC700A" w14:textId="77777777" w:rsidR="006657D1" w:rsidRPr="00B60C98" w:rsidRDefault="006657D1" w:rsidP="006657D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657D1" w:rsidRPr="00B60C98" w14:paraId="2F8130CA" w14:textId="77777777" w:rsidTr="006657D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7157F958" w14:textId="77777777" w:rsidR="006657D1" w:rsidRPr="00935BFD" w:rsidRDefault="006657D1" w:rsidP="006657D1">
            <w:pPr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5705AB9D" w14:textId="77777777" w:rsidR="006657D1" w:rsidRPr="00935BFD" w:rsidRDefault="006657D1" w:rsidP="006657D1">
            <w:pPr>
              <w:jc w:val="center"/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F958F9D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7B32AE3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657D1" w:rsidRPr="00B60C98" w14:paraId="2D267C01" w14:textId="77777777" w:rsidTr="006657D1">
        <w:tc>
          <w:tcPr>
            <w:tcW w:w="4885" w:type="dxa"/>
            <w:shd w:val="clear" w:color="auto" w:fill="auto"/>
          </w:tcPr>
          <w:p w14:paraId="0A3985A2" w14:textId="77777777" w:rsidR="006657D1" w:rsidRPr="00FC0108" w:rsidRDefault="006657D1" w:rsidP="006657D1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14:paraId="5BC85FEE" w14:textId="77777777" w:rsidR="006657D1" w:rsidRPr="00FC0108" w:rsidRDefault="006657D1" w:rsidP="00665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11523A0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30475C3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657D1" w:rsidRPr="00B60C98" w14:paraId="2E8FDEA8" w14:textId="77777777" w:rsidTr="006657D1">
        <w:tc>
          <w:tcPr>
            <w:tcW w:w="4885" w:type="dxa"/>
            <w:shd w:val="clear" w:color="auto" w:fill="auto"/>
          </w:tcPr>
          <w:p w14:paraId="386FF4C0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1101/L Biology I, Lab </w:t>
            </w:r>
          </w:p>
        </w:tc>
        <w:tc>
          <w:tcPr>
            <w:tcW w:w="614" w:type="dxa"/>
          </w:tcPr>
          <w:p w14:paraId="3A0D410B" w14:textId="77777777" w:rsidR="006657D1" w:rsidRPr="00762C98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9850DED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0740926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657D1" w:rsidRPr="00B60C98" w14:paraId="3AD3D800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605DA394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1102/L Biology II, Lab</w:t>
            </w:r>
          </w:p>
        </w:tc>
        <w:tc>
          <w:tcPr>
            <w:tcW w:w="614" w:type="dxa"/>
          </w:tcPr>
          <w:p w14:paraId="035948B9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347A086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E5FAD0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657D1" w:rsidRPr="00B60C98" w14:paraId="26248481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6C125B0E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1191 Wonder about Biology</w:t>
            </w:r>
          </w:p>
        </w:tc>
        <w:tc>
          <w:tcPr>
            <w:tcW w:w="614" w:type="dxa"/>
          </w:tcPr>
          <w:p w14:paraId="173C06E0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4E06A4E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05B359C" w14:textId="77777777" w:rsidR="006657D1" w:rsidRDefault="006657D1" w:rsidP="006657D1">
            <w:pPr>
              <w:jc w:val="right"/>
              <w:rPr>
                <w:sz w:val="18"/>
                <w:szCs w:val="18"/>
              </w:rPr>
            </w:pPr>
          </w:p>
        </w:tc>
      </w:tr>
      <w:tr w:rsidR="006657D1" w:rsidRPr="00B60C98" w14:paraId="0713CDEE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61FC12BE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Biology, Lab</w:t>
            </w:r>
          </w:p>
        </w:tc>
        <w:tc>
          <w:tcPr>
            <w:tcW w:w="614" w:type="dxa"/>
          </w:tcPr>
          <w:p w14:paraId="1E67E09C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220957E" w14:textId="77777777" w:rsidR="006657D1" w:rsidRPr="00B60C98" w:rsidRDefault="006657D1" w:rsidP="006657D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657D1" w:rsidRPr="00B60C98" w14:paraId="622D44B0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1DCFDE0F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Ecology, Lab</w:t>
            </w:r>
          </w:p>
        </w:tc>
        <w:tc>
          <w:tcPr>
            <w:tcW w:w="614" w:type="dxa"/>
            <w:shd w:val="clear" w:color="auto" w:fill="auto"/>
          </w:tcPr>
          <w:p w14:paraId="4A869A93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8E4CAED" w14:textId="77777777" w:rsidR="006657D1" w:rsidRPr="00B60C98" w:rsidRDefault="006657D1" w:rsidP="006657D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C49B18C" w14:textId="77777777" w:rsidR="006657D1" w:rsidRPr="00B60C98" w:rsidRDefault="006657D1" w:rsidP="006657D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57D1" w:rsidRPr="00B60C98" w14:paraId="3CE82B8C" w14:textId="77777777" w:rsidTr="006657D1">
        <w:trPr>
          <w:trHeight w:val="247"/>
        </w:trPr>
        <w:tc>
          <w:tcPr>
            <w:tcW w:w="4885" w:type="dxa"/>
            <w:shd w:val="clear" w:color="auto" w:fill="auto"/>
          </w:tcPr>
          <w:p w14:paraId="7DB10573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14" w:type="dxa"/>
          </w:tcPr>
          <w:p w14:paraId="0B2B141A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EAEDEB9" w14:textId="77777777" w:rsidR="006657D1" w:rsidRPr="00B60C98" w:rsidRDefault="006657D1" w:rsidP="006657D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5A3184D" w14:textId="77777777" w:rsidR="006657D1" w:rsidRPr="00B60C98" w:rsidRDefault="006657D1" w:rsidP="006657D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57D1" w:rsidRPr="00B60C98" w14:paraId="0EF45F01" w14:textId="77777777" w:rsidTr="006657D1">
        <w:tc>
          <w:tcPr>
            <w:tcW w:w="4885" w:type="dxa"/>
            <w:shd w:val="clear" w:color="auto" w:fill="auto"/>
          </w:tcPr>
          <w:p w14:paraId="31DB7114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14" w:type="dxa"/>
          </w:tcPr>
          <w:p w14:paraId="4A8DD03A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D7A113E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657D1" w:rsidRPr="00B60C98" w14:paraId="04352514" w14:textId="77777777" w:rsidTr="006657D1">
        <w:tc>
          <w:tcPr>
            <w:tcW w:w="4885" w:type="dxa"/>
            <w:shd w:val="clear" w:color="auto" w:fill="auto"/>
          </w:tcPr>
          <w:p w14:paraId="4FED56EB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14" w:type="dxa"/>
          </w:tcPr>
          <w:p w14:paraId="5F2C5FFE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46B7F52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B0043C7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657D1" w:rsidRPr="00B60C98" w14:paraId="10CD381A" w14:textId="77777777" w:rsidTr="006657D1">
        <w:trPr>
          <w:trHeight w:val="248"/>
        </w:trPr>
        <w:tc>
          <w:tcPr>
            <w:tcW w:w="4885" w:type="dxa"/>
            <w:shd w:val="clear" w:color="auto" w:fill="auto"/>
          </w:tcPr>
          <w:p w14:paraId="05DC2671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and 4492 Seminar</w:t>
            </w:r>
          </w:p>
        </w:tc>
        <w:tc>
          <w:tcPr>
            <w:tcW w:w="614" w:type="dxa"/>
            <w:shd w:val="clear" w:color="auto" w:fill="auto"/>
          </w:tcPr>
          <w:p w14:paraId="69BB7D0A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8B8C71E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3BBA59C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657D1" w:rsidRPr="00B60C98" w14:paraId="37C3DFA4" w14:textId="77777777" w:rsidTr="006657D1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DFC89" w14:textId="77777777" w:rsidR="006657D1" w:rsidRPr="00C50494" w:rsidRDefault="006657D1" w:rsidP="006657D1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MATH 1160 Applied Calculus                                (3 credits counted in Objective 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3FDEB5C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F3B0F3A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</w:p>
        </w:tc>
      </w:tr>
      <w:tr w:rsidR="006657D1" w:rsidRPr="00B60C98" w14:paraId="09FBA750" w14:textId="77777777" w:rsidTr="006657D1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75990" w14:textId="77777777" w:rsidR="006657D1" w:rsidRPr="00C50494" w:rsidRDefault="006657D1" w:rsidP="006657D1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1111/L General Chemistry I,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E3D1FD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657D1" w:rsidRPr="00B60C98" w14:paraId="3156A88B" w14:textId="77777777" w:rsidTr="006657D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57B8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 General Chemistry II, Lab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5687F566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8DE35CD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FC2DAF4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</w:p>
        </w:tc>
      </w:tr>
      <w:tr w:rsidR="006657D1" w:rsidRPr="00B60C98" w14:paraId="445F3AD0" w14:textId="77777777" w:rsidTr="006657D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648CB788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14" w:type="dxa"/>
          </w:tcPr>
          <w:p w14:paraId="0569D0D9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77DD2A6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106FE86" w14:textId="77777777" w:rsidR="006657D1" w:rsidRPr="00B60C98" w:rsidRDefault="006657D1" w:rsidP="006657D1">
            <w:pPr>
              <w:jc w:val="right"/>
              <w:rPr>
                <w:sz w:val="18"/>
                <w:szCs w:val="18"/>
              </w:rPr>
            </w:pPr>
          </w:p>
        </w:tc>
      </w:tr>
      <w:tr w:rsidR="006657D1" w:rsidRPr="00B60C98" w14:paraId="38165D47" w14:textId="77777777" w:rsidTr="006657D1">
        <w:tc>
          <w:tcPr>
            <w:tcW w:w="4885" w:type="dxa"/>
            <w:shd w:val="clear" w:color="auto" w:fill="auto"/>
          </w:tcPr>
          <w:p w14:paraId="14601921" w14:textId="77777777" w:rsidR="006657D1" w:rsidRPr="0038052C" w:rsidRDefault="006657D1" w:rsidP="006657D1">
            <w:pPr>
              <w:rPr>
                <w:sz w:val="16"/>
                <w:szCs w:val="16"/>
              </w:rPr>
            </w:pPr>
            <w:r w:rsidRPr="0038052C">
              <w:rPr>
                <w:sz w:val="16"/>
                <w:szCs w:val="16"/>
              </w:rPr>
              <w:t>CHEM 3301</w:t>
            </w:r>
            <w:r>
              <w:rPr>
                <w:sz w:val="16"/>
                <w:szCs w:val="16"/>
              </w:rPr>
              <w:t xml:space="preserve">, </w:t>
            </w:r>
            <w:r w:rsidRPr="0038052C">
              <w:rPr>
                <w:sz w:val="16"/>
                <w:szCs w:val="16"/>
              </w:rPr>
              <w:t>3303 Organic Chemistry I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614" w:type="dxa"/>
          </w:tcPr>
          <w:p w14:paraId="45B0B91E" w14:textId="77777777" w:rsidR="006657D1" w:rsidRPr="0038052C" w:rsidRDefault="006657D1" w:rsidP="006657D1">
            <w:pPr>
              <w:jc w:val="right"/>
              <w:rPr>
                <w:sz w:val="16"/>
                <w:szCs w:val="14"/>
              </w:rPr>
            </w:pPr>
            <w:r w:rsidRPr="0038052C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7BA7B3B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657D1" w:rsidRPr="00B60C98" w14:paraId="1DF36B17" w14:textId="77777777" w:rsidTr="006657D1">
        <w:tc>
          <w:tcPr>
            <w:tcW w:w="5499" w:type="dxa"/>
            <w:gridSpan w:val="2"/>
            <w:shd w:val="clear" w:color="auto" w:fill="auto"/>
          </w:tcPr>
          <w:p w14:paraId="4D053446" w14:textId="77777777" w:rsidR="006657D1" w:rsidRPr="00303F8C" w:rsidRDefault="006657D1" w:rsidP="006657D1">
            <w:pPr>
              <w:rPr>
                <w:b/>
                <w:sz w:val="16"/>
                <w:szCs w:val="14"/>
              </w:rPr>
            </w:pPr>
            <w:r>
              <w:rPr>
                <w:sz w:val="16"/>
                <w:szCs w:val="16"/>
              </w:rPr>
              <w:t>PHYS 1111, 1113 General Physics, Lab              (4 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BB34635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79944DC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</w:tr>
      <w:tr w:rsidR="006657D1" w:rsidRPr="00B60C98" w14:paraId="2D5EF3EA" w14:textId="77777777" w:rsidTr="006657D1">
        <w:tc>
          <w:tcPr>
            <w:tcW w:w="4885" w:type="dxa"/>
            <w:shd w:val="clear" w:color="auto" w:fill="auto"/>
          </w:tcPr>
          <w:p w14:paraId="1E60098E" w14:textId="77777777" w:rsidR="006657D1" w:rsidRPr="00C50494" w:rsidRDefault="006657D1" w:rsidP="006657D1">
            <w:pPr>
              <w:rPr>
                <w:sz w:val="16"/>
                <w:szCs w:val="16"/>
              </w:rPr>
            </w:pPr>
            <w:r w:rsidRPr="00FC0108">
              <w:rPr>
                <w:b/>
                <w:sz w:val="18"/>
                <w:szCs w:val="18"/>
              </w:rPr>
              <w:t>CHOOSE Two (7 cr. minimum)</w:t>
            </w:r>
          </w:p>
        </w:tc>
        <w:tc>
          <w:tcPr>
            <w:tcW w:w="614" w:type="dxa"/>
          </w:tcPr>
          <w:p w14:paraId="655B48E7" w14:textId="77777777" w:rsidR="006657D1" w:rsidRPr="00C50494" w:rsidRDefault="006657D1" w:rsidP="006657D1">
            <w:pPr>
              <w:jc w:val="center"/>
              <w:rPr>
                <w:sz w:val="20"/>
                <w:szCs w:val="14"/>
              </w:rPr>
            </w:pPr>
            <w:r w:rsidRPr="00FC010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A08A838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92A7889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</w:tr>
      <w:tr w:rsidR="006657D1" w:rsidRPr="00B60C98" w14:paraId="0B0BEB04" w14:textId="77777777" w:rsidTr="006657D1">
        <w:tc>
          <w:tcPr>
            <w:tcW w:w="4885" w:type="dxa"/>
            <w:shd w:val="clear" w:color="auto" w:fill="auto"/>
          </w:tcPr>
          <w:p w14:paraId="2EC0312D" w14:textId="77777777" w:rsidR="006657D1" w:rsidRPr="00FC0108" w:rsidRDefault="006657D1" w:rsidP="006657D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614" w:type="dxa"/>
          </w:tcPr>
          <w:p w14:paraId="1E2B44AC" w14:textId="77777777" w:rsidR="006657D1" w:rsidRPr="00FC0108" w:rsidRDefault="006657D1" w:rsidP="006657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CF62C3C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657D1" w:rsidRPr="00B60C98" w14:paraId="45C6F916" w14:textId="77777777" w:rsidTr="006657D1">
        <w:tc>
          <w:tcPr>
            <w:tcW w:w="4885" w:type="dxa"/>
            <w:shd w:val="clear" w:color="auto" w:fill="auto"/>
          </w:tcPr>
          <w:p w14:paraId="6343BD9C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4432 Biochemistry </w:t>
            </w:r>
          </w:p>
        </w:tc>
        <w:tc>
          <w:tcPr>
            <w:tcW w:w="614" w:type="dxa"/>
          </w:tcPr>
          <w:p w14:paraId="38CDFC9D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160DEF0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C55771B" w14:textId="77777777" w:rsidR="006657D1" w:rsidRPr="00B60C98" w:rsidRDefault="006657D1" w:rsidP="006657D1">
            <w:pPr>
              <w:rPr>
                <w:sz w:val="18"/>
                <w:szCs w:val="18"/>
              </w:rPr>
            </w:pPr>
          </w:p>
        </w:tc>
      </w:tr>
      <w:tr w:rsidR="006657D1" w:rsidRPr="00B60C98" w14:paraId="020F6D44" w14:textId="77777777" w:rsidTr="006657D1">
        <w:tc>
          <w:tcPr>
            <w:tcW w:w="4885" w:type="dxa"/>
            <w:shd w:val="clear" w:color="auto" w:fill="auto"/>
          </w:tcPr>
          <w:p w14:paraId="7D4E9642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II, Lab</w:t>
            </w:r>
          </w:p>
        </w:tc>
        <w:tc>
          <w:tcPr>
            <w:tcW w:w="614" w:type="dxa"/>
          </w:tcPr>
          <w:p w14:paraId="4AE756F0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7FF23DC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57D1" w:rsidRPr="00B60C98" w14:paraId="198DD74E" w14:textId="77777777" w:rsidTr="006657D1">
        <w:tc>
          <w:tcPr>
            <w:tcW w:w="4885" w:type="dxa"/>
            <w:shd w:val="clear" w:color="auto" w:fill="auto"/>
          </w:tcPr>
          <w:p w14:paraId="24DF81FA" w14:textId="77777777" w:rsidR="006657D1" w:rsidRPr="00762C98" w:rsidRDefault="006657D1" w:rsidP="006657D1">
            <w:pPr>
              <w:rPr>
                <w:sz w:val="16"/>
                <w:szCs w:val="16"/>
              </w:rPr>
            </w:pPr>
            <w:r w:rsidRPr="00FC0108">
              <w:rPr>
                <w:b/>
                <w:sz w:val="18"/>
                <w:szCs w:val="18"/>
              </w:rPr>
              <w:t>Anatomy, Physiology &amp; Development courses</w:t>
            </w:r>
          </w:p>
        </w:tc>
        <w:tc>
          <w:tcPr>
            <w:tcW w:w="614" w:type="dxa"/>
          </w:tcPr>
          <w:p w14:paraId="2D8A171C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5A55C00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3C722C6" w14:textId="77777777" w:rsidR="006657D1" w:rsidRPr="00B60C98" w:rsidRDefault="006657D1" w:rsidP="006657D1">
            <w:pPr>
              <w:jc w:val="center"/>
              <w:rPr>
                <w:sz w:val="18"/>
                <w:szCs w:val="18"/>
              </w:rPr>
            </w:pPr>
          </w:p>
        </w:tc>
      </w:tr>
      <w:tr w:rsidR="006657D1" w:rsidRPr="00B60C98" w14:paraId="5DCB41F4" w14:textId="77777777" w:rsidTr="006657D1">
        <w:tc>
          <w:tcPr>
            <w:tcW w:w="4885" w:type="dxa"/>
            <w:shd w:val="clear" w:color="auto" w:fill="auto"/>
          </w:tcPr>
          <w:p w14:paraId="718988D9" w14:textId="77777777" w:rsidR="006657D1" w:rsidRPr="00FC0108" w:rsidRDefault="006657D1" w:rsidP="006657D1">
            <w:pPr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Select 8 credits (Upper Division):</w:t>
            </w:r>
          </w:p>
        </w:tc>
        <w:tc>
          <w:tcPr>
            <w:tcW w:w="614" w:type="dxa"/>
          </w:tcPr>
          <w:p w14:paraId="4453F1E8" w14:textId="77777777" w:rsidR="006657D1" w:rsidRPr="00FC0108" w:rsidRDefault="006657D1" w:rsidP="006657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741B89" w14:textId="77777777" w:rsidR="006657D1" w:rsidRPr="00B60C98" w:rsidRDefault="006657D1" w:rsidP="006657D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85130D5" w14:textId="77777777" w:rsidR="006657D1" w:rsidRPr="00B60C98" w:rsidRDefault="006657D1" w:rsidP="0066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6657D1" w:rsidRPr="00B60C98" w14:paraId="62BF9E59" w14:textId="77777777" w:rsidTr="006657D1">
        <w:tc>
          <w:tcPr>
            <w:tcW w:w="4885" w:type="dxa"/>
            <w:shd w:val="clear" w:color="auto" w:fill="auto"/>
          </w:tcPr>
          <w:p w14:paraId="59AE211B" w14:textId="77777777" w:rsidR="006657D1" w:rsidRPr="00FC0108" w:rsidRDefault="006657D1" w:rsidP="006657D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BIOL 3301/L Advanced Anatomy &amp; Physiology I, Lab</w:t>
            </w:r>
          </w:p>
        </w:tc>
        <w:tc>
          <w:tcPr>
            <w:tcW w:w="614" w:type="dxa"/>
          </w:tcPr>
          <w:p w14:paraId="0838DF21" w14:textId="77777777" w:rsidR="006657D1" w:rsidRPr="00FC0108" w:rsidRDefault="006657D1" w:rsidP="006657D1">
            <w:pPr>
              <w:jc w:val="right"/>
              <w:rPr>
                <w:b/>
                <w:sz w:val="18"/>
                <w:szCs w:val="18"/>
              </w:rPr>
            </w:pPr>
            <w:r w:rsidRPr="0007319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8D4B20F" w14:textId="77777777" w:rsidR="006657D1" w:rsidRPr="00B60C98" w:rsidRDefault="006657D1" w:rsidP="006657D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6657D1" w:rsidRPr="00B60C98" w14:paraId="20F6C333" w14:textId="77777777" w:rsidTr="006657D1">
        <w:tc>
          <w:tcPr>
            <w:tcW w:w="4885" w:type="dxa"/>
            <w:shd w:val="clear" w:color="auto" w:fill="auto"/>
          </w:tcPr>
          <w:p w14:paraId="6C2A9F4F" w14:textId="77777777" w:rsidR="006657D1" w:rsidRPr="00935BFD" w:rsidRDefault="006657D1" w:rsidP="006657D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BIOL 3302/L Advanced Anatomy &amp; Physiology II, Lab</w:t>
            </w:r>
          </w:p>
        </w:tc>
        <w:tc>
          <w:tcPr>
            <w:tcW w:w="614" w:type="dxa"/>
          </w:tcPr>
          <w:p w14:paraId="3A2E97E1" w14:textId="77777777" w:rsidR="006657D1" w:rsidRPr="0007319F" w:rsidRDefault="006657D1" w:rsidP="006657D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856815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</w:tr>
      <w:tr w:rsidR="006657D1" w:rsidRPr="00B60C98" w14:paraId="0919D96F" w14:textId="77777777" w:rsidTr="006657D1">
        <w:tc>
          <w:tcPr>
            <w:tcW w:w="4885" w:type="dxa"/>
            <w:shd w:val="clear" w:color="auto" w:fill="auto"/>
          </w:tcPr>
          <w:p w14:paraId="35AB3FA3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614" w:type="dxa"/>
          </w:tcPr>
          <w:p w14:paraId="05B52E54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F0564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3E7BA2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</w:tr>
      <w:tr w:rsidR="006657D1" w:rsidRPr="00B60C98" w14:paraId="1E08F173" w14:textId="77777777" w:rsidTr="006657D1">
        <w:tc>
          <w:tcPr>
            <w:tcW w:w="4885" w:type="dxa"/>
            <w:shd w:val="clear" w:color="auto" w:fill="auto"/>
          </w:tcPr>
          <w:p w14:paraId="3FB73A29" w14:textId="77777777" w:rsidR="006657D1" w:rsidRPr="00B60C98" w:rsidRDefault="006657D1" w:rsidP="006657D1">
            <w:pPr>
              <w:rPr>
                <w:sz w:val="16"/>
                <w:szCs w:val="16"/>
              </w:rPr>
            </w:pPr>
            <w:r w:rsidRPr="00D14BB1">
              <w:rPr>
                <w:sz w:val="16"/>
                <w:szCs w:val="20"/>
              </w:rPr>
              <w:t>BIOL 33</w:t>
            </w:r>
            <w:r>
              <w:rPr>
                <w:sz w:val="16"/>
                <w:szCs w:val="20"/>
              </w:rPr>
              <w:t>1</w:t>
            </w:r>
            <w:r w:rsidRPr="00D14BB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</w:t>
            </w:r>
            <w:r w:rsidRPr="00D14BB1">
              <w:rPr>
                <w:sz w:val="16"/>
                <w:szCs w:val="20"/>
              </w:rPr>
              <w:t>L</w:t>
            </w:r>
            <w:r>
              <w:rPr>
                <w:sz w:val="16"/>
                <w:szCs w:val="20"/>
              </w:rPr>
              <w:t xml:space="preserve"> Comparative Vertebrate Anatomy, Lab </w:t>
            </w:r>
          </w:p>
        </w:tc>
        <w:tc>
          <w:tcPr>
            <w:tcW w:w="614" w:type="dxa"/>
          </w:tcPr>
          <w:p w14:paraId="733F11A1" w14:textId="77777777" w:rsidR="006657D1" w:rsidRPr="00C50494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944C6A" w14:textId="77777777" w:rsidR="006657D1" w:rsidRPr="00B60C98" w:rsidRDefault="006657D1" w:rsidP="006657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5447352" w14:textId="77777777" w:rsidR="006657D1" w:rsidRPr="00B60C98" w:rsidRDefault="006657D1" w:rsidP="006657D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57D1" w:rsidRPr="00B60C98" w14:paraId="4EB330B1" w14:textId="77777777" w:rsidTr="006657D1">
        <w:tc>
          <w:tcPr>
            <w:tcW w:w="4885" w:type="dxa"/>
            <w:shd w:val="clear" w:color="auto" w:fill="auto"/>
          </w:tcPr>
          <w:p w14:paraId="58238864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3324/L Developmental Biology, Lab</w:t>
            </w:r>
          </w:p>
        </w:tc>
        <w:tc>
          <w:tcPr>
            <w:tcW w:w="614" w:type="dxa"/>
          </w:tcPr>
          <w:p w14:paraId="66344655" w14:textId="77777777" w:rsidR="006657D1" w:rsidRPr="00D14BB1" w:rsidRDefault="006657D1" w:rsidP="006657D1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1B31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F31B8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6657D1" w:rsidRPr="00B60C98" w14:paraId="0BA7833F" w14:textId="77777777" w:rsidTr="006657D1">
        <w:tc>
          <w:tcPr>
            <w:tcW w:w="4885" w:type="dxa"/>
            <w:shd w:val="clear" w:color="auto" w:fill="auto"/>
          </w:tcPr>
          <w:p w14:paraId="4B5FCFC4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4404/L Plant Physiology</w:t>
            </w:r>
          </w:p>
        </w:tc>
        <w:tc>
          <w:tcPr>
            <w:tcW w:w="614" w:type="dxa"/>
          </w:tcPr>
          <w:p w14:paraId="35B26766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57BB0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6DB4A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657D1" w:rsidRPr="00B60C98" w14:paraId="3CBD5807" w14:textId="77777777" w:rsidTr="006657D1">
        <w:tc>
          <w:tcPr>
            <w:tcW w:w="4885" w:type="dxa"/>
            <w:shd w:val="clear" w:color="auto" w:fill="auto"/>
          </w:tcPr>
          <w:p w14:paraId="3462C7CD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614" w:type="dxa"/>
          </w:tcPr>
          <w:p w14:paraId="4C97DAFD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8B8FBBE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9E8E13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57D1" w:rsidRPr="00B60C98" w14:paraId="0145FD31" w14:textId="77777777" w:rsidTr="006657D1">
        <w:tc>
          <w:tcPr>
            <w:tcW w:w="4885" w:type="dxa"/>
            <w:shd w:val="clear" w:color="auto" w:fill="auto"/>
          </w:tcPr>
          <w:p w14:paraId="46E6D863" w14:textId="77777777" w:rsidR="006657D1" w:rsidRPr="00D14BB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BIOL 4433/L Microbial Physiology, Lab</w:t>
            </w:r>
          </w:p>
        </w:tc>
        <w:tc>
          <w:tcPr>
            <w:tcW w:w="614" w:type="dxa"/>
          </w:tcPr>
          <w:p w14:paraId="2108319F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2646A91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159134A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657D1" w:rsidRPr="00B60C98" w14:paraId="32E5BF07" w14:textId="77777777" w:rsidTr="006657D1">
        <w:tc>
          <w:tcPr>
            <w:tcW w:w="4885" w:type="dxa"/>
            <w:shd w:val="clear" w:color="auto" w:fill="auto"/>
          </w:tcPr>
          <w:p w14:paraId="750EE54A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4443 Endocrinology</w:t>
            </w:r>
          </w:p>
        </w:tc>
        <w:tc>
          <w:tcPr>
            <w:tcW w:w="614" w:type="dxa"/>
          </w:tcPr>
          <w:p w14:paraId="577F3354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5E11507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6F07C84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57D1" w:rsidRPr="00B60C98" w14:paraId="5E790A7E" w14:textId="77777777" w:rsidTr="006657D1">
        <w:tc>
          <w:tcPr>
            <w:tcW w:w="4885" w:type="dxa"/>
            <w:shd w:val="clear" w:color="auto" w:fill="auto"/>
          </w:tcPr>
          <w:p w14:paraId="32DE38AD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PSYC 3301 Abnormal Psychology</w:t>
            </w:r>
          </w:p>
        </w:tc>
        <w:tc>
          <w:tcPr>
            <w:tcW w:w="614" w:type="dxa"/>
          </w:tcPr>
          <w:p w14:paraId="1231031E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7D514733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BD4B4" w:themeFill="accent6" w:themeFillTint="66"/>
          </w:tcPr>
          <w:p w14:paraId="32255D4C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657D1" w:rsidRPr="00B60C98" w14:paraId="0EDF7E6C" w14:textId="77777777" w:rsidTr="006657D1">
        <w:tc>
          <w:tcPr>
            <w:tcW w:w="4885" w:type="dxa"/>
            <w:shd w:val="clear" w:color="auto" w:fill="auto"/>
          </w:tcPr>
          <w:p w14:paraId="64947477" w14:textId="77777777" w:rsidR="006657D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PSYC 3352 Cognitive Neuroscience</w:t>
            </w:r>
          </w:p>
        </w:tc>
        <w:tc>
          <w:tcPr>
            <w:tcW w:w="614" w:type="dxa"/>
          </w:tcPr>
          <w:p w14:paraId="2E44DA44" w14:textId="77777777" w:rsidR="006657D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22761ECC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28884583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657D1" w:rsidRPr="00B60C98" w14:paraId="4B85BF35" w14:textId="77777777" w:rsidTr="006657D1">
        <w:tc>
          <w:tcPr>
            <w:tcW w:w="4885" w:type="dxa"/>
            <w:shd w:val="clear" w:color="auto" w:fill="auto"/>
          </w:tcPr>
          <w:p w14:paraId="2F01A1D1" w14:textId="77777777" w:rsidR="006657D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PSYC 4431 Behavioral Neuroscience</w:t>
            </w:r>
          </w:p>
        </w:tc>
        <w:tc>
          <w:tcPr>
            <w:tcW w:w="614" w:type="dxa"/>
          </w:tcPr>
          <w:p w14:paraId="6CA9ABAF" w14:textId="77777777" w:rsidR="006657D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442C53D5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7398E493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657D1" w:rsidRPr="00B60C98" w14:paraId="048309F7" w14:textId="77777777" w:rsidTr="006657D1">
        <w:tc>
          <w:tcPr>
            <w:tcW w:w="4885" w:type="dxa"/>
            <w:shd w:val="clear" w:color="auto" w:fill="auto"/>
          </w:tcPr>
          <w:p w14:paraId="65052BFE" w14:textId="77777777" w:rsidR="006657D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PSYC 4445 Learning and Behavior</w:t>
            </w:r>
          </w:p>
        </w:tc>
        <w:tc>
          <w:tcPr>
            <w:tcW w:w="614" w:type="dxa"/>
          </w:tcPr>
          <w:p w14:paraId="1275A404" w14:textId="77777777" w:rsidR="006657D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4621E0C7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1CB91C65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657D1" w:rsidRPr="00B60C98" w14:paraId="0E01B929" w14:textId="77777777" w:rsidTr="006657D1">
        <w:tc>
          <w:tcPr>
            <w:tcW w:w="4885" w:type="dxa"/>
            <w:shd w:val="clear" w:color="auto" w:fill="auto"/>
          </w:tcPr>
          <w:p w14:paraId="3221EFD8" w14:textId="77777777" w:rsidR="006657D1" w:rsidRDefault="006657D1" w:rsidP="006657D1">
            <w:pPr>
              <w:rPr>
                <w:sz w:val="16"/>
                <w:szCs w:val="20"/>
              </w:rPr>
            </w:pPr>
            <w:r w:rsidRPr="00FC0108">
              <w:rPr>
                <w:b/>
                <w:sz w:val="18"/>
                <w:szCs w:val="18"/>
              </w:rPr>
              <w:t>Diversity or Evolutionary Courses</w:t>
            </w:r>
          </w:p>
        </w:tc>
        <w:tc>
          <w:tcPr>
            <w:tcW w:w="614" w:type="dxa"/>
          </w:tcPr>
          <w:p w14:paraId="5AFB0443" w14:textId="77777777" w:rsidR="006657D1" w:rsidRDefault="006657D1" w:rsidP="006657D1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6ADF7387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195FDF2E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657D1" w:rsidRPr="00B60C98" w14:paraId="3B7ED4E9" w14:textId="77777777" w:rsidTr="006657D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3291E60" w14:textId="77777777" w:rsidR="006657D1" w:rsidRPr="00FC0108" w:rsidRDefault="006657D1" w:rsidP="006657D1">
            <w:pPr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 xml:space="preserve">Select 8 credits: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B7F49D5" w14:textId="77777777" w:rsidR="006657D1" w:rsidRPr="00FC0108" w:rsidRDefault="006657D1" w:rsidP="006657D1">
            <w:pPr>
              <w:jc w:val="center"/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76" w:type="dxa"/>
            <w:gridSpan w:val="3"/>
            <w:shd w:val="clear" w:color="auto" w:fill="FDE9D9" w:themeFill="accent6" w:themeFillTint="33"/>
          </w:tcPr>
          <w:p w14:paraId="2D4014B8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FDE9D9" w:themeFill="accent6" w:themeFillTint="33"/>
          </w:tcPr>
          <w:p w14:paraId="0E67B45C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216540E8" w14:textId="77777777" w:rsidTr="006657D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BBABDEC" w14:textId="77777777" w:rsidR="006657D1" w:rsidRPr="00FC0108" w:rsidRDefault="006657D1" w:rsidP="006657D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20"/>
              </w:rPr>
              <w:t>BIOL 2212 Fall Flora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614C0F5" w14:textId="77777777" w:rsidR="006657D1" w:rsidRPr="00FC0108" w:rsidRDefault="006657D1" w:rsidP="006657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53B2FA7" w14:textId="77777777" w:rsidR="006657D1" w:rsidRPr="00B60C98" w:rsidRDefault="006657D1" w:rsidP="006657D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A9FD96F" w14:textId="77777777" w:rsidR="006657D1" w:rsidRPr="00B60C98" w:rsidRDefault="006657D1" w:rsidP="006657D1">
            <w:pPr>
              <w:rPr>
                <w:b/>
                <w:sz w:val="18"/>
                <w:szCs w:val="18"/>
              </w:rPr>
            </w:pPr>
          </w:p>
        </w:tc>
      </w:tr>
      <w:tr w:rsidR="006657D1" w:rsidRPr="00B60C98" w14:paraId="25A03A31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7C5FE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694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67EA56C" w14:textId="77777777" w:rsidR="006657D1" w:rsidRPr="00B60C98" w:rsidRDefault="006657D1" w:rsidP="006657D1">
            <w:pPr>
              <w:rPr>
                <w:sz w:val="18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9CE8EA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57D1" w:rsidRPr="00B60C98" w14:paraId="37A600BB" w14:textId="77777777" w:rsidTr="006657D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EE533D5" w14:textId="77777777" w:rsidR="006657D1" w:rsidRPr="00D14BB1" w:rsidRDefault="006657D1" w:rsidP="006657D1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4423 General Parasitology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0A02378B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 w:rsidRPr="00D14BB1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975B6" w14:textId="77777777" w:rsidR="006657D1" w:rsidRPr="00B60C98" w:rsidRDefault="006657D1" w:rsidP="006657D1">
            <w:pPr>
              <w:rPr>
                <w:sz w:val="18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59304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09A9073A" w14:textId="77777777" w:rsidTr="006657D1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676DE92" w14:textId="77777777" w:rsidR="006657D1" w:rsidRPr="00D14BB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4426/L Herpetology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494582AC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2CF3D" w14:textId="77777777" w:rsidR="006657D1" w:rsidRPr="00B60C98" w:rsidRDefault="006657D1" w:rsidP="006657D1">
            <w:pPr>
              <w:rPr>
                <w:sz w:val="18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506F8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7B6BBA98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F936" w14:textId="77777777" w:rsidR="006657D1" w:rsidRPr="00D14BB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4427 Ichthyology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6ED9" w14:textId="77777777" w:rsidR="006657D1" w:rsidRPr="00D14BB1" w:rsidRDefault="006657D1" w:rsidP="006657D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059B1" w14:textId="77777777" w:rsidR="006657D1" w:rsidRPr="00B60C98" w:rsidRDefault="006657D1" w:rsidP="006657D1">
            <w:pPr>
              <w:ind w:right="612"/>
              <w:rPr>
                <w:sz w:val="18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DB37D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41CAA13A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408B" w14:textId="77777777" w:rsidR="006657D1" w:rsidRPr="00D14BB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4431/L General Entomology,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00EA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1D70AEA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</w:tr>
      <w:tr w:rsidR="006657D1" w:rsidRPr="00B60C98" w14:paraId="3FE16F3A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0F55" w14:textId="77777777" w:rsidR="006657D1" w:rsidRPr="00F548D5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4434/L Microbial Diversity,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DA84" w14:textId="77777777" w:rsidR="006657D1" w:rsidRPr="00D14BB1" w:rsidRDefault="006657D1" w:rsidP="006657D1">
            <w:pPr>
              <w:jc w:val="right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1BBAFE" w14:textId="77777777" w:rsidR="006657D1" w:rsidRPr="00B60C98" w:rsidRDefault="006657D1" w:rsidP="006657D1">
            <w:pPr>
              <w:jc w:val="right"/>
              <w:rPr>
                <w:b/>
                <w:sz w:val="20"/>
                <w:szCs w:val="20"/>
              </w:rPr>
            </w:pPr>
            <w:bookmarkStart w:id="0" w:name="_Hlk20314067"/>
            <w:r w:rsidRPr="004B4B03">
              <w:rPr>
                <w:sz w:val="16"/>
                <w:szCs w:val="16"/>
              </w:rPr>
              <w:t>BIOL 223</w:t>
            </w:r>
            <w:r>
              <w:rPr>
                <w:sz w:val="16"/>
                <w:szCs w:val="16"/>
              </w:rPr>
              <w:t>5/</w:t>
            </w:r>
            <w:r w:rsidRPr="004B4B03">
              <w:rPr>
                <w:sz w:val="16"/>
                <w:szCs w:val="16"/>
              </w:rPr>
              <w:t>L can substitute for BIOL 2206 and 2207 in the IOB option.</w:t>
            </w:r>
            <w:bookmarkEnd w:id="0"/>
          </w:p>
        </w:tc>
      </w:tr>
      <w:tr w:rsidR="006657D1" w:rsidRPr="00B60C98" w14:paraId="2C4233F2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CC73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4435 Vertebrate Paleontology,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374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F2C6D4B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66999E8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321964F9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9C84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2002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63CE571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93ADC12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26CFF20A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7469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4441/L </w:t>
            </w:r>
            <w:proofErr w:type="spellStart"/>
            <w:r>
              <w:rPr>
                <w:sz w:val="16"/>
                <w:szCs w:val="16"/>
              </w:rPr>
              <w:t>Mammalogy</w:t>
            </w:r>
            <w:proofErr w:type="spellEnd"/>
            <w:r>
              <w:rPr>
                <w:sz w:val="16"/>
                <w:szCs w:val="16"/>
              </w:rPr>
              <w:t>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8C5B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47638FB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674B851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3DFEB108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31B8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4442 Plant Animal Interactions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0948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05DD3CA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A92D4E9" w14:textId="77777777" w:rsidR="006657D1" w:rsidRPr="00B60C98" w:rsidRDefault="006657D1" w:rsidP="006657D1">
            <w:pPr>
              <w:jc w:val="center"/>
              <w:rPr>
                <w:sz w:val="20"/>
                <w:szCs w:val="20"/>
              </w:rPr>
            </w:pPr>
          </w:p>
        </w:tc>
      </w:tr>
      <w:tr w:rsidR="006657D1" w:rsidRPr="00B60C98" w14:paraId="18B6D217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732" w14:textId="77777777" w:rsidR="006657D1" w:rsidRDefault="006657D1" w:rsidP="00665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4495 Animal Behavior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0A75" w14:textId="77777777" w:rsidR="006657D1" w:rsidRPr="00D14BB1" w:rsidRDefault="006657D1" w:rsidP="00665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ADF68F" w14:textId="77777777" w:rsidR="006657D1" w:rsidRPr="00B60C98" w:rsidRDefault="006657D1" w:rsidP="00665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2D88D71" w14:textId="77777777" w:rsidR="006657D1" w:rsidRPr="00B60C98" w:rsidRDefault="006657D1" w:rsidP="00665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7D1" w:rsidRPr="00B60C98" w14:paraId="624966C6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C03" w14:textId="77777777" w:rsidR="006657D1" w:rsidRDefault="006657D1" w:rsidP="006657D1">
            <w:pPr>
              <w:rPr>
                <w:sz w:val="16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Biology Electives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76A5" w14:textId="77777777" w:rsidR="006657D1" w:rsidRPr="00D14BB1" w:rsidRDefault="006657D1" w:rsidP="006657D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7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1F683B0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926D86B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</w:tr>
      <w:tr w:rsidR="006657D1" w:rsidRPr="00B60C98" w14:paraId="1FE6AB70" w14:textId="77777777" w:rsidTr="006657D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94F8" w14:textId="77777777" w:rsidR="006657D1" w:rsidRPr="00935BFD" w:rsidRDefault="006657D1" w:rsidP="006657D1">
            <w:pPr>
              <w:rPr>
                <w:b/>
                <w:sz w:val="20"/>
                <w:szCs w:val="16"/>
              </w:rPr>
            </w:pPr>
            <w:r>
              <w:rPr>
                <w:rStyle w:val="char-style-override-1"/>
                <w:rFonts w:cstheme="minorHAnsi"/>
                <w:sz w:val="16"/>
                <w:szCs w:val="16"/>
              </w:rPr>
              <w:t>Min. additional 7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credits of 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 xml:space="preserve">upper division 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biology electives for which they can select any 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 xml:space="preserve">upper division 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course in Biology,</w:t>
            </w:r>
            <w:r w:rsidRPr="004C673E">
              <w:rPr>
                <w:rFonts w:cstheme="minorHAnsi"/>
                <w:sz w:val="16"/>
                <w:szCs w:val="16"/>
              </w:rPr>
              <w:t xml:space="preserve"> 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including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 xml:space="preserve"> 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Independent Problems (</w:t>
            </w:r>
            <w:hyperlink r:id="rId10" w:tooltip="BIOL 4481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4481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and/or </w:t>
            </w:r>
            <w:hyperlink r:id="rId11" w:tooltip="BIOL 4482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4482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) and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>/or</w:t>
            </w: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Mentored Research Alliance</w:t>
            </w:r>
            <w:r>
              <w:rPr>
                <w:rStyle w:val="char-style-override-1"/>
                <w:rFonts w:cstheme="minorHAnsi"/>
                <w:sz w:val="16"/>
                <w:szCs w:val="16"/>
              </w:rPr>
              <w:t xml:space="preserve"> (</w:t>
            </w:r>
            <w:hyperlink r:id="rId12" w:tooltip="BIOL 4480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</w:t>
              </w:r>
              <w:r>
                <w:rPr>
                  <w:rStyle w:val="Hyperlink"/>
                  <w:rFonts w:cstheme="minorHAnsi"/>
                  <w:sz w:val="16"/>
                  <w:szCs w:val="16"/>
                </w:rPr>
                <w:t>2280/</w:t>
              </w:r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4480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).</w:t>
            </w:r>
            <w:r w:rsidRPr="004C67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BC2B" w14:textId="77777777" w:rsidR="006657D1" w:rsidRPr="009471D3" w:rsidRDefault="006657D1" w:rsidP="006657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6F7AA1CC" w14:textId="77777777" w:rsidR="006657D1" w:rsidRPr="00B60C98" w:rsidRDefault="006657D1" w:rsidP="006657D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4E9E09B1" w14:textId="77777777" w:rsidR="006657D1" w:rsidRPr="00B60C98" w:rsidRDefault="006657D1" w:rsidP="006657D1">
            <w:pPr>
              <w:rPr>
                <w:sz w:val="20"/>
                <w:szCs w:val="20"/>
              </w:rPr>
            </w:pPr>
            <w:r w:rsidRPr="000816C3">
              <w:rPr>
                <w:rFonts w:ascii="Calibri" w:eastAsia="Times New Roman" w:hAnsi="Calibri" w:cs="Times New Roman"/>
                <w:sz w:val="18"/>
                <w:szCs w:val="20"/>
              </w:rPr>
              <w:t>Form Revised 9.10.2019</w:t>
            </w:r>
          </w:p>
        </w:tc>
      </w:tr>
    </w:tbl>
    <w:p w14:paraId="6AE1D778" w14:textId="47740D8B" w:rsidR="006657D1" w:rsidRDefault="006657D1">
      <w:pPr>
        <w:rPr>
          <w:rFonts w:ascii="Calibri" w:eastAsia="Times New Roman" w:hAnsi="Calibri" w:cs="Times New Roman"/>
          <w:sz w:val="20"/>
          <w:szCs w:val="20"/>
        </w:rPr>
      </w:pPr>
    </w:p>
    <w:p w14:paraId="627A6771" w14:textId="77777777" w:rsidR="002525A0" w:rsidRPr="006657D1" w:rsidRDefault="002525A0" w:rsidP="006657D1">
      <w:pPr>
        <w:rPr>
          <w:rFonts w:ascii="Calibri" w:eastAsia="Times New Roman" w:hAnsi="Calibri" w:cs="Times New Roman"/>
          <w:sz w:val="20"/>
          <w:szCs w:val="20"/>
        </w:rPr>
      </w:pPr>
      <w:bookmarkStart w:id="1" w:name="_GoBack"/>
      <w:bookmarkEnd w:id="1"/>
    </w:p>
    <w:sectPr w:rsidR="002525A0" w:rsidRPr="006657D1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A1D4" w14:textId="77777777" w:rsidR="00EC6F08" w:rsidRDefault="00EC6F08" w:rsidP="008518ED">
      <w:pPr>
        <w:spacing w:after="0" w:line="240" w:lineRule="auto"/>
      </w:pPr>
      <w:r>
        <w:separator/>
      </w:r>
    </w:p>
  </w:endnote>
  <w:endnote w:type="continuationSeparator" w:id="0">
    <w:p w14:paraId="4293055F" w14:textId="77777777" w:rsidR="00EC6F08" w:rsidRDefault="00EC6F0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1727" w14:textId="77777777" w:rsidR="00264C4D" w:rsidRPr="00B00D09" w:rsidRDefault="00264C4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F971" w14:textId="77777777" w:rsidR="00EC6F08" w:rsidRDefault="00EC6F08" w:rsidP="008518ED">
      <w:pPr>
        <w:spacing w:after="0" w:line="240" w:lineRule="auto"/>
      </w:pPr>
      <w:r>
        <w:separator/>
      </w:r>
    </w:p>
  </w:footnote>
  <w:footnote w:type="continuationSeparator" w:id="0">
    <w:p w14:paraId="58CA9AA3" w14:textId="77777777" w:rsidR="00EC6F08" w:rsidRDefault="00EC6F0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1F0"/>
    <w:rsid w:val="0004615F"/>
    <w:rsid w:val="00056F4B"/>
    <w:rsid w:val="00061C69"/>
    <w:rsid w:val="000702A7"/>
    <w:rsid w:val="000717A1"/>
    <w:rsid w:val="0007319F"/>
    <w:rsid w:val="0007395E"/>
    <w:rsid w:val="000816C3"/>
    <w:rsid w:val="00085859"/>
    <w:rsid w:val="000B6EFB"/>
    <w:rsid w:val="000C4C05"/>
    <w:rsid w:val="000D026C"/>
    <w:rsid w:val="000D3B74"/>
    <w:rsid w:val="000D6D37"/>
    <w:rsid w:val="001077CB"/>
    <w:rsid w:val="0011272F"/>
    <w:rsid w:val="00116205"/>
    <w:rsid w:val="00121BC3"/>
    <w:rsid w:val="00122166"/>
    <w:rsid w:val="00133327"/>
    <w:rsid w:val="00163015"/>
    <w:rsid w:val="00170351"/>
    <w:rsid w:val="00193CFE"/>
    <w:rsid w:val="00194BA6"/>
    <w:rsid w:val="00197A3B"/>
    <w:rsid w:val="001A3508"/>
    <w:rsid w:val="001B04E4"/>
    <w:rsid w:val="001B3715"/>
    <w:rsid w:val="001B3F81"/>
    <w:rsid w:val="001B6F46"/>
    <w:rsid w:val="001C3064"/>
    <w:rsid w:val="001E09B9"/>
    <w:rsid w:val="001F656B"/>
    <w:rsid w:val="00212F2C"/>
    <w:rsid w:val="00214340"/>
    <w:rsid w:val="00221773"/>
    <w:rsid w:val="002227E3"/>
    <w:rsid w:val="00226229"/>
    <w:rsid w:val="00242E78"/>
    <w:rsid w:val="00243804"/>
    <w:rsid w:val="00244A27"/>
    <w:rsid w:val="002525A0"/>
    <w:rsid w:val="00264C4D"/>
    <w:rsid w:val="00282D21"/>
    <w:rsid w:val="00292C65"/>
    <w:rsid w:val="002A12CE"/>
    <w:rsid w:val="002A17CD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87AF4"/>
    <w:rsid w:val="00395255"/>
    <w:rsid w:val="003B5DA0"/>
    <w:rsid w:val="003D44B3"/>
    <w:rsid w:val="003F238B"/>
    <w:rsid w:val="003F2805"/>
    <w:rsid w:val="003F7D9B"/>
    <w:rsid w:val="00434098"/>
    <w:rsid w:val="00443C4E"/>
    <w:rsid w:val="004618DD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C3C78"/>
    <w:rsid w:val="004E09E4"/>
    <w:rsid w:val="004E2741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B4A49"/>
    <w:rsid w:val="005C18A0"/>
    <w:rsid w:val="005D0B1E"/>
    <w:rsid w:val="005E4D62"/>
    <w:rsid w:val="00607E3D"/>
    <w:rsid w:val="006158FE"/>
    <w:rsid w:val="0063135C"/>
    <w:rsid w:val="00631499"/>
    <w:rsid w:val="0065062A"/>
    <w:rsid w:val="00652588"/>
    <w:rsid w:val="00663CDA"/>
    <w:rsid w:val="006657D1"/>
    <w:rsid w:val="00670F6C"/>
    <w:rsid w:val="006808E0"/>
    <w:rsid w:val="00686401"/>
    <w:rsid w:val="006A6AF8"/>
    <w:rsid w:val="006C0339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6669C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D4E07"/>
    <w:rsid w:val="009F256E"/>
    <w:rsid w:val="009F4F49"/>
    <w:rsid w:val="00A3318E"/>
    <w:rsid w:val="00A513C9"/>
    <w:rsid w:val="00A53E6A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4E8A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6CC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C7E75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C6F08"/>
    <w:rsid w:val="00EE659E"/>
    <w:rsid w:val="00EF31B9"/>
    <w:rsid w:val="00F02567"/>
    <w:rsid w:val="00F31FE0"/>
    <w:rsid w:val="00F4095D"/>
    <w:rsid w:val="00F5131F"/>
    <w:rsid w:val="00F722EA"/>
    <w:rsid w:val="00F74EE3"/>
    <w:rsid w:val="00F84E02"/>
    <w:rsid w:val="00F859C0"/>
    <w:rsid w:val="00FC0108"/>
    <w:rsid w:val="00FC0287"/>
    <w:rsid w:val="00FE0227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39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4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44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.coursecat.isu.edu/search/?P=BIOL%20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549E-CB2B-4314-A7D2-EE2BF48F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2</cp:revision>
  <cp:lastPrinted>2019-06-07T15:50:00Z</cp:lastPrinted>
  <dcterms:created xsi:type="dcterms:W3CDTF">2022-05-31T21:46:00Z</dcterms:created>
  <dcterms:modified xsi:type="dcterms:W3CDTF">2022-05-31T21:46:00Z</dcterms:modified>
</cp:coreProperties>
</file>