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382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8521A0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F17C3">
                              <w:rPr>
                                <w:sz w:val="28"/>
                                <w:szCs w:val="28"/>
                              </w:rPr>
                              <w:t>Information Technology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unIA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8521A0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FF17C3">
                        <w:rPr>
                          <w:sz w:val="28"/>
                          <w:szCs w:val="28"/>
                        </w:rPr>
                        <w:t>Information Technology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0100: Computer Essentials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0110: Cisco Certified Network Associate 1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0120: Introduction to Linux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1020DB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0135: Windows Desktop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Appropriate Placement 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1020DB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0150: Networking I</w:t>
            </w:r>
          </w:p>
        </w:tc>
        <w:tc>
          <w:tcPr>
            <w:tcW w:w="63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016</w:t>
            </w:r>
            <w:r w:rsidR="008A001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 Cybersecurity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1020DB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0180: Network Operating Systems</w:t>
            </w:r>
          </w:p>
        </w:tc>
        <w:tc>
          <w:tcPr>
            <w:tcW w:w="63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1020DB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020DB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0205: Information Technology Internship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56985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56985">
        <w:tc>
          <w:tcPr>
            <w:tcW w:w="4765" w:type="dxa"/>
          </w:tcPr>
          <w:p w:rsidR="001020DB" w:rsidRPr="00194BA6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Mathematical Ways of Knowing</w:t>
            </w:r>
          </w:p>
        </w:tc>
        <w:tc>
          <w:tcPr>
            <w:tcW w:w="63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0215: Networking II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0259CE" w:rsidP="00CF321F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0259CE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ITS </w:t>
            </w:r>
            <w:r w:rsidR="008A0010">
              <w:rPr>
                <w:sz w:val="16"/>
                <w:szCs w:val="16"/>
              </w:rPr>
              <w:t>0218: PowerShell Scripting</w:t>
            </w:r>
          </w:p>
        </w:tc>
        <w:tc>
          <w:tcPr>
            <w:tcW w:w="63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Pr="000259CE" w:rsidRDefault="008A0010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0180</w:t>
            </w:r>
          </w:p>
        </w:tc>
        <w:tc>
          <w:tcPr>
            <w:tcW w:w="1643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rPr>
          <w:trHeight w:val="110"/>
        </w:trPr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0230: Wireless Technologies</w:t>
            </w: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 w:rsidRPr="000259CE">
              <w:rPr>
                <w:sz w:val="16"/>
                <w:szCs w:val="16"/>
              </w:rPr>
              <w:t>ITS 0150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194BA6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  <w:shd w:val="clear" w:color="auto" w:fill="F2F2F2" w:themeFill="background1" w:themeFillShade="F2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A0010" w:rsidRPr="00C47DAC" w:rsidRDefault="008A0010" w:rsidP="008A001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A0010" w:rsidRPr="00194BA6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8A0010" w:rsidRPr="00194BA6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521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Elective (Select from objectives not previously applied)</w:t>
            </w: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Default="008A0010" w:rsidP="008521A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0220: Networking III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0240: Securing the LAN</w:t>
            </w: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</w:tcPr>
          <w:p w:rsidR="008A0010" w:rsidRDefault="008A0010" w:rsidP="008A0010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A0010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056985">
        <w:tc>
          <w:tcPr>
            <w:tcW w:w="4765" w:type="dxa"/>
            <w:shd w:val="clear" w:color="auto" w:fill="F2F2F2" w:themeFill="background1" w:themeFillShade="F2"/>
          </w:tcPr>
          <w:p w:rsidR="008A0010" w:rsidRPr="00292C65" w:rsidRDefault="008A0010" w:rsidP="008A00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A0010" w:rsidRPr="00C47DAC" w:rsidRDefault="008A0010" w:rsidP="008A0010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A0010" w:rsidRPr="00292C65" w:rsidRDefault="008A0010" w:rsidP="008A001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8A0010" w:rsidRPr="000259CE" w:rsidRDefault="008A0010" w:rsidP="008A0010">
            <w:pPr>
              <w:pStyle w:val="NoSpacing"/>
              <w:rPr>
                <w:sz w:val="16"/>
                <w:szCs w:val="16"/>
              </w:rPr>
            </w:pPr>
          </w:p>
        </w:tc>
      </w:tr>
      <w:tr w:rsidR="008A0010" w:rsidTr="00CF321F">
        <w:tc>
          <w:tcPr>
            <w:tcW w:w="11178" w:type="dxa"/>
            <w:gridSpan w:val="7"/>
          </w:tcPr>
          <w:p w:rsidR="008A0010" w:rsidRPr="00943870" w:rsidRDefault="008A0010" w:rsidP="008A001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A0010" w:rsidRDefault="008A0010" w:rsidP="008A001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A0010" w:rsidRPr="00C04A5A" w:rsidRDefault="008A0010" w:rsidP="008A001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521A0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C73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2, </w:t>
            </w:r>
            <w:r w:rsidR="00C733E4">
              <w:rPr>
                <w:b/>
                <w:sz w:val="20"/>
                <w:szCs w:val="20"/>
              </w:rPr>
              <w:t xml:space="preserve">3, </w:t>
            </w:r>
            <w:r>
              <w:rPr>
                <w:b/>
                <w:sz w:val="20"/>
                <w:szCs w:val="20"/>
              </w:rPr>
              <w:t xml:space="preserve">6 </w:t>
            </w:r>
            <w:r w:rsidR="00C733E4">
              <w:rPr>
                <w:b/>
                <w:sz w:val="20"/>
                <w:szCs w:val="20"/>
              </w:rPr>
              <w:t xml:space="preserve"> and choose one from 4, 5, 7, or 8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FF17C3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Tech </w:t>
            </w:r>
            <w:r w:rsidR="00C733E4">
              <w:rPr>
                <w:b/>
                <w:sz w:val="18"/>
                <w:szCs w:val="18"/>
              </w:rPr>
              <w:t>Systems</w:t>
            </w:r>
            <w:r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8A001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0100: Computer Essentials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0110: Cisco Certified Network Associate 1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0120: Introduction to Linux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C733E4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0135: Windows Desktop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1E1F2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0150: Networking 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1E1F22" w:rsidP="00D844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016</w:t>
            </w:r>
            <w:r w:rsidR="00D844A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: Cybersecurity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0180: Network Operating Systems</w:t>
            </w:r>
          </w:p>
        </w:tc>
        <w:tc>
          <w:tcPr>
            <w:tcW w:w="720" w:type="dxa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0205: Information Technology Internship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E1F22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0215: Networking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E1F22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</w:t>
            </w:r>
            <w:r w:rsidR="008A0010">
              <w:rPr>
                <w:sz w:val="18"/>
                <w:szCs w:val="18"/>
              </w:rPr>
              <w:t>0218: PowerShell Scripting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E1F2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8A0010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010" w:rsidRPr="001F656B" w:rsidRDefault="00D844A9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ITS 0220: Networking III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A0010" w:rsidRPr="00B60C98" w:rsidRDefault="008A0010" w:rsidP="008A00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TGE 1150 Applied Social Science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A0010" w:rsidRPr="00B60C98" w:rsidRDefault="008A0010" w:rsidP="008A00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A0010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8A0010" w:rsidRPr="001F656B" w:rsidRDefault="00D844A9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0230: Wireless Technologies</w:t>
            </w:r>
          </w:p>
        </w:tc>
        <w:tc>
          <w:tcPr>
            <w:tcW w:w="720" w:type="dxa"/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8A0010" w:rsidRPr="00B60C98" w:rsidRDefault="008A0010" w:rsidP="008A001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A0010" w:rsidRPr="00B60C98" w:rsidRDefault="008A0010" w:rsidP="008A0010">
            <w:pPr>
              <w:jc w:val="right"/>
              <w:rPr>
                <w:sz w:val="18"/>
                <w:szCs w:val="18"/>
              </w:rPr>
            </w:pPr>
          </w:p>
        </w:tc>
      </w:tr>
      <w:tr w:rsidR="008A0010" w:rsidRPr="00B60C98" w:rsidTr="0083375A">
        <w:tc>
          <w:tcPr>
            <w:tcW w:w="4765" w:type="dxa"/>
            <w:shd w:val="clear" w:color="auto" w:fill="auto"/>
          </w:tcPr>
          <w:p w:rsidR="008A0010" w:rsidRPr="001F656B" w:rsidRDefault="008A0010" w:rsidP="008A00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ITS 0240: Securing the LAN</w:t>
            </w:r>
          </w:p>
        </w:tc>
        <w:tc>
          <w:tcPr>
            <w:tcW w:w="720" w:type="dxa"/>
          </w:tcPr>
          <w:p w:rsidR="008A0010" w:rsidRPr="001F656B" w:rsidRDefault="008A0010" w:rsidP="008A00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8A0010" w:rsidRPr="001C535C" w:rsidRDefault="008A0010" w:rsidP="008A0010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8A001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720" w:type="dxa"/>
          </w:tcPr>
          <w:p w:rsidR="001C535C" w:rsidRPr="001F656B" w:rsidRDefault="008A001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E2E3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A001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E2E3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8A0010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8A0010" w:rsidP="00852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8521A0">
              <w:rPr>
                <w:sz w:val="20"/>
                <w:szCs w:val="20"/>
              </w:rPr>
              <w:t>06/11/2019</w:t>
            </w:r>
            <w:bookmarkStart w:id="0" w:name="_GoBack"/>
            <w:bookmarkEnd w:id="0"/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21A0"/>
    <w:rsid w:val="008560B4"/>
    <w:rsid w:val="008621B9"/>
    <w:rsid w:val="00864D96"/>
    <w:rsid w:val="008A0010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44A9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  <w:rsid w:val="00FD6C8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2019-06-11T16:47:00Z</dcterms:created>
  <dcterms:modified xsi:type="dcterms:W3CDTF">2019-06-11T16:47:00Z</dcterms:modified>
</cp:coreProperties>
</file>