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0F69" w14:textId="77777777" w:rsidR="00055F0B" w:rsidRPr="00055F0B" w:rsidRDefault="00055F0B" w:rsidP="00055F0B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055F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D3A5A" wp14:editId="56348202">
                <wp:simplePos x="0" y="0"/>
                <wp:positionH relativeFrom="margin">
                  <wp:posOffset>-66675</wp:posOffset>
                </wp:positionH>
                <wp:positionV relativeFrom="paragraph">
                  <wp:posOffset>561975</wp:posOffset>
                </wp:positionV>
                <wp:extent cx="7031355" cy="630555"/>
                <wp:effectExtent l="0" t="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DA03E" w14:textId="77777777" w:rsidR="00055F0B" w:rsidRPr="00D86D33" w:rsidRDefault="00055F0B" w:rsidP="00055F0B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0B93CF2" w14:textId="77777777" w:rsidR="00055F0B" w:rsidRPr="00121BC3" w:rsidRDefault="00055F0B" w:rsidP="00055F0B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D3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.25pt;width:553.65pt;height: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">
                <v:textbox>
                  <w:txbxContent>
                    <w:p w14:paraId="47BDA03E" w14:textId="77777777" w:rsidR="00055F0B" w:rsidRPr="00D86D33" w:rsidRDefault="00055F0B" w:rsidP="00055F0B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0B93CF2" w14:textId="77777777" w:rsidR="00055F0B" w:rsidRPr="00121BC3" w:rsidRDefault="00055F0B" w:rsidP="00055F0B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F0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C7579" wp14:editId="56E36844">
                <wp:simplePos x="0" y="0"/>
                <wp:positionH relativeFrom="margin">
                  <wp:posOffset>2990215</wp:posOffset>
                </wp:positionH>
                <wp:positionV relativeFrom="paragraph">
                  <wp:posOffset>-133350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055F0B" w:rsidRPr="001109FC" w14:paraId="7C29A7E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BEBEFB8" w14:textId="42304872" w:rsidR="00055F0B" w:rsidRPr="00A0716F" w:rsidRDefault="00055F0B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1558357F" w14:textId="77777777" w:rsidR="00055F0B" w:rsidRPr="00A0716F" w:rsidRDefault="00055F0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Nursing</w:t>
                                  </w:r>
                                </w:p>
                                <w:p w14:paraId="7408FFD5" w14:textId="77777777" w:rsidR="00055F0B" w:rsidRDefault="00055F0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ACCELERATED Program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84B7F26" w14:textId="77777777" w:rsidR="00055F0B" w:rsidRPr="00AF597C" w:rsidRDefault="00055F0B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3599685" w14:textId="77777777" w:rsidR="00055F0B" w:rsidRPr="001109FC" w:rsidRDefault="00055F0B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EF02B42" w14:textId="77777777" w:rsidR="00055F0B" w:rsidRDefault="00055F0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1EB84CA2" w14:textId="77777777" w:rsidR="00055F0B" w:rsidRPr="001109FC" w:rsidRDefault="00055F0B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60AB89" w14:textId="77777777" w:rsidR="00055F0B" w:rsidRPr="001109FC" w:rsidRDefault="00055F0B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AA16196" w14:textId="77777777" w:rsidR="00055F0B" w:rsidRPr="00AF597C" w:rsidRDefault="00055F0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055F0B" w:rsidRPr="001109FC" w14:paraId="6253A72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651A749F" w14:textId="77777777" w:rsidR="00055F0B" w:rsidRPr="00A0716F" w:rsidRDefault="00055F0B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2F8EAC7" w14:textId="77777777" w:rsidR="00055F0B" w:rsidRDefault="00055F0B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40CC0D" w14:textId="77777777" w:rsidR="00055F0B" w:rsidRPr="00E14260" w:rsidRDefault="00055F0B" w:rsidP="00055F0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7579" id="_x0000_s1027" type="#_x0000_t202" style="position:absolute;left:0;text-align:left;margin-left:235.45pt;margin-top:-10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tWJAIAACQ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055F0B" w:rsidRPr="001109FC" w14:paraId="7C29A7E2" w14:textId="77777777" w:rsidTr="009F4F49">
                        <w:tc>
                          <w:tcPr>
                            <w:tcW w:w="4498" w:type="dxa"/>
                          </w:tcPr>
                          <w:p w14:paraId="2BEBEFB8" w14:textId="42304872" w:rsidR="00055F0B" w:rsidRPr="00A0716F" w:rsidRDefault="00055F0B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  <w:p w14:paraId="1558357F" w14:textId="77777777" w:rsidR="00055F0B" w:rsidRPr="00A0716F" w:rsidRDefault="00055F0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Nursing</w:t>
                            </w:r>
                          </w:p>
                          <w:p w14:paraId="7408FFD5" w14:textId="77777777" w:rsidR="00055F0B" w:rsidRDefault="00055F0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ACCELERATED Program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184B7F26" w14:textId="77777777" w:rsidR="00055F0B" w:rsidRPr="00AF597C" w:rsidRDefault="00055F0B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3599685" w14:textId="77777777" w:rsidR="00055F0B" w:rsidRPr="001109FC" w:rsidRDefault="00055F0B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EF02B42" w14:textId="77777777" w:rsidR="00055F0B" w:rsidRDefault="00055F0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1EB84CA2" w14:textId="77777777" w:rsidR="00055F0B" w:rsidRPr="001109FC" w:rsidRDefault="00055F0B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60AB89" w14:textId="77777777" w:rsidR="00055F0B" w:rsidRPr="001109FC" w:rsidRDefault="00055F0B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AA16196" w14:textId="77777777" w:rsidR="00055F0B" w:rsidRPr="00AF597C" w:rsidRDefault="00055F0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055F0B" w:rsidRPr="001109FC" w14:paraId="6253A729" w14:textId="77777777" w:rsidTr="009F4F49">
                        <w:tc>
                          <w:tcPr>
                            <w:tcW w:w="4498" w:type="dxa"/>
                          </w:tcPr>
                          <w:p w14:paraId="651A749F" w14:textId="77777777" w:rsidR="00055F0B" w:rsidRPr="00A0716F" w:rsidRDefault="00055F0B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2F8EAC7" w14:textId="77777777" w:rsidR="00055F0B" w:rsidRDefault="00055F0B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40CC0D" w14:textId="77777777" w:rsidR="00055F0B" w:rsidRPr="00E14260" w:rsidRDefault="00055F0B" w:rsidP="00055F0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F0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6D23D337" wp14:editId="126ACF0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E924" w14:textId="77777777" w:rsidR="00055F0B" w:rsidRPr="00055F0B" w:rsidRDefault="00055F0B" w:rsidP="00055F0B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p w14:paraId="08AAD430" w14:textId="77777777" w:rsidR="00055F0B" w:rsidRPr="00055F0B" w:rsidRDefault="00055F0B" w:rsidP="00055F0B">
      <w:pPr>
        <w:spacing w:after="0" w:line="240" w:lineRule="auto"/>
        <w:ind w:left="-180"/>
        <w:rPr>
          <w:rFonts w:ascii="Calibri" w:eastAsia="Calibri" w:hAnsi="Calibri" w:cs="Times New Roman"/>
        </w:rPr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692"/>
        <w:gridCol w:w="1174"/>
        <w:gridCol w:w="90"/>
        <w:gridCol w:w="270"/>
        <w:gridCol w:w="630"/>
        <w:gridCol w:w="180"/>
        <w:gridCol w:w="265"/>
        <w:gridCol w:w="360"/>
        <w:gridCol w:w="725"/>
        <w:gridCol w:w="360"/>
        <w:gridCol w:w="545"/>
      </w:tblGrid>
      <w:tr w:rsidR="00055F0B" w:rsidRPr="00055F0B" w14:paraId="310AA050" w14:textId="77777777" w:rsidTr="00971C96">
        <w:tc>
          <w:tcPr>
            <w:tcW w:w="4046" w:type="dxa"/>
            <w:vAlign w:val="center"/>
          </w:tcPr>
          <w:p w14:paraId="1C9ADB34" w14:textId="77777777" w:rsidR="00055F0B" w:rsidRPr="00055F0B" w:rsidRDefault="00055F0B" w:rsidP="00055F0B">
            <w:pPr>
              <w:ind w:left="-12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BD8225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DAA7C9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Min. </w:t>
            </w:r>
          </w:p>
          <w:p w14:paraId="007B433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13CE66F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 xml:space="preserve">*GE, </w:t>
            </w:r>
          </w:p>
          <w:p w14:paraId="70506D8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14:paraId="588736B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>**Sem. Offered</w:t>
            </w:r>
          </w:p>
        </w:tc>
        <w:tc>
          <w:tcPr>
            <w:tcW w:w="2164" w:type="dxa"/>
            <w:gridSpan w:val="4"/>
            <w:vAlign w:val="center"/>
          </w:tcPr>
          <w:p w14:paraId="564BCC9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6"/>
            <w:vAlign w:val="center"/>
          </w:tcPr>
          <w:p w14:paraId="34F4DE8D" w14:textId="77777777" w:rsidR="00055F0B" w:rsidRPr="00055F0B" w:rsidRDefault="00055F0B" w:rsidP="00055F0B">
            <w:pPr>
              <w:ind w:right="-14"/>
              <w:jc w:val="center"/>
              <w:rPr>
                <w:rFonts w:ascii="Calibri" w:eastAsia="Calibri" w:hAnsi="Calibri" w:cs="Times New Roman"/>
                <w:b/>
                <w:sz w:val="12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2"/>
                <w:szCs w:val="16"/>
              </w:rPr>
              <w:t>Co-Requisite</w:t>
            </w:r>
          </w:p>
        </w:tc>
      </w:tr>
      <w:tr w:rsidR="00055F0B" w:rsidRPr="00055F0B" w14:paraId="5C45AF87" w14:textId="77777777" w:rsidTr="00055F0B">
        <w:trPr>
          <w:trHeight w:val="203"/>
        </w:trPr>
        <w:tc>
          <w:tcPr>
            <w:tcW w:w="11070" w:type="dxa"/>
            <w:gridSpan w:val="16"/>
            <w:shd w:val="clear" w:color="auto" w:fill="D9D9D9"/>
          </w:tcPr>
          <w:p w14:paraId="7FB4F5C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Semester One</w:t>
            </w:r>
          </w:p>
        </w:tc>
      </w:tr>
      <w:tr w:rsidR="00055F0B" w:rsidRPr="00055F0B" w14:paraId="763C4312" w14:textId="77777777" w:rsidTr="00971C96">
        <w:tc>
          <w:tcPr>
            <w:tcW w:w="4046" w:type="dxa"/>
          </w:tcPr>
          <w:p w14:paraId="786BBEF5" w14:textId="77777777" w:rsidR="00055F0B" w:rsidRPr="00055F0B" w:rsidRDefault="00055F0B" w:rsidP="00055F0B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2227/L Human Anatomy &amp; Physiology I and Lab</w:t>
            </w:r>
          </w:p>
        </w:tc>
        <w:tc>
          <w:tcPr>
            <w:tcW w:w="450" w:type="dxa"/>
          </w:tcPr>
          <w:p w14:paraId="5889B2F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5A29DC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A8C513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34143DA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3694" w:type="dxa"/>
            <w:gridSpan w:val="8"/>
            <w:vAlign w:val="center"/>
          </w:tcPr>
          <w:p w14:paraId="078D78D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Pre- or Co-Requisite: MATH 1108 or equivalent score</w:t>
            </w:r>
          </w:p>
        </w:tc>
        <w:tc>
          <w:tcPr>
            <w:tcW w:w="905" w:type="dxa"/>
            <w:gridSpan w:val="2"/>
            <w:vAlign w:val="center"/>
          </w:tcPr>
          <w:p w14:paraId="5960EBA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692DE6B8" w14:textId="77777777" w:rsidTr="00971C96">
        <w:tc>
          <w:tcPr>
            <w:tcW w:w="4046" w:type="dxa"/>
          </w:tcPr>
          <w:p w14:paraId="00E6039A" w14:textId="77777777" w:rsidR="00055F0B" w:rsidRPr="00055F0B" w:rsidRDefault="00055F0B" w:rsidP="00055F0B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MATH 1153 Statistical Reasoning</w:t>
            </w:r>
          </w:p>
        </w:tc>
        <w:tc>
          <w:tcPr>
            <w:tcW w:w="450" w:type="dxa"/>
          </w:tcPr>
          <w:p w14:paraId="1324DA6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7DA6DE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1B6A11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364E44E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  <w:vAlign w:val="center"/>
          </w:tcPr>
          <w:p w14:paraId="73B6691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6"/>
            <w:vAlign w:val="center"/>
          </w:tcPr>
          <w:p w14:paraId="37EBB93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68B9E91A" w14:textId="77777777" w:rsidTr="00971C96">
        <w:tc>
          <w:tcPr>
            <w:tcW w:w="4046" w:type="dxa"/>
          </w:tcPr>
          <w:p w14:paraId="20F91C5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PSYC 1101 Introduction to Psychology</w:t>
            </w:r>
          </w:p>
        </w:tc>
        <w:tc>
          <w:tcPr>
            <w:tcW w:w="450" w:type="dxa"/>
          </w:tcPr>
          <w:p w14:paraId="0FC0832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7754C2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9F8841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6DEF1D3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</w:tcPr>
          <w:p w14:paraId="0941E60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vAlign w:val="center"/>
          </w:tcPr>
          <w:p w14:paraId="4021B8C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5871F294" w14:textId="77777777" w:rsidTr="00055F0B">
        <w:tc>
          <w:tcPr>
            <w:tcW w:w="4046" w:type="dxa"/>
            <w:shd w:val="clear" w:color="auto" w:fill="F2F2F2"/>
          </w:tcPr>
          <w:p w14:paraId="3F308999" w14:textId="77777777" w:rsidR="00055F0B" w:rsidRPr="00055F0B" w:rsidRDefault="00055F0B" w:rsidP="00055F0B">
            <w:pPr>
              <w:tabs>
                <w:tab w:val="left" w:pos="3417"/>
              </w:tabs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441B95C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714E2CB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5F173E0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19B2833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70604FB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39DFC41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4BD458C7" w14:textId="77777777" w:rsidTr="00055F0B">
        <w:tc>
          <w:tcPr>
            <w:tcW w:w="11070" w:type="dxa"/>
            <w:gridSpan w:val="16"/>
            <w:shd w:val="clear" w:color="auto" w:fill="D9D9D9"/>
          </w:tcPr>
          <w:p w14:paraId="2674044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Semester Two</w:t>
            </w:r>
          </w:p>
        </w:tc>
      </w:tr>
      <w:tr w:rsidR="00055F0B" w:rsidRPr="00055F0B" w14:paraId="45E237BD" w14:textId="77777777" w:rsidTr="00971C96">
        <w:tc>
          <w:tcPr>
            <w:tcW w:w="4046" w:type="dxa"/>
          </w:tcPr>
          <w:p w14:paraId="2C5EAD5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2228/L</w:t>
            </w: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Adv. Human Anatomy &amp; Physiology I and Lab</w:t>
            </w:r>
          </w:p>
        </w:tc>
        <w:tc>
          <w:tcPr>
            <w:tcW w:w="450" w:type="dxa"/>
          </w:tcPr>
          <w:p w14:paraId="472D0E1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683661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9F1893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622976D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6BC105F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3301 or BIOL 2227</w:t>
            </w:r>
          </w:p>
        </w:tc>
        <w:tc>
          <w:tcPr>
            <w:tcW w:w="2435" w:type="dxa"/>
            <w:gridSpan w:val="6"/>
          </w:tcPr>
          <w:p w14:paraId="670F029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07CF31B" w14:textId="77777777" w:rsidTr="00971C96">
        <w:tc>
          <w:tcPr>
            <w:tcW w:w="4046" w:type="dxa"/>
          </w:tcPr>
          <w:p w14:paraId="128116F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CHEM 1101</w:t>
            </w: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Introduction to Chemistry</w:t>
            </w:r>
          </w:p>
        </w:tc>
        <w:tc>
          <w:tcPr>
            <w:tcW w:w="450" w:type="dxa"/>
          </w:tcPr>
          <w:p w14:paraId="7D59E7C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1CA68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F2DC44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29D021B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344" w:type="dxa"/>
            <w:gridSpan w:val="5"/>
          </w:tcPr>
          <w:p w14:paraId="30AAA40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MATH 1108 or equivalent score</w:t>
            </w:r>
          </w:p>
        </w:tc>
        <w:tc>
          <w:tcPr>
            <w:tcW w:w="2255" w:type="dxa"/>
            <w:gridSpan w:val="5"/>
          </w:tcPr>
          <w:p w14:paraId="1D646B8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7019866" w14:textId="77777777" w:rsidTr="00971C96">
        <w:tc>
          <w:tcPr>
            <w:tcW w:w="4046" w:type="dxa"/>
          </w:tcPr>
          <w:p w14:paraId="448711F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</w:tcPr>
          <w:p w14:paraId="0CC95C0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23DBE82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66542A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35BB0CD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</w:tcPr>
          <w:p w14:paraId="63E927F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02B00D7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1141E2B6" w14:textId="77777777" w:rsidTr="00971C96">
        <w:tc>
          <w:tcPr>
            <w:tcW w:w="4046" w:type="dxa"/>
          </w:tcPr>
          <w:p w14:paraId="534058C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PHIL 2230 Medical Ethics</w:t>
            </w:r>
          </w:p>
        </w:tc>
        <w:tc>
          <w:tcPr>
            <w:tcW w:w="450" w:type="dxa"/>
          </w:tcPr>
          <w:p w14:paraId="669B6F7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10DF0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64920D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7E7D46A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</w:tcPr>
          <w:p w14:paraId="270C1BC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16929A9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75C31861" w14:textId="77777777" w:rsidTr="00055F0B">
        <w:tc>
          <w:tcPr>
            <w:tcW w:w="4046" w:type="dxa"/>
            <w:shd w:val="clear" w:color="auto" w:fill="F2F2F2"/>
          </w:tcPr>
          <w:p w14:paraId="27A30EA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3575C86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0296DA7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7046B02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62E1EF7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10AB8FE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20BC603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7220B4CC" w14:textId="77777777" w:rsidTr="00055F0B">
        <w:tc>
          <w:tcPr>
            <w:tcW w:w="11070" w:type="dxa"/>
            <w:gridSpan w:val="16"/>
            <w:shd w:val="clear" w:color="auto" w:fill="D9D9D9"/>
          </w:tcPr>
          <w:p w14:paraId="588B469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Semester Three</w:t>
            </w:r>
          </w:p>
        </w:tc>
      </w:tr>
      <w:tr w:rsidR="00055F0B" w:rsidRPr="00055F0B" w14:paraId="1602183E" w14:textId="77777777" w:rsidTr="00971C96">
        <w:tc>
          <w:tcPr>
            <w:tcW w:w="4046" w:type="dxa"/>
          </w:tcPr>
          <w:p w14:paraId="6BC4E60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2221/L Introductory Microbiology &amp; Lab</w:t>
            </w:r>
          </w:p>
        </w:tc>
        <w:tc>
          <w:tcPr>
            <w:tcW w:w="450" w:type="dxa"/>
          </w:tcPr>
          <w:p w14:paraId="7BBA68F2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3958FF3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64442E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23C6F11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969" w:type="dxa"/>
            <w:gridSpan w:val="7"/>
          </w:tcPr>
          <w:p w14:paraId="221C6F3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1101, and CHEM 1101 or CHEM 1111</w:t>
            </w:r>
          </w:p>
        </w:tc>
        <w:tc>
          <w:tcPr>
            <w:tcW w:w="1630" w:type="dxa"/>
            <w:gridSpan w:val="3"/>
          </w:tcPr>
          <w:p w14:paraId="37E2E1E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0C77E4A5" w14:textId="77777777" w:rsidTr="00971C96">
        <w:trPr>
          <w:trHeight w:val="110"/>
        </w:trPr>
        <w:tc>
          <w:tcPr>
            <w:tcW w:w="4046" w:type="dxa"/>
          </w:tcPr>
          <w:p w14:paraId="6968BF8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Diversity Nursing Course: Objective 9 course, or other course approved by the College of Nursing</w:t>
            </w:r>
          </w:p>
        </w:tc>
        <w:tc>
          <w:tcPr>
            <w:tcW w:w="450" w:type="dxa"/>
          </w:tcPr>
          <w:p w14:paraId="7287FF3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657FAF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844935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59D5BC8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</w:tcPr>
          <w:p w14:paraId="77AFA41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83821D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76ECDC81" w14:textId="77777777" w:rsidTr="00971C96">
        <w:tc>
          <w:tcPr>
            <w:tcW w:w="4046" w:type="dxa"/>
          </w:tcPr>
          <w:p w14:paraId="6E8B3AB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LLIB 1115 Intro to Info Research</w:t>
            </w:r>
          </w:p>
        </w:tc>
        <w:tc>
          <w:tcPr>
            <w:tcW w:w="450" w:type="dxa"/>
          </w:tcPr>
          <w:p w14:paraId="6E59A30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FD118B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3AD189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72952E0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6014705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0B271F6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40390E78" w14:textId="77777777" w:rsidTr="00055F0B">
        <w:tc>
          <w:tcPr>
            <w:tcW w:w="4046" w:type="dxa"/>
            <w:shd w:val="clear" w:color="auto" w:fill="F2F2F2"/>
          </w:tcPr>
          <w:p w14:paraId="77D4272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20EE67A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/>
          </w:tcPr>
          <w:p w14:paraId="750BF1F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664FAC8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199AE90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66E967A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233B97B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05396836" w14:textId="77777777" w:rsidTr="00055F0B">
        <w:tc>
          <w:tcPr>
            <w:tcW w:w="11070" w:type="dxa"/>
            <w:gridSpan w:val="16"/>
            <w:shd w:val="clear" w:color="auto" w:fill="D9D9D9"/>
          </w:tcPr>
          <w:p w14:paraId="67ECDF2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Semester Four – </w:t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APPLY to Nursing Program</w:t>
            </w: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– Applications due in March for fall admission or September for spring admission</w:t>
            </w:r>
          </w:p>
        </w:tc>
      </w:tr>
      <w:tr w:rsidR="00055F0B" w:rsidRPr="00055F0B" w14:paraId="07CD33E9" w14:textId="77777777" w:rsidTr="00971C96">
        <w:tc>
          <w:tcPr>
            <w:tcW w:w="4046" w:type="dxa"/>
          </w:tcPr>
          <w:p w14:paraId="065F83F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  <w:shd w:val="clear" w:color="auto" w:fill="76923C"/>
              </w:rPr>
              <w:t>BIOL 2229</w:t>
            </w: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Introduction to Pathobiology</w:t>
            </w:r>
          </w:p>
        </w:tc>
        <w:tc>
          <w:tcPr>
            <w:tcW w:w="450" w:type="dxa"/>
          </w:tcPr>
          <w:p w14:paraId="19562B8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D034C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386921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3CA01CC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657BF71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2228</w:t>
            </w:r>
          </w:p>
        </w:tc>
        <w:tc>
          <w:tcPr>
            <w:tcW w:w="2435" w:type="dxa"/>
            <w:gridSpan w:val="6"/>
          </w:tcPr>
          <w:p w14:paraId="5FC4466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48DB2157" w14:textId="77777777" w:rsidTr="00971C96">
        <w:tc>
          <w:tcPr>
            <w:tcW w:w="4046" w:type="dxa"/>
          </w:tcPr>
          <w:p w14:paraId="664D335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CHEM 1102/1103 Essentials of Organic &amp; </w:t>
            </w:r>
            <w:proofErr w:type="spellStart"/>
            <w:r w:rsidRPr="00055F0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Biochem</w:t>
            </w:r>
            <w:proofErr w:type="spellEnd"/>
            <w:r w:rsidRPr="00055F0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Lab</w:t>
            </w:r>
          </w:p>
        </w:tc>
        <w:tc>
          <w:tcPr>
            <w:tcW w:w="450" w:type="dxa"/>
          </w:tcPr>
          <w:p w14:paraId="3AB80F5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42322C7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9DFB3B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14:paraId="35FEEE1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2164" w:type="dxa"/>
            <w:gridSpan w:val="4"/>
          </w:tcPr>
          <w:p w14:paraId="1001BEE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CHEM 1101 or CHEM 1111</w:t>
            </w:r>
          </w:p>
        </w:tc>
        <w:tc>
          <w:tcPr>
            <w:tcW w:w="2435" w:type="dxa"/>
            <w:gridSpan w:val="6"/>
          </w:tcPr>
          <w:p w14:paraId="2E06759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30842110" w14:textId="77777777" w:rsidTr="00971C96">
        <w:tc>
          <w:tcPr>
            <w:tcW w:w="4046" w:type="dxa"/>
          </w:tcPr>
          <w:p w14:paraId="199AD28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</w:tcPr>
          <w:p w14:paraId="638A9F2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80800B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610681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7E76EF22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F, S,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609" w:type="dxa"/>
            <w:gridSpan w:val="6"/>
          </w:tcPr>
          <w:p w14:paraId="33C0D9F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BIOL 3301 or BIOL 3302 or HO 0111</w:t>
            </w:r>
          </w:p>
        </w:tc>
        <w:tc>
          <w:tcPr>
            <w:tcW w:w="1990" w:type="dxa"/>
            <w:gridSpan w:val="4"/>
          </w:tcPr>
          <w:p w14:paraId="0875F6A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1F29D502" w14:textId="77777777" w:rsidTr="00971C96">
        <w:tc>
          <w:tcPr>
            <w:tcW w:w="4046" w:type="dxa"/>
          </w:tcPr>
          <w:p w14:paraId="57F525B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PPRA 3315 Pharmacology for Nursing</w:t>
            </w:r>
          </w:p>
        </w:tc>
        <w:tc>
          <w:tcPr>
            <w:tcW w:w="450" w:type="dxa"/>
          </w:tcPr>
          <w:p w14:paraId="72B50BE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2696E47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5C704E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14:paraId="3F1374F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F, S</w:t>
            </w:r>
          </w:p>
        </w:tc>
        <w:tc>
          <w:tcPr>
            <w:tcW w:w="4054" w:type="dxa"/>
            <w:gridSpan w:val="9"/>
          </w:tcPr>
          <w:p w14:paraId="687C302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Must be enrolled in Nursing or Respiratory Therapy major (permission given for Accelerated students to register)</w:t>
            </w:r>
          </w:p>
        </w:tc>
        <w:tc>
          <w:tcPr>
            <w:tcW w:w="545" w:type="dxa"/>
          </w:tcPr>
          <w:p w14:paraId="7F4F457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7AE96344" w14:textId="77777777" w:rsidTr="00971C96">
        <w:tc>
          <w:tcPr>
            <w:tcW w:w="8635" w:type="dxa"/>
            <w:gridSpan w:val="10"/>
          </w:tcPr>
          <w:p w14:paraId="22DD664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Completion of prior bachelor’s degree is required before applying to the Accelerated Nursing Program</w:t>
            </w:r>
          </w:p>
        </w:tc>
        <w:tc>
          <w:tcPr>
            <w:tcW w:w="2435" w:type="dxa"/>
            <w:gridSpan w:val="6"/>
          </w:tcPr>
          <w:p w14:paraId="22AA50C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19382996" w14:textId="77777777" w:rsidTr="00055F0B">
        <w:tc>
          <w:tcPr>
            <w:tcW w:w="4046" w:type="dxa"/>
            <w:shd w:val="clear" w:color="auto" w:fill="F2F2F2"/>
          </w:tcPr>
          <w:p w14:paraId="66920F6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0C65CB3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3832E7C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  <w:vAlign w:val="center"/>
          </w:tcPr>
          <w:p w14:paraId="13F2D0D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6542217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3509D06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548BFB6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0A636180" w14:textId="77777777" w:rsidTr="00055F0B">
        <w:tc>
          <w:tcPr>
            <w:tcW w:w="11070" w:type="dxa"/>
            <w:gridSpan w:val="16"/>
            <w:shd w:val="clear" w:color="auto" w:fill="D9D9D9"/>
          </w:tcPr>
          <w:p w14:paraId="1AA0157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Semester Five – </w:t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Must be admitted to Nursing Program</w:t>
            </w:r>
          </w:p>
        </w:tc>
      </w:tr>
      <w:tr w:rsidR="00055F0B" w:rsidRPr="00055F0B" w14:paraId="1B883376" w14:textId="77777777" w:rsidTr="00055F0B">
        <w:tc>
          <w:tcPr>
            <w:tcW w:w="4046" w:type="dxa"/>
            <w:shd w:val="clear" w:color="auto" w:fill="FFFFFF"/>
          </w:tcPr>
          <w:p w14:paraId="21A02FF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3105 Professional Nursing</w:t>
            </w:r>
          </w:p>
        </w:tc>
        <w:tc>
          <w:tcPr>
            <w:tcW w:w="450" w:type="dxa"/>
            <w:shd w:val="clear" w:color="auto" w:fill="FFFFFF"/>
          </w:tcPr>
          <w:p w14:paraId="195DB12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3A61565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33A448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2D63279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  <w:shd w:val="clear" w:color="auto" w:fill="FFFFFF"/>
          </w:tcPr>
          <w:p w14:paraId="4FF18E3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00E991B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612196F8" w14:textId="77777777" w:rsidTr="00055F0B">
        <w:tc>
          <w:tcPr>
            <w:tcW w:w="4046" w:type="dxa"/>
            <w:shd w:val="clear" w:color="auto" w:fill="FFFFFF"/>
          </w:tcPr>
          <w:p w14:paraId="532AF3C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3110 Fundamentals of Nursing</w:t>
            </w:r>
          </w:p>
        </w:tc>
        <w:tc>
          <w:tcPr>
            <w:tcW w:w="450" w:type="dxa"/>
            <w:shd w:val="clear" w:color="auto" w:fill="FFFFFF"/>
          </w:tcPr>
          <w:p w14:paraId="31D6402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036875F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598204A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6BF973E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  <w:shd w:val="clear" w:color="auto" w:fill="FFFFFF"/>
          </w:tcPr>
          <w:p w14:paraId="5BE03AB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4439313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766348D" w14:textId="77777777" w:rsidTr="00971C96">
        <w:tc>
          <w:tcPr>
            <w:tcW w:w="4046" w:type="dxa"/>
          </w:tcPr>
          <w:p w14:paraId="60A9845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3120/L Health Assessment and Lab</w:t>
            </w:r>
          </w:p>
        </w:tc>
        <w:tc>
          <w:tcPr>
            <w:tcW w:w="450" w:type="dxa"/>
          </w:tcPr>
          <w:p w14:paraId="62467B5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4F7410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C8683C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F7977A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4" w:type="dxa"/>
            <w:gridSpan w:val="4"/>
          </w:tcPr>
          <w:p w14:paraId="61EF204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DB5ED8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45E7F34E" w14:textId="77777777" w:rsidTr="00971C96">
        <w:tc>
          <w:tcPr>
            <w:tcW w:w="4046" w:type="dxa"/>
          </w:tcPr>
          <w:p w14:paraId="66FADD4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3150C Integration of Fund/Health Assessment</w:t>
            </w:r>
          </w:p>
        </w:tc>
        <w:tc>
          <w:tcPr>
            <w:tcW w:w="450" w:type="dxa"/>
          </w:tcPr>
          <w:p w14:paraId="41073D9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DD2930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260920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DCFA9E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534" w:type="dxa"/>
            <w:gridSpan w:val="3"/>
          </w:tcPr>
          <w:p w14:paraId="52B5F11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065" w:type="dxa"/>
            <w:gridSpan w:val="7"/>
          </w:tcPr>
          <w:p w14:paraId="28EDCD4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3110, NURS 3120, and NURS 3120L</w:t>
            </w:r>
          </w:p>
        </w:tc>
      </w:tr>
      <w:tr w:rsidR="00055F0B" w:rsidRPr="00055F0B" w14:paraId="78A26E6D" w14:textId="77777777" w:rsidTr="00971C96">
        <w:tc>
          <w:tcPr>
            <w:tcW w:w="4046" w:type="dxa"/>
          </w:tcPr>
          <w:p w14:paraId="6E6DD61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4160 Mental Health Nursing</w:t>
            </w:r>
          </w:p>
        </w:tc>
        <w:tc>
          <w:tcPr>
            <w:tcW w:w="450" w:type="dxa"/>
          </w:tcPr>
          <w:p w14:paraId="06BC347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D364EF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78126D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20BCB5F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Su</w:t>
            </w:r>
            <w:proofErr w:type="spellEnd"/>
          </w:p>
        </w:tc>
        <w:tc>
          <w:tcPr>
            <w:tcW w:w="1174" w:type="dxa"/>
          </w:tcPr>
          <w:p w14:paraId="029CA73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425" w:type="dxa"/>
            <w:gridSpan w:val="9"/>
          </w:tcPr>
          <w:p w14:paraId="4EC8639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4160C (override given to enroll separately)</w:t>
            </w:r>
          </w:p>
        </w:tc>
      </w:tr>
      <w:tr w:rsidR="00055F0B" w:rsidRPr="00055F0B" w14:paraId="125BF905" w14:textId="77777777" w:rsidTr="00055F0B">
        <w:tc>
          <w:tcPr>
            <w:tcW w:w="4046" w:type="dxa"/>
            <w:shd w:val="clear" w:color="auto" w:fill="F2F2F2"/>
          </w:tcPr>
          <w:p w14:paraId="0A734E2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  <w:vAlign w:val="center"/>
          </w:tcPr>
          <w:p w14:paraId="0488E54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/>
            <w:vAlign w:val="center"/>
          </w:tcPr>
          <w:p w14:paraId="12D0FC3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766768A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782760E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19BD76A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147CC9F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099EEE50" w14:textId="77777777" w:rsidTr="00055F0B">
        <w:tc>
          <w:tcPr>
            <w:tcW w:w="11070" w:type="dxa"/>
            <w:gridSpan w:val="16"/>
            <w:shd w:val="clear" w:color="auto" w:fill="D9D9D9"/>
          </w:tcPr>
          <w:p w14:paraId="6D6CFFD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Semester Six</w:t>
            </w:r>
          </w:p>
        </w:tc>
      </w:tr>
      <w:tr w:rsidR="00055F0B" w:rsidRPr="00055F0B" w14:paraId="284A1694" w14:textId="77777777" w:rsidTr="00055F0B">
        <w:tc>
          <w:tcPr>
            <w:tcW w:w="4046" w:type="dxa"/>
          </w:tcPr>
          <w:p w14:paraId="3129306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3130/C Adult Health Nursing I and Clinical</w:t>
            </w:r>
          </w:p>
        </w:tc>
        <w:tc>
          <w:tcPr>
            <w:tcW w:w="450" w:type="dxa"/>
            <w:shd w:val="clear" w:color="auto" w:fill="FFFFFF"/>
          </w:tcPr>
          <w:p w14:paraId="1433BCB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/>
          </w:tcPr>
          <w:p w14:paraId="1FDC4AC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612E270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429D5812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/>
          </w:tcPr>
          <w:p w14:paraId="29487A6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5C8D001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3F46BCE" w14:textId="77777777" w:rsidTr="00055F0B">
        <w:tc>
          <w:tcPr>
            <w:tcW w:w="4046" w:type="dxa"/>
          </w:tcPr>
          <w:p w14:paraId="3D50EE8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3330 Evidence-Based Nursing Practice</w:t>
            </w:r>
          </w:p>
        </w:tc>
        <w:tc>
          <w:tcPr>
            <w:tcW w:w="450" w:type="dxa"/>
            <w:shd w:val="clear" w:color="auto" w:fill="FFFFFF"/>
          </w:tcPr>
          <w:p w14:paraId="64DB84D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/>
          </w:tcPr>
          <w:p w14:paraId="5482FC3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4013F12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5818219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  <w:shd w:val="clear" w:color="auto" w:fill="FFFFFF"/>
          </w:tcPr>
          <w:p w14:paraId="30CD7A5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55DA54C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153C8423" w14:textId="77777777" w:rsidTr="00971C96">
        <w:tc>
          <w:tcPr>
            <w:tcW w:w="4046" w:type="dxa"/>
          </w:tcPr>
          <w:p w14:paraId="42D8992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4140 Child Health Nursing</w:t>
            </w:r>
          </w:p>
        </w:tc>
        <w:tc>
          <w:tcPr>
            <w:tcW w:w="450" w:type="dxa"/>
          </w:tcPr>
          <w:p w14:paraId="0A7916F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71A28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C749E0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60DF915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14:paraId="7BD6A64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74B66B3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6C19A97D" w14:textId="77777777" w:rsidTr="00971C96">
        <w:tc>
          <w:tcPr>
            <w:tcW w:w="4046" w:type="dxa"/>
          </w:tcPr>
          <w:p w14:paraId="4DA5F42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NURS 4150/C Women &amp; Childbearing Family </w:t>
            </w:r>
            <w:proofErr w:type="spellStart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Nsg</w:t>
            </w:r>
            <w:proofErr w:type="spellEnd"/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&amp; Clinical</w:t>
            </w:r>
          </w:p>
        </w:tc>
        <w:tc>
          <w:tcPr>
            <w:tcW w:w="450" w:type="dxa"/>
          </w:tcPr>
          <w:p w14:paraId="72935F6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1AC0660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216485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BE24E3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</w:p>
        </w:tc>
        <w:tc>
          <w:tcPr>
            <w:tcW w:w="2164" w:type="dxa"/>
            <w:gridSpan w:val="4"/>
          </w:tcPr>
          <w:p w14:paraId="03DF12D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1FE33FF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6BDF16D3" w14:textId="77777777" w:rsidTr="00971C96">
        <w:tc>
          <w:tcPr>
            <w:tcW w:w="4046" w:type="dxa"/>
          </w:tcPr>
          <w:p w14:paraId="2F881A8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4160C Mental Health Nursing Clinical</w:t>
            </w:r>
          </w:p>
        </w:tc>
        <w:tc>
          <w:tcPr>
            <w:tcW w:w="450" w:type="dxa"/>
          </w:tcPr>
          <w:p w14:paraId="136F235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29AB4FB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C1EFA0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3B6A956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F</w:t>
            </w:r>
          </w:p>
        </w:tc>
        <w:tc>
          <w:tcPr>
            <w:tcW w:w="1264" w:type="dxa"/>
            <w:gridSpan w:val="2"/>
          </w:tcPr>
          <w:p w14:paraId="02F1F5A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3335" w:type="dxa"/>
            <w:gridSpan w:val="8"/>
          </w:tcPr>
          <w:p w14:paraId="176A80E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4160 (override given to enroll separately)</w:t>
            </w:r>
          </w:p>
        </w:tc>
      </w:tr>
      <w:tr w:rsidR="00055F0B" w:rsidRPr="00055F0B" w14:paraId="2E9D741D" w14:textId="77777777" w:rsidTr="00055F0B">
        <w:tc>
          <w:tcPr>
            <w:tcW w:w="4046" w:type="dxa"/>
            <w:shd w:val="clear" w:color="auto" w:fill="F2F2F2"/>
          </w:tcPr>
          <w:p w14:paraId="687B7A6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/>
          </w:tcPr>
          <w:p w14:paraId="64130AC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/>
          </w:tcPr>
          <w:p w14:paraId="4991FDF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00C9B08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5484CCF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05B79E2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703B50F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5E501D7B" w14:textId="77777777" w:rsidTr="00055F0B">
        <w:tc>
          <w:tcPr>
            <w:tcW w:w="11070" w:type="dxa"/>
            <w:gridSpan w:val="16"/>
            <w:shd w:val="clear" w:color="auto" w:fill="D9D9D9"/>
          </w:tcPr>
          <w:p w14:paraId="697C3D7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Semester Seven</w:t>
            </w:r>
          </w:p>
        </w:tc>
      </w:tr>
      <w:tr w:rsidR="00055F0B" w:rsidRPr="00055F0B" w14:paraId="66D12B15" w14:textId="77777777" w:rsidTr="00055F0B">
        <w:tc>
          <w:tcPr>
            <w:tcW w:w="4046" w:type="dxa"/>
          </w:tcPr>
          <w:p w14:paraId="4287EA8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4130 Adult Health Nursing II</w:t>
            </w:r>
          </w:p>
        </w:tc>
        <w:tc>
          <w:tcPr>
            <w:tcW w:w="450" w:type="dxa"/>
            <w:shd w:val="clear" w:color="auto" w:fill="FFFFFF"/>
          </w:tcPr>
          <w:p w14:paraId="733DE82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/>
          </w:tcPr>
          <w:p w14:paraId="2900249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587A70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401F243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/>
          </w:tcPr>
          <w:p w14:paraId="05BD0AB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4050622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4420</w:t>
            </w:r>
          </w:p>
        </w:tc>
      </w:tr>
      <w:tr w:rsidR="00055F0B" w:rsidRPr="00055F0B" w14:paraId="354C105C" w14:textId="77777777" w:rsidTr="00055F0B">
        <w:tc>
          <w:tcPr>
            <w:tcW w:w="4046" w:type="dxa"/>
          </w:tcPr>
          <w:p w14:paraId="016EAD1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4130C Adult Health Nursing Clinical</w:t>
            </w:r>
          </w:p>
        </w:tc>
        <w:tc>
          <w:tcPr>
            <w:tcW w:w="450" w:type="dxa"/>
            <w:shd w:val="clear" w:color="auto" w:fill="FFFFFF"/>
          </w:tcPr>
          <w:p w14:paraId="0DF2BA0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/>
          </w:tcPr>
          <w:p w14:paraId="33D839C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/>
          </w:tcPr>
          <w:p w14:paraId="092D36F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/>
          </w:tcPr>
          <w:p w14:paraId="26A33FC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  <w:shd w:val="clear" w:color="auto" w:fill="FFFFFF"/>
          </w:tcPr>
          <w:p w14:paraId="5FD23F1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FFFFF"/>
          </w:tcPr>
          <w:p w14:paraId="1FCA773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280DD3D3" w14:textId="77777777" w:rsidTr="00971C96">
        <w:tc>
          <w:tcPr>
            <w:tcW w:w="4046" w:type="dxa"/>
          </w:tcPr>
          <w:p w14:paraId="421C66A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4200/C Population Health Nursing and Clinical</w:t>
            </w:r>
          </w:p>
        </w:tc>
        <w:tc>
          <w:tcPr>
            <w:tcW w:w="450" w:type="dxa"/>
          </w:tcPr>
          <w:p w14:paraId="569BB8B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14:paraId="2F0B05D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4EC31D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441076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4DC5F5C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3E719FD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31A69A7" w14:textId="77777777" w:rsidTr="00971C96">
        <w:tc>
          <w:tcPr>
            <w:tcW w:w="4046" w:type="dxa"/>
          </w:tcPr>
          <w:p w14:paraId="3583FB8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4220 Leadership and Management in Nursing</w:t>
            </w:r>
          </w:p>
        </w:tc>
        <w:tc>
          <w:tcPr>
            <w:tcW w:w="450" w:type="dxa"/>
          </w:tcPr>
          <w:p w14:paraId="2355348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6CCC14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81FE7B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0B09E57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15B4319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3CDE316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3B1548A8" w14:textId="77777777" w:rsidTr="00971C96">
        <w:tc>
          <w:tcPr>
            <w:tcW w:w="4046" w:type="dxa"/>
          </w:tcPr>
          <w:p w14:paraId="175403B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4420 Professional Nursing Capstone</w:t>
            </w:r>
          </w:p>
        </w:tc>
        <w:tc>
          <w:tcPr>
            <w:tcW w:w="450" w:type="dxa"/>
          </w:tcPr>
          <w:p w14:paraId="0D1F210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7E41EC9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21D6246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7C4FEAF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20F6409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2192E6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4130 and NURS 4130C</w:t>
            </w:r>
          </w:p>
        </w:tc>
      </w:tr>
      <w:tr w:rsidR="00055F0B" w:rsidRPr="00055F0B" w14:paraId="7C7B42FD" w14:textId="77777777" w:rsidTr="00971C96">
        <w:tc>
          <w:tcPr>
            <w:tcW w:w="4046" w:type="dxa"/>
          </w:tcPr>
          <w:p w14:paraId="3A9133D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NURS 4445 Professional Nursing Synthesis</w:t>
            </w:r>
          </w:p>
        </w:tc>
        <w:tc>
          <w:tcPr>
            <w:tcW w:w="450" w:type="dxa"/>
          </w:tcPr>
          <w:p w14:paraId="6F7DAA2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42F549B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71B0B6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14:paraId="4391B1F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</w:p>
        </w:tc>
        <w:tc>
          <w:tcPr>
            <w:tcW w:w="2164" w:type="dxa"/>
            <w:gridSpan w:val="4"/>
          </w:tcPr>
          <w:p w14:paraId="4765C72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35" w:type="dxa"/>
            <w:gridSpan w:val="6"/>
          </w:tcPr>
          <w:p w14:paraId="2696A66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5F0B" w:rsidRPr="00055F0B" w14:paraId="525609D1" w14:textId="77777777" w:rsidTr="00055F0B">
        <w:tc>
          <w:tcPr>
            <w:tcW w:w="4046" w:type="dxa"/>
            <w:shd w:val="clear" w:color="auto" w:fill="F2F2F2"/>
          </w:tcPr>
          <w:p w14:paraId="1FC5E83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055F0B">
              <w:rPr>
                <w:rFonts w:ascii="Calibri" w:eastAsia="Calibri" w:hAnsi="Calibri" w:cs="Times New Roman"/>
              </w:rPr>
              <w:t xml:space="preserve"> </w:t>
            </w: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/>
          </w:tcPr>
          <w:p w14:paraId="066B173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/>
          </w:tcPr>
          <w:p w14:paraId="5567905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/>
          </w:tcPr>
          <w:p w14:paraId="011A671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/>
          </w:tcPr>
          <w:p w14:paraId="6CF21B12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164" w:type="dxa"/>
            <w:gridSpan w:val="4"/>
            <w:shd w:val="clear" w:color="auto" w:fill="F2F2F2"/>
          </w:tcPr>
          <w:p w14:paraId="1F057E7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  <w:tc>
          <w:tcPr>
            <w:tcW w:w="2435" w:type="dxa"/>
            <w:gridSpan w:val="6"/>
            <w:shd w:val="clear" w:color="auto" w:fill="F2F2F2"/>
          </w:tcPr>
          <w:p w14:paraId="30D0B90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</w:p>
        </w:tc>
      </w:tr>
      <w:tr w:rsidR="00055F0B" w:rsidRPr="00055F0B" w14:paraId="2AD68F94" w14:textId="77777777" w:rsidTr="00971C96">
        <w:trPr>
          <w:trHeight w:val="275"/>
        </w:trPr>
        <w:tc>
          <w:tcPr>
            <w:tcW w:w="11070" w:type="dxa"/>
            <w:gridSpan w:val="16"/>
          </w:tcPr>
          <w:p w14:paraId="49C3887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4"/>
                <w:szCs w:val="16"/>
              </w:rPr>
              <w:t>*GE=General Education Objective, UU=Upper Division University, UM= Upper Division Major</w:t>
            </w:r>
          </w:p>
          <w:p w14:paraId="6D56380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4"/>
                <w:szCs w:val="16"/>
              </w:rPr>
              <w:t xml:space="preserve">**See Course Schedule section of Course Policies page in the e-catalog (or input F, S, </w:t>
            </w:r>
            <w:proofErr w:type="spellStart"/>
            <w:r w:rsidRPr="00055F0B">
              <w:rPr>
                <w:rFonts w:ascii="Calibri" w:eastAsia="Calibri" w:hAnsi="Calibri" w:cs="Times New Roman"/>
                <w:sz w:val="14"/>
                <w:szCs w:val="16"/>
              </w:rPr>
              <w:t>Su</w:t>
            </w:r>
            <w:proofErr w:type="spellEnd"/>
            <w:r w:rsidRPr="00055F0B">
              <w:rPr>
                <w:rFonts w:ascii="Calibri" w:eastAsia="Calibri" w:hAnsi="Calibri" w:cs="Times New Roman"/>
                <w:sz w:val="14"/>
                <w:szCs w:val="16"/>
              </w:rPr>
              <w:t>, etc.)</w:t>
            </w:r>
          </w:p>
          <w:p w14:paraId="1FAF803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4"/>
                <w:szCs w:val="16"/>
              </w:rPr>
            </w:pPr>
            <w:r w:rsidRPr="00055F0B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</w:tr>
    </w:tbl>
    <w:p w14:paraId="044EF331" w14:textId="77777777" w:rsidR="00055F0B" w:rsidRPr="00055F0B" w:rsidRDefault="00055F0B" w:rsidP="00055F0B">
      <w:pPr>
        <w:spacing w:after="0" w:line="240" w:lineRule="auto"/>
        <w:rPr>
          <w:rFonts w:ascii="Calibri" w:eastAsia="Calibri" w:hAnsi="Calibri" w:cs="Times New Roman"/>
        </w:rPr>
      </w:pPr>
      <w:r w:rsidRPr="00055F0B">
        <w:rPr>
          <w:rFonts w:ascii="Calibri" w:eastAsia="Calibri" w:hAnsi="Calibri" w:cs="Times New Roman"/>
        </w:rP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055F0B" w:rsidRPr="00055F0B" w14:paraId="60A82217" w14:textId="77777777" w:rsidTr="00055F0B">
        <w:tc>
          <w:tcPr>
            <w:tcW w:w="4855" w:type="dxa"/>
            <w:shd w:val="clear" w:color="auto" w:fill="F2F2F2"/>
            <w:vAlign w:val="center"/>
          </w:tcPr>
          <w:p w14:paraId="63D44AC8" w14:textId="72A8CC69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55F0B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Pr="00055F0B">
              <w:rPr>
                <w:rFonts w:ascii="Calibri" w:eastAsia="Calibri" w:hAnsi="Calibri" w:cs="Times New Roman"/>
                <w:b/>
                <w:sz w:val="24"/>
                <w:szCs w:val="24"/>
              </w:rPr>
              <w:t>-202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055F0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/>
            <w:vAlign w:val="bottom"/>
          </w:tcPr>
          <w:p w14:paraId="6245CC6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/>
          </w:tcPr>
          <w:p w14:paraId="2ABF348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GENERAL EDUCATION OBJECTIVES</w:t>
            </w:r>
          </w:p>
          <w:p w14:paraId="044FFAB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/>
            <w:vAlign w:val="bottom"/>
          </w:tcPr>
          <w:p w14:paraId="0B51EAC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gramStart"/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36  cr.</w:t>
            </w:r>
            <w:proofErr w:type="gramEnd"/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min</w:t>
            </w:r>
          </w:p>
        </w:tc>
      </w:tr>
      <w:tr w:rsidR="00055F0B" w:rsidRPr="00055F0B" w14:paraId="23EBAA58" w14:textId="77777777" w:rsidTr="00055F0B">
        <w:trPr>
          <w:trHeight w:val="212"/>
        </w:trPr>
        <w:tc>
          <w:tcPr>
            <w:tcW w:w="4855" w:type="dxa"/>
            <w:shd w:val="clear" w:color="auto" w:fill="D9D9D9"/>
          </w:tcPr>
          <w:p w14:paraId="2D30B1BC" w14:textId="77777777" w:rsidR="00055F0B" w:rsidRPr="00055F0B" w:rsidRDefault="00055F0B" w:rsidP="00055F0B">
            <w:pPr>
              <w:jc w:val="both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/>
          </w:tcPr>
          <w:p w14:paraId="401F49E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0B63A74C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1. Written </w:t>
            </w:r>
            <w:proofErr w:type="gramStart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English  (</w:t>
            </w:r>
            <w:proofErr w:type="gramEnd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6 cr. min)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915C9C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1F6C2C4E" w14:textId="77777777" w:rsidTr="00055F0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2F2C8E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7117AE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54A543AA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6321B6B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255A7A15" w14:textId="77777777" w:rsidTr="00055F0B">
        <w:tc>
          <w:tcPr>
            <w:tcW w:w="4855" w:type="dxa"/>
            <w:shd w:val="clear" w:color="auto" w:fill="auto"/>
          </w:tcPr>
          <w:p w14:paraId="13EC764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SET </w:t>
            </w:r>
            <w:proofErr w:type="spellStart"/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  <w:proofErr w:type="spellEnd"/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Application Prerequisites</w:t>
            </w:r>
          </w:p>
        </w:tc>
        <w:tc>
          <w:tcPr>
            <w:tcW w:w="547" w:type="dxa"/>
            <w:shd w:val="clear" w:color="auto" w:fill="auto"/>
          </w:tcPr>
          <w:p w14:paraId="7182D96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43DC6E63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2. Spoken English</w:t>
            </w:r>
            <w:proofErr w:type="gramStart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 cr. min)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7A83979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0C07DBE4" w14:textId="77777777" w:rsidTr="00055F0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B0A3A6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BIOL 2221/L Introductory Microbiology and Lab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26EE21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22E4B5C5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3. Mathematics   </w:t>
            </w:r>
            <w:proofErr w:type="gramStart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  (</w:t>
            </w:r>
            <w:proofErr w:type="gramEnd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3 cr. min) </w:t>
            </w:r>
            <w:r w:rsidRPr="00055F0B">
              <w:rPr>
                <w:rFonts w:ascii="Calibri" w:eastAsia="Calibri" w:hAnsi="Calibri" w:cs="Times New Roman"/>
                <w:sz w:val="14"/>
                <w:szCs w:val="14"/>
              </w:rPr>
              <w:t xml:space="preserve">Recommended by Dept </w:t>
            </w: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3B1E1491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779F0A11" w14:textId="77777777" w:rsidTr="00055F0B">
        <w:trPr>
          <w:trHeight w:val="248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248B6BC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BIOL 2227/L Human Anatomy &amp; Physiology I and Lab, </w:t>
            </w: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bottom w:val="nil"/>
            </w:tcBorders>
          </w:tcPr>
          <w:p w14:paraId="13B39D9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6CB1AF4D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4. Humanities, Fine Arts, Foreign Lang.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(2 courses; 2 categories; 6 cr. min)</w:t>
            </w:r>
          </w:p>
        </w:tc>
      </w:tr>
      <w:tr w:rsidR="00055F0B" w:rsidRPr="00055F0B" w14:paraId="1C1CAEBA" w14:textId="77777777" w:rsidTr="00055F0B">
        <w:trPr>
          <w:trHeight w:val="248"/>
        </w:trPr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2B521A0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BIOL 3301/L Advanced Human Anatomy &amp; Physiology 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14:paraId="07BC342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5A29F1A5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16281E3C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055F0B" w:rsidRPr="00055F0B" w14:paraId="7F873686" w14:textId="77777777" w:rsidTr="00055F0B">
        <w:trPr>
          <w:trHeight w:val="247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7E1A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(BIOL 3301/L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14:paraId="1347789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/>
          </w:tcPr>
          <w:p w14:paraId="37EAEF6F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4AF04B57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color w:val="FDE9D9"/>
                <w:sz w:val="18"/>
                <w:szCs w:val="18"/>
              </w:rPr>
            </w:pPr>
          </w:p>
        </w:tc>
      </w:tr>
      <w:tr w:rsidR="00055F0B" w:rsidRPr="00055F0B" w14:paraId="20B1A1F2" w14:textId="77777777" w:rsidTr="00055F0B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01439E6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BIOL 2228/L Human Anatomy &amp; Physiology II and Lab, </w:t>
            </w: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bottom w:val="nil"/>
            </w:tcBorders>
          </w:tcPr>
          <w:p w14:paraId="1A219D3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1699ADEA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5. Natural Sciences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55F0B" w:rsidRPr="00055F0B" w14:paraId="22A192AF" w14:textId="77777777" w:rsidTr="00055F0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14:paraId="599E780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BIOL 3302/L Advanced Human Anatomy &amp; Physiology II &amp; Lab</w:t>
            </w:r>
          </w:p>
        </w:tc>
        <w:tc>
          <w:tcPr>
            <w:tcW w:w="547" w:type="dxa"/>
            <w:tcBorders>
              <w:top w:val="nil"/>
              <w:bottom w:val="nil"/>
            </w:tcBorders>
          </w:tcPr>
          <w:p w14:paraId="2F6F5BB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5E1ED31F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5F964352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05909D07" w14:textId="77777777" w:rsidTr="00055F0B">
        <w:trPr>
          <w:trHeight w:val="248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84FAA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(BIOL 3302/L preferred)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90793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6C85F9D5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6ACE4096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6CE0DC36" w14:textId="77777777" w:rsidTr="00055F0B">
        <w:trPr>
          <w:trHeight w:val="257"/>
        </w:trPr>
        <w:tc>
          <w:tcPr>
            <w:tcW w:w="485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E4C3A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CHEM 1101 Introduction to Chemistry, </w:t>
            </w: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left w:val="single" w:sz="4" w:space="0" w:color="auto"/>
              <w:bottom w:val="nil"/>
            </w:tcBorders>
          </w:tcPr>
          <w:p w14:paraId="3E319FC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10CC4AAD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859821A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7EB29AE7" w14:textId="77777777" w:rsidTr="00055F0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CE960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CHEM 1111/L General Chemistry I and Lab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1AEC4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/>
          </w:tcPr>
          <w:p w14:paraId="1CDA5319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6. Behavioral and Social Science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(2 courses-different prefixes; 6 cr. min)</w:t>
            </w:r>
          </w:p>
        </w:tc>
      </w:tr>
      <w:tr w:rsidR="00055F0B" w:rsidRPr="00055F0B" w14:paraId="16DBD6B6" w14:textId="77777777" w:rsidTr="00055F0B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D924C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PSYC 1101 Introduction to Psychology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2232F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57DC970B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449B5A16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032B459A" w14:textId="77777777" w:rsidTr="00055F0B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0AC8B9F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PSYC 2225 Child Development</w:t>
            </w:r>
          </w:p>
        </w:tc>
        <w:tc>
          <w:tcPr>
            <w:tcW w:w="547" w:type="dxa"/>
          </w:tcPr>
          <w:p w14:paraId="51940FC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382D27B8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3759980F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5C15ACD8" w14:textId="77777777" w:rsidTr="00055F0B">
        <w:tc>
          <w:tcPr>
            <w:tcW w:w="4855" w:type="dxa"/>
            <w:shd w:val="clear" w:color="auto" w:fill="auto"/>
          </w:tcPr>
          <w:p w14:paraId="2E19E9B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Diversity Course: Objective 9, or </w:t>
            </w:r>
            <w:proofErr w:type="gramStart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other</w:t>
            </w:r>
            <w:proofErr w:type="gramEnd"/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approved course</w:t>
            </w:r>
          </w:p>
        </w:tc>
        <w:tc>
          <w:tcPr>
            <w:tcW w:w="547" w:type="dxa"/>
            <w:shd w:val="clear" w:color="auto" w:fill="auto"/>
          </w:tcPr>
          <w:p w14:paraId="33287B09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/>
          </w:tcPr>
          <w:p w14:paraId="3304D96B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One Course from EITHER Objective 7 OR  8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(1</w:t>
            </w:r>
            <w:proofErr w:type="gramStart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course;  3</w:t>
            </w:r>
            <w:proofErr w:type="gramEnd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cr. min)</w:t>
            </w:r>
          </w:p>
        </w:tc>
      </w:tr>
      <w:tr w:rsidR="00055F0B" w:rsidRPr="00055F0B" w14:paraId="120302A0" w14:textId="77777777" w:rsidTr="00055F0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694C58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</w:tcPr>
          <w:p w14:paraId="546B2EA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2EE894C1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7. Critical Thinking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 w:val="restart"/>
            <w:shd w:val="clear" w:color="auto" w:fill="FDE9D9"/>
          </w:tcPr>
          <w:p w14:paraId="2B9F87C8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228CB11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36D233A7" w14:textId="77777777" w:rsidTr="00055F0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888777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SET B Program Prerequisites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65CB53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6DA0479B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8. </w:t>
            </w:r>
            <w:r w:rsidRPr="00055F0B">
              <w:rPr>
                <w:rFonts w:ascii="Calibri" w:eastAsia="Calibri" w:hAnsi="Calibri" w:cs="Times New Roman"/>
                <w:sz w:val="18"/>
                <w:szCs w:val="18"/>
                <w:shd w:val="clear" w:color="auto" w:fill="FDE9D9"/>
              </w:rPr>
              <w:t>Information Literacy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vMerge/>
            <w:shd w:val="clear" w:color="auto" w:fill="FDE9D9"/>
          </w:tcPr>
          <w:p w14:paraId="38E7FC9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4AB6296A" w14:textId="77777777" w:rsidTr="00055F0B">
        <w:tc>
          <w:tcPr>
            <w:tcW w:w="4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145EB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BIOL 2229 Introduction to Pathobiology, </w:t>
            </w: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-OR-</w:t>
            </w:r>
          </w:p>
        </w:tc>
        <w:tc>
          <w:tcPr>
            <w:tcW w:w="547" w:type="dxa"/>
            <w:tcBorders>
              <w:top w:val="single" w:sz="4" w:space="0" w:color="auto"/>
              <w:bottom w:val="nil"/>
            </w:tcBorders>
          </w:tcPr>
          <w:p w14:paraId="5D83670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151466BD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9. Cultural Diversity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(1 </w:t>
            </w:r>
            <w:proofErr w:type="gramStart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course;  3</w:t>
            </w:r>
            <w:proofErr w:type="gramEnd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cr. min)</w:t>
            </w:r>
          </w:p>
        </w:tc>
      </w:tr>
      <w:tr w:rsidR="00055F0B" w:rsidRPr="00055F0B" w14:paraId="22F286EA" w14:textId="77777777" w:rsidTr="00055F0B"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95FAFA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BIOL 3306 Introduction to Pathobiology</w:t>
            </w:r>
          </w:p>
        </w:tc>
        <w:tc>
          <w:tcPr>
            <w:tcW w:w="547" w:type="dxa"/>
            <w:tcBorders>
              <w:top w:val="nil"/>
            </w:tcBorders>
            <w:shd w:val="clear" w:color="auto" w:fill="auto"/>
          </w:tcPr>
          <w:p w14:paraId="76E2AC4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/>
          </w:tcPr>
          <w:p w14:paraId="70F8F1DE" w14:textId="77777777" w:rsidR="00055F0B" w:rsidRPr="00055F0B" w:rsidRDefault="00055F0B" w:rsidP="00055F0B">
            <w:pPr>
              <w:tabs>
                <w:tab w:val="left" w:pos="3391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1963C112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5633A026" w14:textId="77777777" w:rsidTr="00055F0B">
        <w:tc>
          <w:tcPr>
            <w:tcW w:w="4855" w:type="dxa"/>
            <w:shd w:val="clear" w:color="auto" w:fill="auto"/>
          </w:tcPr>
          <w:p w14:paraId="4D2E7B66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CHEM 1102 Essentials of Organic &amp; Biochemistry</w:t>
            </w:r>
          </w:p>
        </w:tc>
        <w:tc>
          <w:tcPr>
            <w:tcW w:w="547" w:type="dxa"/>
            <w:shd w:val="clear" w:color="auto" w:fill="auto"/>
          </w:tcPr>
          <w:p w14:paraId="0B40E155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/>
          </w:tcPr>
          <w:p w14:paraId="53113539" w14:textId="77777777" w:rsidR="00055F0B" w:rsidRPr="00055F0B" w:rsidRDefault="00055F0B" w:rsidP="00055F0B">
            <w:pPr>
              <w:tabs>
                <w:tab w:val="right" w:pos="5447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General Education Elective to reach 36 cr. min.</w:t>
            </w: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if</w:t>
            </w:r>
            <w:proofErr w:type="gramEnd"/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necessary)</w:t>
            </w:r>
          </w:p>
        </w:tc>
      </w:tr>
      <w:tr w:rsidR="00055F0B" w:rsidRPr="00055F0B" w14:paraId="4D24366D" w14:textId="77777777" w:rsidTr="00055F0B">
        <w:tc>
          <w:tcPr>
            <w:tcW w:w="4855" w:type="dxa"/>
            <w:shd w:val="clear" w:color="auto" w:fill="auto"/>
          </w:tcPr>
          <w:p w14:paraId="1593C6D8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CHEM 1103 Essentials of Organic &amp; Biochemistry Lab</w:t>
            </w:r>
          </w:p>
        </w:tc>
        <w:tc>
          <w:tcPr>
            <w:tcW w:w="547" w:type="dxa"/>
            <w:shd w:val="clear" w:color="auto" w:fill="auto"/>
          </w:tcPr>
          <w:p w14:paraId="61401BAB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/>
          </w:tcPr>
          <w:p w14:paraId="737248B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/>
          </w:tcPr>
          <w:p w14:paraId="025D376E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55F0B" w:rsidRPr="00055F0B" w14:paraId="55474A2F" w14:textId="77777777" w:rsidTr="00055F0B">
        <w:tc>
          <w:tcPr>
            <w:tcW w:w="4855" w:type="dxa"/>
            <w:shd w:val="clear" w:color="auto" w:fill="auto"/>
          </w:tcPr>
          <w:p w14:paraId="0148C7AC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LLIB 1115 Introduction to Information Research</w:t>
            </w:r>
          </w:p>
        </w:tc>
        <w:tc>
          <w:tcPr>
            <w:tcW w:w="547" w:type="dxa"/>
            <w:shd w:val="clear" w:color="auto" w:fill="auto"/>
          </w:tcPr>
          <w:p w14:paraId="6020D452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67E2887" w14:textId="77777777" w:rsidR="00055F0B" w:rsidRPr="00055F0B" w:rsidRDefault="00055F0B" w:rsidP="00055F0B">
            <w:pPr>
              <w:tabs>
                <w:tab w:val="right" w:pos="4726"/>
              </w:tabs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Total GE (satisfied by prior bachelor’s degree) 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10E5A713" w14:textId="77777777" w:rsidR="00055F0B" w:rsidRPr="00055F0B" w:rsidRDefault="00055F0B" w:rsidP="00055F0B">
            <w:pPr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N/A</w:t>
            </w:r>
          </w:p>
        </w:tc>
      </w:tr>
      <w:tr w:rsidR="00055F0B" w:rsidRPr="00055F0B" w14:paraId="5E270F52" w14:textId="77777777" w:rsidTr="00055F0B">
        <w:tc>
          <w:tcPr>
            <w:tcW w:w="4855" w:type="dxa"/>
            <w:shd w:val="clear" w:color="auto" w:fill="auto"/>
          </w:tcPr>
          <w:p w14:paraId="2AF5D573" w14:textId="77777777" w:rsidR="00055F0B" w:rsidRPr="00055F0B" w:rsidRDefault="00055F0B" w:rsidP="00055F0B">
            <w:pPr>
              <w:tabs>
                <w:tab w:val="right" w:pos="5175"/>
              </w:tabs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MATH 1153 Statistical Reasoning</w:t>
            </w:r>
          </w:p>
        </w:tc>
        <w:tc>
          <w:tcPr>
            <w:tcW w:w="547" w:type="dxa"/>
          </w:tcPr>
          <w:p w14:paraId="340A7797" w14:textId="77777777" w:rsidR="00055F0B" w:rsidRPr="00055F0B" w:rsidRDefault="00055F0B" w:rsidP="00055F0B">
            <w:pPr>
              <w:tabs>
                <w:tab w:val="right" w:pos="5175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/>
          </w:tcPr>
          <w:p w14:paraId="109ABB6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Undergraduate Catalog and GE Objectives by </w:t>
            </w:r>
            <w:hyperlink r:id="rId5" w:history="1">
              <w:r w:rsidRPr="00055F0B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Catalog Year</w:t>
              </w:r>
            </w:hyperlink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1B13B58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55F0B" w:rsidRPr="00055F0B" w14:paraId="4632725E" w14:textId="77777777" w:rsidTr="00055F0B">
        <w:tc>
          <w:tcPr>
            <w:tcW w:w="4855" w:type="dxa"/>
            <w:shd w:val="clear" w:color="auto" w:fill="auto"/>
          </w:tcPr>
          <w:p w14:paraId="1B83A77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547" w:type="dxa"/>
          </w:tcPr>
          <w:p w14:paraId="24BD3310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/>
          </w:tcPr>
          <w:p w14:paraId="095CBFB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497E3350" w14:textId="77777777" w:rsidTr="00055F0B">
        <w:tc>
          <w:tcPr>
            <w:tcW w:w="4855" w:type="dxa"/>
            <w:shd w:val="clear" w:color="auto" w:fill="auto"/>
          </w:tcPr>
          <w:p w14:paraId="185A592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PHIL 2230 Medical Ethics</w:t>
            </w:r>
          </w:p>
        </w:tc>
        <w:tc>
          <w:tcPr>
            <w:tcW w:w="547" w:type="dxa"/>
          </w:tcPr>
          <w:p w14:paraId="5D1B720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00F170B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6D077D46" w14:textId="77777777" w:rsidTr="00055F0B">
        <w:tc>
          <w:tcPr>
            <w:tcW w:w="4855" w:type="dxa"/>
            <w:shd w:val="clear" w:color="auto" w:fill="auto"/>
          </w:tcPr>
          <w:p w14:paraId="0983503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PPRA 3315 Pharmacology for Nursing</w:t>
            </w:r>
          </w:p>
        </w:tc>
        <w:tc>
          <w:tcPr>
            <w:tcW w:w="547" w:type="dxa"/>
          </w:tcPr>
          <w:p w14:paraId="0DA83BB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0A07EC7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73A9CEF2" w14:textId="77777777" w:rsidTr="00055F0B">
        <w:tc>
          <w:tcPr>
            <w:tcW w:w="4855" w:type="dxa"/>
            <w:shd w:val="clear" w:color="auto" w:fill="auto"/>
          </w:tcPr>
          <w:p w14:paraId="535DE3C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3F86B8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/>
          </w:tcPr>
          <w:p w14:paraId="7C41641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1A363890" w14:textId="77777777" w:rsidTr="00055F0B">
        <w:tc>
          <w:tcPr>
            <w:tcW w:w="4855" w:type="dxa"/>
            <w:shd w:val="clear" w:color="auto" w:fill="auto"/>
          </w:tcPr>
          <w:p w14:paraId="54751F3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NURSING PROGRAM COURSES</w:t>
            </w:r>
          </w:p>
        </w:tc>
        <w:tc>
          <w:tcPr>
            <w:tcW w:w="547" w:type="dxa"/>
          </w:tcPr>
          <w:p w14:paraId="2C3B39DA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2734D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3623E5D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CR</w:t>
            </w:r>
          </w:p>
        </w:tc>
      </w:tr>
      <w:tr w:rsidR="00055F0B" w:rsidRPr="00055F0B" w14:paraId="3DC31E19" w14:textId="77777777" w:rsidTr="00055F0B">
        <w:tc>
          <w:tcPr>
            <w:tcW w:w="4855" w:type="dxa"/>
            <w:shd w:val="clear" w:color="auto" w:fill="auto"/>
          </w:tcPr>
          <w:p w14:paraId="2D24A7A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3105 Professional Nursing</w:t>
            </w:r>
          </w:p>
        </w:tc>
        <w:tc>
          <w:tcPr>
            <w:tcW w:w="547" w:type="dxa"/>
          </w:tcPr>
          <w:p w14:paraId="7240AC7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592F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850FF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</w:p>
        </w:tc>
      </w:tr>
      <w:tr w:rsidR="00055F0B" w:rsidRPr="00055F0B" w14:paraId="541674D3" w14:textId="77777777" w:rsidTr="00055F0B">
        <w:tc>
          <w:tcPr>
            <w:tcW w:w="4855" w:type="dxa"/>
            <w:shd w:val="clear" w:color="auto" w:fill="auto"/>
          </w:tcPr>
          <w:p w14:paraId="01667FF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 xml:space="preserve">NURS 3110 Fundamentals of Nursing </w:t>
            </w:r>
          </w:p>
        </w:tc>
        <w:tc>
          <w:tcPr>
            <w:tcW w:w="547" w:type="dxa"/>
          </w:tcPr>
          <w:p w14:paraId="5448339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0F03AA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68483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055F0B" w:rsidRPr="00055F0B" w14:paraId="25C320FF" w14:textId="77777777" w:rsidTr="00055F0B">
        <w:tc>
          <w:tcPr>
            <w:tcW w:w="4855" w:type="dxa"/>
            <w:shd w:val="clear" w:color="auto" w:fill="auto"/>
          </w:tcPr>
          <w:p w14:paraId="7C8C975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3120/L Health Assessment and Lab</w:t>
            </w:r>
          </w:p>
        </w:tc>
        <w:tc>
          <w:tcPr>
            <w:tcW w:w="547" w:type="dxa"/>
          </w:tcPr>
          <w:p w14:paraId="3896085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/>
          </w:tcPr>
          <w:p w14:paraId="6ECBE76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79FBF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055F0B" w:rsidRPr="00055F0B" w14:paraId="426D1E65" w14:textId="77777777" w:rsidTr="00055F0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9D5A55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433BD4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4948" w:type="dxa"/>
            <w:gridSpan w:val="4"/>
            <w:shd w:val="clear" w:color="auto" w:fill="FFFFFF"/>
          </w:tcPr>
          <w:p w14:paraId="6FF08CF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A5C4FC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N/A</w:t>
            </w:r>
          </w:p>
        </w:tc>
      </w:tr>
      <w:tr w:rsidR="00055F0B" w:rsidRPr="00055F0B" w14:paraId="03A1DB79" w14:textId="77777777" w:rsidTr="00055F0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F33DCD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3150C Health of Fundamental/Health Assessment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33ABD6E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/>
          </w:tcPr>
          <w:p w14:paraId="6260621D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/>
          </w:tcPr>
          <w:p w14:paraId="26A0D89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20"/>
                <w:szCs w:val="20"/>
              </w:rPr>
              <w:t>99</w:t>
            </w:r>
          </w:p>
        </w:tc>
      </w:tr>
      <w:tr w:rsidR="00055F0B" w:rsidRPr="00055F0B" w14:paraId="18AF2381" w14:textId="77777777" w:rsidTr="00055F0B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736D506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3330 Evidence-Based Nursing Practice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43B34A8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/>
          </w:tcPr>
          <w:p w14:paraId="503EEA4B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117493F4" w14:textId="77777777" w:rsidTr="00055F0B">
        <w:tc>
          <w:tcPr>
            <w:tcW w:w="4855" w:type="dxa"/>
            <w:shd w:val="clear" w:color="auto" w:fill="auto"/>
          </w:tcPr>
          <w:p w14:paraId="11F1C0B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4130 Adult Health Nursing II</w:t>
            </w:r>
          </w:p>
        </w:tc>
        <w:tc>
          <w:tcPr>
            <w:tcW w:w="547" w:type="dxa"/>
          </w:tcPr>
          <w:p w14:paraId="0279FBF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1CC37538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42EF0F68" w14:textId="77777777" w:rsidTr="00055F0B">
        <w:tc>
          <w:tcPr>
            <w:tcW w:w="4855" w:type="dxa"/>
            <w:shd w:val="clear" w:color="auto" w:fill="auto"/>
          </w:tcPr>
          <w:p w14:paraId="405CC15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4130C Adult Health Nursing II Clinical</w:t>
            </w:r>
          </w:p>
        </w:tc>
        <w:tc>
          <w:tcPr>
            <w:tcW w:w="547" w:type="dxa"/>
          </w:tcPr>
          <w:p w14:paraId="41732929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vMerge/>
            <w:shd w:val="clear" w:color="auto" w:fill="FFFFFF"/>
          </w:tcPr>
          <w:p w14:paraId="79FEE6F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2FD4674F" w14:textId="77777777" w:rsidTr="00971C96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82EF0D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4140 Child Health Nursing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BDAE6DC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</w:tcPr>
          <w:p w14:paraId="47D775F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6DCFBB35" w14:textId="77777777" w:rsidTr="00055F0B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028C037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506E985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3DD6475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/>
          </w:tcPr>
          <w:p w14:paraId="607B1B3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055F0B">
              <w:rPr>
                <w:rFonts w:ascii="Calibri" w:eastAsia="Calibri" w:hAnsi="Calibri" w:cs="Times New Roman"/>
                <w:b/>
                <w:sz w:val="16"/>
                <w:szCs w:val="16"/>
              </w:rPr>
              <w:t>Confirmed</w:t>
            </w:r>
          </w:p>
        </w:tc>
      </w:tr>
      <w:tr w:rsidR="00055F0B" w:rsidRPr="00055F0B" w14:paraId="5096C1F2" w14:textId="77777777" w:rsidTr="00055F0B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DE33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4160/C Mental Health Nursing and Clinical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564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F2877B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20"/>
              </w:rPr>
              <w:t>Minimum 36 cr. General Education Objectives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4E849D63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539C0735" w14:textId="77777777" w:rsidTr="00055F0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29B38B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57DC3347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35A8005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20"/>
              </w:rPr>
              <w:t>Minimum 15 cr. Upper Division in Major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922B3E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135C364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666E40AD" w14:textId="77777777" w:rsidTr="00055F0B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3CD50E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4220 Leadership and Management in Nursing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16A65151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58A534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20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26A90C1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  <w:vAlign w:val="center"/>
          </w:tcPr>
          <w:p w14:paraId="3E4133D5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792541CC" w14:textId="77777777" w:rsidTr="00055F0B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25E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4420 Professional Nursing Capstone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9AE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78203977" w14:textId="77777777" w:rsidR="00055F0B" w:rsidRPr="00055F0B" w:rsidRDefault="00055F0B" w:rsidP="00055F0B">
            <w:pPr>
              <w:ind w:right="612"/>
              <w:rPr>
                <w:rFonts w:ascii="Calibri" w:eastAsia="Calibri" w:hAnsi="Calibri" w:cs="Times New Roman"/>
                <w:sz w:val="18"/>
              </w:rPr>
            </w:pPr>
            <w:r w:rsidRPr="00055F0B">
              <w:rPr>
                <w:rFonts w:ascii="Calibri" w:eastAsia="Calibri" w:hAnsi="Calibri" w:cs="Times New Roman"/>
                <w:sz w:val="18"/>
              </w:rPr>
              <w:t>Minimum of 120 cr. Total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749819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29FD655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085824F2" w14:textId="77777777" w:rsidTr="00055F0B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19B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NURS 4445 Professional Nursing Synthesis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070F" w14:textId="77777777" w:rsidR="00055F0B" w:rsidRPr="00055F0B" w:rsidRDefault="00055F0B" w:rsidP="00055F0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</w:tcPr>
          <w:p w14:paraId="0C0D820D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/>
          </w:tcPr>
          <w:p w14:paraId="7D42D7A7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4061F545" w14:textId="77777777" w:rsidTr="00055F0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8E146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3DB0BD7B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55F0B" w:rsidRPr="00055F0B" w14:paraId="67A1778B" w14:textId="77777777" w:rsidTr="00055F0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B2CE4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MATH 1153P can be substituted for MATH 1153.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0CC5CB9F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</w:tcPr>
          <w:p w14:paraId="1B214D5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i/>
                <w:sz w:val="18"/>
                <w:szCs w:val="20"/>
              </w:rPr>
              <w:t>Date</w:t>
            </w:r>
          </w:p>
        </w:tc>
      </w:tr>
      <w:tr w:rsidR="00055F0B" w:rsidRPr="00055F0B" w14:paraId="03279B98" w14:textId="77777777" w:rsidTr="00055F0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740762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Bachelor’s degree must be completed before applying to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4C060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11D8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487431EC" w14:textId="77777777" w:rsidTr="00055F0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188C2E1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Accelerated program offers an application for summer admission.</w:t>
            </w: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/>
          </w:tcPr>
          <w:p w14:paraId="16A8EF1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i/>
                <w:sz w:val="20"/>
                <w:szCs w:val="20"/>
              </w:rPr>
              <w:t>CAA or COT: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69E9C69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4F766B48" w14:textId="77777777" w:rsidTr="00055F0B"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2CAC04E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Students must be admitted to the nursing program to complete NURS</w:t>
            </w:r>
          </w:p>
        </w:tc>
        <w:tc>
          <w:tcPr>
            <w:tcW w:w="2171" w:type="dxa"/>
            <w:shd w:val="clear" w:color="auto" w:fill="FFFFFF"/>
          </w:tcPr>
          <w:p w14:paraId="5E43CC8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/>
          </w:tcPr>
          <w:p w14:paraId="6A0B52D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609E184D" w14:textId="77777777" w:rsidTr="00055F0B"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CFE8D3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55F0B">
              <w:rPr>
                <w:rFonts w:ascii="Calibri" w:eastAsia="Calibri" w:hAnsi="Calibri" w:cs="Times New Roman"/>
                <w:sz w:val="18"/>
                <w:szCs w:val="18"/>
              </w:rPr>
              <w:t>courses; NURS courses must be completed in the required sequence.</w:t>
            </w:r>
          </w:p>
        </w:tc>
        <w:tc>
          <w:tcPr>
            <w:tcW w:w="5668" w:type="dxa"/>
            <w:gridSpan w:val="6"/>
            <w:vMerge w:val="restart"/>
            <w:shd w:val="clear" w:color="auto" w:fill="FABF8F"/>
          </w:tcPr>
          <w:p w14:paraId="1C7B30B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D08EB3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16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Math and English course in first year-</w:t>
            </w:r>
            <w:r w:rsidRPr="00055F0B">
              <w:rPr>
                <w:rFonts w:ascii="Calibri" w:eastAsia="Calibri" w:hAnsi="Calibri" w:cs="Times New Roman"/>
                <w:b/>
                <w:sz w:val="16"/>
                <w:szCs w:val="20"/>
              </w:rPr>
              <w:t>Specific GE MATH course identified</w:t>
            </w:r>
          </w:p>
          <w:p w14:paraId="1A349E29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9 credits in the Major area in first year</w:t>
            </w:r>
          </w:p>
          <w:p w14:paraId="6FA4441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>15 credits each semester (or 30 in academic year)</w:t>
            </w:r>
          </w:p>
          <w:p w14:paraId="0BD40A5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76923C"/>
              </w:rPr>
              <w:t>Milestone</w:t>
            </w:r>
            <w:r w:rsidRPr="00055F0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courses</w:t>
            </w:r>
          </w:p>
        </w:tc>
      </w:tr>
      <w:tr w:rsidR="00055F0B" w:rsidRPr="00055F0B" w14:paraId="5EBDF43F" w14:textId="77777777" w:rsidTr="00055F0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173A9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12303716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1ABADF1E" w14:textId="77777777" w:rsidTr="00055F0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8500A00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/>
          </w:tcPr>
          <w:p w14:paraId="719C782A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0EC61B0A" w14:textId="77777777" w:rsidTr="00055F0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E0E3F1E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/>
          </w:tcPr>
          <w:p w14:paraId="539824BC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5F0B" w:rsidRPr="00055F0B" w14:paraId="51FDD2B3" w14:textId="77777777" w:rsidTr="00971C96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0800D5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4E00C" w14:textId="77777777" w:rsidR="00055F0B" w:rsidRPr="00055F0B" w:rsidRDefault="00055F0B" w:rsidP="00055F0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55F0B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AE3D8B8" w14:textId="77777777" w:rsidR="00055F0B" w:rsidRPr="00055F0B" w:rsidRDefault="00055F0B" w:rsidP="00055F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88FE4A" w14:textId="77777777" w:rsidR="00055F0B" w:rsidRPr="00055F0B" w:rsidRDefault="00055F0B" w:rsidP="00055F0B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055F0B">
        <w:rPr>
          <w:rFonts w:ascii="Calibri" w:eastAsia="Times New Roman" w:hAnsi="Calibri" w:cs="Times New Roman"/>
          <w:sz w:val="20"/>
          <w:szCs w:val="20"/>
        </w:rPr>
        <w:t xml:space="preserve">    Bachelor of Science, Nursing, ACCELERATED Program</w:t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  <w:t>Page 2</w:t>
      </w:r>
    </w:p>
    <w:p w14:paraId="5703F68C" w14:textId="6F245049" w:rsidR="00B76385" w:rsidRPr="00055F0B" w:rsidRDefault="00055F0B" w:rsidP="00055F0B">
      <w:pPr>
        <w:spacing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  <w:r w:rsidRPr="00055F0B">
        <w:rPr>
          <w:rFonts w:ascii="Calibri" w:eastAsia="Times New Roman" w:hAnsi="Calibri" w:cs="Times New Roman"/>
          <w:sz w:val="20"/>
          <w:szCs w:val="20"/>
        </w:rPr>
        <w:tab/>
      </w:r>
    </w:p>
    <w:sectPr w:rsidR="00B76385" w:rsidRPr="00055F0B" w:rsidSect="00055F0B">
      <w:footerReference w:type="default" r:id="rId6"/>
      <w:pgSz w:w="12240" w:h="15840" w:code="1"/>
      <w:pgMar w:top="720" w:right="720" w:bottom="432" w:left="72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41A" w14:textId="77777777" w:rsidR="00CF2EBC" w:rsidRPr="00B00D09" w:rsidRDefault="00055F0B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B"/>
    <w:rsid w:val="0003656E"/>
    <w:rsid w:val="00055F0B"/>
    <w:rsid w:val="003844D1"/>
    <w:rsid w:val="00B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522BA"/>
  <w15:chartTrackingRefBased/>
  <w15:docId w15:val="{9558F6EF-A938-4081-B6E5-7CBE7C1E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5F0B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05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5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2023-07-03T21:08:00Z</dcterms:created>
  <dcterms:modified xsi:type="dcterms:W3CDTF">2023-07-03T21:09:00Z</dcterms:modified>
</cp:coreProperties>
</file>