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68" w:rsidRPr="002F03EB" w:rsidRDefault="00D86D33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03EB">
                              <w:rPr>
                                <w:b/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FF2E12" w:rsidRPr="002F03EB"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2F03EB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FF2E12" w:rsidRPr="002F03EB">
                              <w:rPr>
                                <w:b/>
                                <w:sz w:val="28"/>
                                <w:szCs w:val="28"/>
                              </w:rPr>
                              <w:t>189</w:t>
                            </w:r>
                          </w:p>
                          <w:p w:rsidR="00CA57B7" w:rsidRDefault="00D2419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</w:t>
                            </w:r>
                            <w:r w:rsidR="0006317D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Geology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5C3068" w:rsidRPr="002F03EB" w:rsidRDefault="00D86D33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2F03EB">
                        <w:rPr>
                          <w:b/>
                          <w:sz w:val="28"/>
                          <w:szCs w:val="28"/>
                        </w:rPr>
                        <w:t>Catalog Year 20</w:t>
                      </w:r>
                      <w:r w:rsidR="00FF2E12" w:rsidRPr="002F03EB">
                        <w:rPr>
                          <w:b/>
                          <w:sz w:val="28"/>
                          <w:szCs w:val="28"/>
                        </w:rPr>
                        <w:t>18</w:t>
                      </w:r>
                      <w:r w:rsidRPr="002F03EB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FF2E12" w:rsidRPr="002F03EB">
                        <w:rPr>
                          <w:b/>
                          <w:sz w:val="28"/>
                          <w:szCs w:val="28"/>
                        </w:rPr>
                        <w:t>189</w:t>
                      </w:r>
                    </w:p>
                    <w:bookmarkEnd w:id="1"/>
                    <w:p w:rsidR="00CA57B7" w:rsidRDefault="00D2419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B.A.</w:t>
                      </w:r>
                      <w:r w:rsidR="0006317D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Geology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6010AA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13511</wp:posOffset>
                </wp:positionV>
                <wp:extent cx="708660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17D" w:rsidRPr="00D86D33" w:rsidRDefault="0006317D" w:rsidP="0006317D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.05pt;width:558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VrJQIAAEs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h4lS8XixxdHH3z1dt8lUqXsfLptnU+fBCgSdxU1GHlEzo7&#10;3vkQ2bDyKSQ+5kHJZieVSobb11vlyJFhl+zSlxJ4EaYM6Su6mhfzUYC/QuTp+xOElgHbXUld0eU5&#10;iJVRtvemSc0YmFTjHikrc9IxSjeKGIZ6SAVLIkeNa2geUVgHY3fjNOKmA/eTkh47u6L+x4E5QYn6&#10;aLA4q+lsFkchGbP5VYGGu/TUlx5mOEJVNFAybrchjU/UzcANFrGVSd9nJifK2LFJ9tN0xZG4tFPU&#10;8z9g8wsAAP//AwBQSwMEFAAGAAgAAAAhAHl4/hHcAAAABgEAAA8AAABkcnMvZG93bnJldi54bWxM&#10;j8FOwzAQRO9I/IO1SFwQdVJoaEM2FUICwQ0Kgqsbb5MIex1sNw1/j3uC486MZt5W68kaMZIPvWOE&#10;fJaBIG6c7rlFeH97uFyCCFGxVsYxIfxQgHV9elKpUrsDv9K4ia1IJRxKhdDFOJRShqYjq8LMDcTJ&#10;2zlvVUynb6X26pDKrZHzLCukVT2nhU4NdN9R87XZW4Tl9dP4GZ6vXj6aYmdW8eJmfPz2iOdn090t&#10;iEhT/AvDET+hQ52Ytm7POgiDkB6JCPMcxNHM8yIJW4TVYgGyruR//PoXAAD//wMAUEsBAi0AFAAG&#10;AAgAAAAhALaDOJL+AAAA4QEAABMAAAAAAAAAAAAAAAAAAAAAAFtDb250ZW50X1R5cGVzXS54bWxQ&#10;SwECLQAUAAYACAAAACEAOP0h/9YAAACUAQAACwAAAAAAAAAAAAAAAAAvAQAAX3JlbHMvLnJlbHNQ&#10;SwECLQAUAAYACAAAACEAkKh1ayUCAABLBAAADgAAAAAAAAAAAAAAAAAuAgAAZHJzL2Uyb0RvYy54&#10;bWxQSwECLQAUAAYACAAAACEAeXj+EdwAAAAGAQAADwAAAAAAAAAAAAAAAAB/BAAAZHJzL2Rvd25y&#10;ZXYueG1sUEsFBgAAAAAEAAQA8wAAAIgFAAAAAA==&#10;">
                <v:textbox>
                  <w:txbxContent>
                    <w:p w:rsidR="0006317D" w:rsidRPr="00D86D33" w:rsidRDefault="0006317D" w:rsidP="0006317D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35"/>
        <w:gridCol w:w="810"/>
        <w:gridCol w:w="540"/>
        <w:gridCol w:w="720"/>
        <w:gridCol w:w="810"/>
        <w:gridCol w:w="2160"/>
        <w:gridCol w:w="90"/>
        <w:gridCol w:w="450"/>
        <w:gridCol w:w="450"/>
        <w:gridCol w:w="1013"/>
      </w:tblGrid>
      <w:tr w:rsidR="00BD787A" w:rsidTr="00F94D07">
        <w:tc>
          <w:tcPr>
            <w:tcW w:w="4135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81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gridSpan w:val="4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F94D07">
        <w:tc>
          <w:tcPr>
            <w:tcW w:w="4135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810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3F3E1D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F94D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F94D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160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003" w:type="dxa"/>
            <w:gridSpan w:val="4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E223C7" w:rsidTr="00F94D07">
        <w:tc>
          <w:tcPr>
            <w:tcW w:w="4135" w:type="dxa"/>
            <w:vAlign w:val="center"/>
          </w:tcPr>
          <w:p w:rsidR="00E223C7" w:rsidRPr="003D744A" w:rsidRDefault="00E223C7" w:rsidP="00E223C7">
            <w:pPr>
              <w:rPr>
                <w:rFonts w:eastAsia="Times New Roman" w:cs="Arial"/>
                <w:sz w:val="16"/>
                <w:szCs w:val="16"/>
              </w:rPr>
            </w:pPr>
            <w:r w:rsidRPr="003D744A">
              <w:rPr>
                <w:rFonts w:eastAsia="Times New Roman" w:cs="Arial"/>
                <w:sz w:val="16"/>
                <w:szCs w:val="16"/>
              </w:rPr>
              <w:t>GE Objective 5: GEOL 1100 The Dynamic Earth</w:t>
            </w:r>
            <w:r>
              <w:rPr>
                <w:rFonts w:eastAsia="Times New Roman" w:cs="Arial"/>
                <w:sz w:val="16"/>
                <w:szCs w:val="16"/>
              </w:rPr>
              <w:t xml:space="preserve"> (lecture only) </w:t>
            </w:r>
            <w:r w:rsidRPr="00E223C7">
              <w:rPr>
                <w:rFonts w:eastAsia="Times New Roman" w:cs="Arial"/>
                <w:b/>
                <w:sz w:val="16"/>
                <w:szCs w:val="16"/>
              </w:rPr>
              <w:t xml:space="preserve">OR </w:t>
            </w:r>
            <w:r w:rsidR="007D441D">
              <w:rPr>
                <w:rFonts w:eastAsia="Times New Roman" w:cs="Arial"/>
                <w:b/>
                <w:sz w:val="16"/>
                <w:szCs w:val="16"/>
              </w:rPr>
              <w:t xml:space="preserve">                      </w:t>
            </w:r>
            <w:r w:rsidRPr="003D744A">
              <w:rPr>
                <w:rFonts w:eastAsia="Times New Roman" w:cs="Arial"/>
                <w:sz w:val="16"/>
                <w:szCs w:val="16"/>
              </w:rPr>
              <w:t xml:space="preserve">GEOL 1101 Physical Geology </w:t>
            </w:r>
            <w:r>
              <w:rPr>
                <w:rFonts w:eastAsia="Times New Roman" w:cs="Arial"/>
                <w:sz w:val="16"/>
                <w:szCs w:val="16"/>
              </w:rPr>
              <w:t xml:space="preserve"> (lecture only)</w:t>
            </w:r>
          </w:p>
        </w:tc>
        <w:tc>
          <w:tcPr>
            <w:tcW w:w="810" w:type="dxa"/>
            <w:vAlign w:val="center"/>
          </w:tcPr>
          <w:p w:rsidR="00E223C7" w:rsidRPr="00E67D37" w:rsidRDefault="00E223C7" w:rsidP="00E223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223C7" w:rsidRPr="00E67D37" w:rsidRDefault="00E223C7" w:rsidP="00E223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E223C7" w:rsidRPr="00E67D37" w:rsidRDefault="00E223C7" w:rsidP="00E223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vAlign w:val="center"/>
          </w:tcPr>
          <w:p w:rsidR="00E223C7" w:rsidRDefault="00E223C7" w:rsidP="00E223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F94D07">
              <w:rPr>
                <w:sz w:val="16"/>
                <w:szCs w:val="16"/>
              </w:rPr>
              <w:t xml:space="preserve"> </w:t>
            </w:r>
            <w:proofErr w:type="spellStart"/>
            <w:r w:rsidR="0075250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Su</w:t>
            </w:r>
            <w:proofErr w:type="spellEnd"/>
          </w:p>
          <w:p w:rsidR="00E223C7" w:rsidRPr="00E67D37" w:rsidRDefault="00E223C7" w:rsidP="00E223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223C7" w:rsidRPr="00E67D37" w:rsidRDefault="00E223C7" w:rsidP="00E223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  <w:vAlign w:val="bottom"/>
          </w:tcPr>
          <w:p w:rsidR="00E223C7" w:rsidRPr="00E67D37" w:rsidRDefault="00E223C7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52503" w:rsidTr="00F94D07">
        <w:tc>
          <w:tcPr>
            <w:tcW w:w="4135" w:type="dxa"/>
          </w:tcPr>
          <w:p w:rsidR="00752503" w:rsidRDefault="00752503" w:rsidP="0075250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1110 Physical Geology for Scientists Laboratory</w:t>
            </w:r>
          </w:p>
        </w:tc>
        <w:tc>
          <w:tcPr>
            <w:tcW w:w="810" w:type="dxa"/>
            <w:vAlign w:val="center"/>
          </w:tcPr>
          <w:p w:rsidR="00752503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752503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752503" w:rsidRDefault="00752503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1100 or GEOL 1101</w:t>
            </w:r>
          </w:p>
        </w:tc>
        <w:tc>
          <w:tcPr>
            <w:tcW w:w="2003" w:type="dxa"/>
            <w:gridSpan w:val="4"/>
            <w:vAlign w:val="center"/>
          </w:tcPr>
          <w:p w:rsidR="00752503" w:rsidRDefault="00752503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1100 or GEOL 1101</w:t>
            </w:r>
          </w:p>
        </w:tc>
      </w:tr>
      <w:tr w:rsidR="00752503" w:rsidTr="00F94D07">
        <w:tc>
          <w:tcPr>
            <w:tcW w:w="4135" w:type="dxa"/>
          </w:tcPr>
          <w:p w:rsidR="00752503" w:rsidRPr="00E67D37" w:rsidRDefault="00AE58B2" w:rsidP="0075250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810" w:type="dxa"/>
            <w:vAlign w:val="center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003" w:type="dxa"/>
            <w:gridSpan w:val="4"/>
            <w:vAlign w:val="center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52503" w:rsidTr="00F94D07">
        <w:tc>
          <w:tcPr>
            <w:tcW w:w="4135" w:type="dxa"/>
          </w:tcPr>
          <w:p w:rsidR="00752503" w:rsidRPr="00E67D37" w:rsidRDefault="0094134F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="00752503">
              <w:rPr>
                <w:sz w:val="16"/>
                <w:szCs w:val="16"/>
              </w:rPr>
              <w:t>Objective 4</w:t>
            </w:r>
          </w:p>
        </w:tc>
        <w:tc>
          <w:tcPr>
            <w:tcW w:w="810" w:type="dxa"/>
            <w:vAlign w:val="center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AE7ABD" w:rsidTr="00F94D07">
        <w:tc>
          <w:tcPr>
            <w:tcW w:w="4135" w:type="dxa"/>
          </w:tcPr>
          <w:p w:rsidR="00AE7ABD" w:rsidRDefault="00B16B32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810" w:type="dxa"/>
            <w:vAlign w:val="center"/>
          </w:tcPr>
          <w:p w:rsidR="00AE7ABD" w:rsidRDefault="006F6B41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E7ABD" w:rsidRPr="00E67D37" w:rsidRDefault="00AE7ABD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E7ABD" w:rsidRDefault="00AE7ABD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E7ABD" w:rsidRDefault="00AE7ABD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AE7ABD" w:rsidRPr="00E67D37" w:rsidRDefault="00AE7ABD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AE7ABD" w:rsidRPr="00E67D37" w:rsidRDefault="00AE7ABD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D441D" w:rsidTr="00F94D07">
        <w:tc>
          <w:tcPr>
            <w:tcW w:w="4135" w:type="dxa"/>
            <w:shd w:val="clear" w:color="auto" w:fill="F2F2F2" w:themeFill="background1" w:themeFillShade="F2"/>
          </w:tcPr>
          <w:p w:rsidR="00752503" w:rsidRDefault="00752503" w:rsidP="0075250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52503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52503" w:rsidTr="00B60C98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52503" w:rsidTr="00F94D07">
        <w:tc>
          <w:tcPr>
            <w:tcW w:w="4135" w:type="dxa"/>
          </w:tcPr>
          <w:p w:rsidR="00752503" w:rsidRPr="00194BA6" w:rsidRDefault="00752503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810" w:type="dxa"/>
            <w:vAlign w:val="center"/>
          </w:tcPr>
          <w:p w:rsidR="00752503" w:rsidRPr="00E67D37" w:rsidRDefault="00752503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2503" w:rsidRPr="00E67D37" w:rsidRDefault="00752503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752503" w:rsidRPr="00E67D37" w:rsidRDefault="00752503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752503" w:rsidRPr="00700B07" w:rsidRDefault="00752503" w:rsidP="00752503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003" w:type="dxa"/>
            <w:gridSpan w:val="4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52503" w:rsidTr="006F6B41">
        <w:tc>
          <w:tcPr>
            <w:tcW w:w="4135" w:type="dxa"/>
          </w:tcPr>
          <w:p w:rsidR="00752503" w:rsidRPr="00194BA6" w:rsidRDefault="0094134F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2210 Earth in Space &amp; Time</w:t>
            </w:r>
          </w:p>
        </w:tc>
        <w:tc>
          <w:tcPr>
            <w:tcW w:w="810" w:type="dxa"/>
            <w:vAlign w:val="center"/>
          </w:tcPr>
          <w:p w:rsidR="00752503" w:rsidRPr="00E67D37" w:rsidRDefault="0094134F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E67D37" w:rsidRDefault="00752503" w:rsidP="00F926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52503" w:rsidRPr="00E67D37" w:rsidRDefault="0094134F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00" w:type="dxa"/>
            <w:gridSpan w:val="3"/>
          </w:tcPr>
          <w:p w:rsidR="00752503" w:rsidRPr="00E67D37" w:rsidRDefault="0094134F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1100 or GEOL 1101</w:t>
            </w:r>
            <w:r w:rsidRPr="00B16B32">
              <w:rPr>
                <w:sz w:val="14"/>
                <w:szCs w:val="16"/>
              </w:rPr>
              <w:t>, GEOL 1110</w:t>
            </w:r>
          </w:p>
        </w:tc>
        <w:tc>
          <w:tcPr>
            <w:tcW w:w="1463" w:type="dxa"/>
            <w:gridSpan w:val="2"/>
          </w:tcPr>
          <w:p w:rsidR="00752503" w:rsidRPr="00E67D37" w:rsidRDefault="0094134F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1110</w:t>
            </w:r>
          </w:p>
        </w:tc>
      </w:tr>
      <w:tr w:rsidR="00752503" w:rsidTr="00F94D07">
        <w:tc>
          <w:tcPr>
            <w:tcW w:w="4135" w:type="dxa"/>
          </w:tcPr>
          <w:p w:rsidR="00752503" w:rsidRPr="00194BA6" w:rsidRDefault="0094134F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810" w:type="dxa"/>
            <w:vAlign w:val="center"/>
          </w:tcPr>
          <w:p w:rsidR="00752503" w:rsidRPr="00E67D37" w:rsidRDefault="0094134F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E67D37" w:rsidRDefault="0094134F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752503" w:rsidRPr="00E67D37" w:rsidRDefault="0094134F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F94D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F94D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160" w:type="dxa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52503" w:rsidTr="00F94D07">
        <w:tc>
          <w:tcPr>
            <w:tcW w:w="4135" w:type="dxa"/>
          </w:tcPr>
          <w:p w:rsidR="00752503" w:rsidRPr="00194BA6" w:rsidRDefault="0094134F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810" w:type="dxa"/>
            <w:vAlign w:val="center"/>
          </w:tcPr>
          <w:p w:rsidR="00752503" w:rsidRPr="00E67D37" w:rsidRDefault="0094134F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E67D37" w:rsidRDefault="0094134F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52503" w:rsidTr="00F94D07">
        <w:tc>
          <w:tcPr>
            <w:tcW w:w="4135" w:type="dxa"/>
          </w:tcPr>
          <w:p w:rsidR="00B16B32" w:rsidRPr="00194BA6" w:rsidRDefault="00B16B32" w:rsidP="00B16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94134F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810" w:type="dxa"/>
            <w:vAlign w:val="center"/>
          </w:tcPr>
          <w:p w:rsidR="00752503" w:rsidRPr="00E67D37" w:rsidRDefault="0094134F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E67D37" w:rsidRDefault="00752503" w:rsidP="00F926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D441D" w:rsidTr="00F94D07">
        <w:tc>
          <w:tcPr>
            <w:tcW w:w="4135" w:type="dxa"/>
            <w:shd w:val="clear" w:color="auto" w:fill="F2F2F2" w:themeFill="background1" w:themeFillShade="F2"/>
          </w:tcPr>
          <w:p w:rsidR="00752503" w:rsidRDefault="00752503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52503" w:rsidRDefault="00972DE2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52503" w:rsidTr="00B60C98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52503" w:rsidTr="00F94D07">
        <w:tc>
          <w:tcPr>
            <w:tcW w:w="4135" w:type="dxa"/>
          </w:tcPr>
          <w:p w:rsidR="00752503" w:rsidRPr="00194BA6" w:rsidRDefault="00AE7ABD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2202 Historical Geology</w:t>
            </w:r>
          </w:p>
        </w:tc>
        <w:tc>
          <w:tcPr>
            <w:tcW w:w="810" w:type="dxa"/>
            <w:vAlign w:val="center"/>
          </w:tcPr>
          <w:p w:rsidR="00752503" w:rsidRPr="00E67D37" w:rsidRDefault="00AE7ABD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52503" w:rsidRPr="00E67D37" w:rsidRDefault="00AE7ABD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  <w:gridSpan w:val="4"/>
          </w:tcPr>
          <w:p w:rsidR="00752503" w:rsidRPr="00E67D37" w:rsidRDefault="00B16B32" w:rsidP="00B16B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GEOL 1100 or </w:t>
            </w:r>
            <w:r w:rsidR="00AE7ABD">
              <w:rPr>
                <w:sz w:val="16"/>
                <w:szCs w:val="16"/>
              </w:rPr>
              <w:t>1101</w:t>
            </w:r>
            <w:r w:rsidR="0094134F">
              <w:rPr>
                <w:sz w:val="16"/>
                <w:szCs w:val="16"/>
              </w:rPr>
              <w:t xml:space="preserve"> with C</w:t>
            </w:r>
            <w:r w:rsidR="00C41296">
              <w:rPr>
                <w:sz w:val="16"/>
                <w:szCs w:val="16"/>
              </w:rPr>
              <w:t xml:space="preserve"> min</w:t>
            </w:r>
            <w:r w:rsidR="0094134F">
              <w:rPr>
                <w:sz w:val="16"/>
                <w:szCs w:val="16"/>
              </w:rPr>
              <w:t xml:space="preserve">, </w:t>
            </w:r>
            <w:r w:rsidR="0094134F" w:rsidRPr="00B16B32">
              <w:rPr>
                <w:sz w:val="14"/>
                <w:szCs w:val="16"/>
              </w:rPr>
              <w:t>GEOL 1110</w:t>
            </w:r>
          </w:p>
        </w:tc>
        <w:tc>
          <w:tcPr>
            <w:tcW w:w="1013" w:type="dxa"/>
          </w:tcPr>
          <w:p w:rsidR="00752503" w:rsidRPr="00E67D37" w:rsidRDefault="0094134F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1110</w:t>
            </w:r>
          </w:p>
        </w:tc>
      </w:tr>
      <w:tr w:rsidR="00752503" w:rsidTr="00F94D07">
        <w:tc>
          <w:tcPr>
            <w:tcW w:w="4135" w:type="dxa"/>
          </w:tcPr>
          <w:p w:rsidR="00752503" w:rsidRPr="00194BA6" w:rsidRDefault="00972DE2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CHEM 1111 &amp; 1111L Gen </w:t>
            </w:r>
            <w:proofErr w:type="spellStart"/>
            <w:r>
              <w:rPr>
                <w:sz w:val="16"/>
                <w:szCs w:val="16"/>
              </w:rPr>
              <w:t>Chem</w:t>
            </w:r>
            <w:proofErr w:type="spellEnd"/>
            <w:r>
              <w:rPr>
                <w:sz w:val="16"/>
                <w:szCs w:val="16"/>
              </w:rPr>
              <w:t xml:space="preserve"> I &amp; Lab</w:t>
            </w:r>
          </w:p>
        </w:tc>
        <w:tc>
          <w:tcPr>
            <w:tcW w:w="810" w:type="dxa"/>
            <w:vAlign w:val="center"/>
          </w:tcPr>
          <w:p w:rsidR="00752503" w:rsidRPr="00E67D37" w:rsidRDefault="00972DE2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E67D37" w:rsidRDefault="009568EE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GE</w:t>
            </w:r>
          </w:p>
        </w:tc>
        <w:tc>
          <w:tcPr>
            <w:tcW w:w="810" w:type="dxa"/>
          </w:tcPr>
          <w:p w:rsidR="00752503" w:rsidRPr="00E67D37" w:rsidRDefault="00972DE2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  <w:r w:rsidR="00F94D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,Su</w:t>
            </w:r>
          </w:p>
        </w:tc>
        <w:tc>
          <w:tcPr>
            <w:tcW w:w="2700" w:type="dxa"/>
            <w:gridSpan w:val="3"/>
          </w:tcPr>
          <w:p w:rsidR="00752503" w:rsidRPr="00E67D37" w:rsidRDefault="00972DE2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463" w:type="dxa"/>
            <w:gridSpan w:val="2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52503" w:rsidTr="00F94D07">
        <w:trPr>
          <w:trHeight w:val="110"/>
        </w:trPr>
        <w:tc>
          <w:tcPr>
            <w:tcW w:w="4135" w:type="dxa"/>
          </w:tcPr>
          <w:p w:rsidR="00752503" w:rsidRPr="00194BA6" w:rsidRDefault="00972DE2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810" w:type="dxa"/>
            <w:vAlign w:val="center"/>
          </w:tcPr>
          <w:p w:rsidR="00752503" w:rsidRPr="00194BA6" w:rsidRDefault="00972DE2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2503" w:rsidRPr="00194BA6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194BA6" w:rsidRDefault="00972DE2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752503" w:rsidRPr="00194BA6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52503" w:rsidRPr="00D42DE8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</w:tcPr>
          <w:p w:rsidR="00752503" w:rsidRPr="00194BA6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52503" w:rsidTr="00F94D07">
        <w:tc>
          <w:tcPr>
            <w:tcW w:w="4135" w:type="dxa"/>
          </w:tcPr>
          <w:p w:rsidR="00752503" w:rsidRPr="00194BA6" w:rsidRDefault="00B16B32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972DE2">
              <w:rPr>
                <w:sz w:val="16"/>
                <w:szCs w:val="16"/>
              </w:rPr>
              <w:t>Electives</w:t>
            </w:r>
          </w:p>
        </w:tc>
        <w:tc>
          <w:tcPr>
            <w:tcW w:w="810" w:type="dxa"/>
            <w:vAlign w:val="center"/>
          </w:tcPr>
          <w:p w:rsidR="00752503" w:rsidRPr="00194BA6" w:rsidRDefault="00972DE2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52503" w:rsidRPr="00194BA6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194BA6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52503" w:rsidRPr="00194BA6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52503" w:rsidRPr="00D42DE8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</w:tcPr>
          <w:p w:rsidR="00752503" w:rsidRPr="00194BA6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D441D" w:rsidTr="00F94D07">
        <w:tc>
          <w:tcPr>
            <w:tcW w:w="4135" w:type="dxa"/>
            <w:shd w:val="clear" w:color="auto" w:fill="F2F2F2" w:themeFill="background1" w:themeFillShade="F2"/>
          </w:tcPr>
          <w:p w:rsidR="00752503" w:rsidRDefault="00752503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52503" w:rsidRPr="00194BA6" w:rsidRDefault="00752503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52503" w:rsidRPr="00194BA6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2503" w:rsidRPr="00194BA6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52503" w:rsidRPr="00194BA6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52503" w:rsidRPr="00194BA6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F2F2F2" w:themeFill="background1" w:themeFillShade="F2"/>
          </w:tcPr>
          <w:p w:rsidR="00752503" w:rsidRPr="00194BA6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D441D" w:rsidTr="00F94D07">
        <w:tc>
          <w:tcPr>
            <w:tcW w:w="4135" w:type="dxa"/>
            <w:shd w:val="clear" w:color="auto" w:fill="D9D9D9" w:themeFill="background1" w:themeFillShade="D9"/>
          </w:tcPr>
          <w:p w:rsidR="00752503" w:rsidRPr="00194BA6" w:rsidRDefault="00752503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52503" w:rsidRPr="00194BA6" w:rsidRDefault="00752503" w:rsidP="007525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752503" w:rsidRPr="00194BA6" w:rsidRDefault="00752503" w:rsidP="0075250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52503" w:rsidRPr="00194BA6" w:rsidRDefault="00752503" w:rsidP="0075250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52503" w:rsidRPr="00194BA6" w:rsidRDefault="00752503" w:rsidP="007525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52503" w:rsidRPr="00194BA6" w:rsidRDefault="00752503" w:rsidP="00752503">
            <w:pPr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D9D9D9" w:themeFill="background1" w:themeFillShade="D9"/>
          </w:tcPr>
          <w:p w:rsidR="00752503" w:rsidRPr="00194BA6" w:rsidRDefault="00752503" w:rsidP="00752503">
            <w:pPr>
              <w:rPr>
                <w:sz w:val="16"/>
                <w:szCs w:val="16"/>
              </w:rPr>
            </w:pPr>
          </w:p>
        </w:tc>
      </w:tr>
      <w:tr w:rsidR="00752503" w:rsidTr="00F94D07">
        <w:tc>
          <w:tcPr>
            <w:tcW w:w="4135" w:type="dxa"/>
          </w:tcPr>
          <w:p w:rsidR="00752503" w:rsidRPr="00292C65" w:rsidRDefault="00512465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3315 Evolution of the Earth’s Surface</w:t>
            </w:r>
          </w:p>
        </w:tc>
        <w:tc>
          <w:tcPr>
            <w:tcW w:w="810" w:type="dxa"/>
            <w:vAlign w:val="center"/>
          </w:tcPr>
          <w:p w:rsidR="00752503" w:rsidRPr="00292C65" w:rsidRDefault="00512465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52503" w:rsidRPr="00292C65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292C65" w:rsidRDefault="008943F4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752503" w:rsidRPr="00292C65" w:rsidRDefault="00512465" w:rsidP="00670E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00" w:type="dxa"/>
            <w:gridSpan w:val="3"/>
          </w:tcPr>
          <w:p w:rsidR="00752503" w:rsidRPr="00D42DE8" w:rsidRDefault="008943F4" w:rsidP="0075250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GEOL 1100 or GEOL 1101 , GEOL 1110</w:t>
            </w:r>
          </w:p>
        </w:tc>
        <w:tc>
          <w:tcPr>
            <w:tcW w:w="1463" w:type="dxa"/>
            <w:gridSpan w:val="2"/>
          </w:tcPr>
          <w:p w:rsidR="00752503" w:rsidRPr="00D42DE8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752503" w:rsidTr="00F94D07">
        <w:tc>
          <w:tcPr>
            <w:tcW w:w="4135" w:type="dxa"/>
          </w:tcPr>
          <w:p w:rsidR="00752503" w:rsidRPr="00292C65" w:rsidRDefault="00384A87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810" w:type="dxa"/>
            <w:vAlign w:val="center"/>
          </w:tcPr>
          <w:p w:rsidR="00752503" w:rsidRPr="00292C65" w:rsidRDefault="00384A87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2503" w:rsidRPr="00292C65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292C65" w:rsidRDefault="00384A87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752503" w:rsidRPr="00292C65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52503" w:rsidRPr="00D42DE8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</w:tcPr>
          <w:p w:rsidR="00752503" w:rsidRPr="00D42DE8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752503" w:rsidTr="00F94D07">
        <w:tc>
          <w:tcPr>
            <w:tcW w:w="4135" w:type="dxa"/>
          </w:tcPr>
          <w:p w:rsidR="00752503" w:rsidRPr="00292C65" w:rsidRDefault="00384A87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810" w:type="dxa"/>
            <w:vAlign w:val="center"/>
          </w:tcPr>
          <w:p w:rsidR="00752503" w:rsidRPr="00292C65" w:rsidRDefault="00384A87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2503" w:rsidRPr="00292C65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292C65" w:rsidRDefault="00384A87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752503" w:rsidRPr="00292C65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52503" w:rsidRPr="00D42DE8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</w:tcPr>
          <w:p w:rsidR="00752503" w:rsidRPr="00D42DE8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752503" w:rsidTr="00F94D07">
        <w:tc>
          <w:tcPr>
            <w:tcW w:w="4135" w:type="dxa"/>
          </w:tcPr>
          <w:p w:rsidR="00752503" w:rsidRPr="00292C65" w:rsidRDefault="00B16B32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384A87">
              <w:rPr>
                <w:sz w:val="16"/>
                <w:szCs w:val="16"/>
              </w:rPr>
              <w:t>Electives</w:t>
            </w:r>
          </w:p>
        </w:tc>
        <w:tc>
          <w:tcPr>
            <w:tcW w:w="810" w:type="dxa"/>
            <w:vAlign w:val="center"/>
          </w:tcPr>
          <w:p w:rsidR="00752503" w:rsidRPr="00292C65" w:rsidRDefault="003E592D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752503" w:rsidRPr="00292C65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503" w:rsidRPr="00292C65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52503" w:rsidRPr="00292C65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52503" w:rsidRPr="00D42DE8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</w:tcPr>
          <w:p w:rsidR="00752503" w:rsidRPr="00D42DE8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7D441D" w:rsidTr="00F94D07">
        <w:tc>
          <w:tcPr>
            <w:tcW w:w="4135" w:type="dxa"/>
            <w:shd w:val="clear" w:color="auto" w:fill="F2F2F2" w:themeFill="background1" w:themeFillShade="F2"/>
          </w:tcPr>
          <w:p w:rsidR="00752503" w:rsidRPr="00292C65" w:rsidRDefault="00752503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52503" w:rsidRPr="00292C65" w:rsidRDefault="00384A87" w:rsidP="00F926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52503" w:rsidRPr="00292C65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52503" w:rsidRPr="00292C65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52503" w:rsidRPr="00292C65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52503" w:rsidRPr="00D42DE8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F2F2F2" w:themeFill="background1" w:themeFillShade="F2"/>
          </w:tcPr>
          <w:p w:rsidR="00752503" w:rsidRPr="00D42DE8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7D441D" w:rsidTr="00F94D07">
        <w:tc>
          <w:tcPr>
            <w:tcW w:w="4135" w:type="dxa"/>
            <w:shd w:val="clear" w:color="auto" w:fill="D9D9D9" w:themeFill="background1" w:themeFillShade="D9"/>
          </w:tcPr>
          <w:p w:rsidR="00752503" w:rsidRPr="00292C65" w:rsidRDefault="00752503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52503" w:rsidRPr="00292C65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752503" w:rsidRPr="00292C65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52503" w:rsidRPr="00292C65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52503" w:rsidRPr="00292C65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52503" w:rsidRPr="00292C65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D9D9D9" w:themeFill="background1" w:themeFillShade="D9"/>
          </w:tcPr>
          <w:p w:rsidR="00752503" w:rsidRPr="00292C65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D441D" w:rsidTr="00F94D07">
        <w:tc>
          <w:tcPr>
            <w:tcW w:w="4135" w:type="dxa"/>
            <w:shd w:val="clear" w:color="auto" w:fill="FFFFFF" w:themeFill="background1"/>
            <w:vAlign w:val="bottom"/>
          </w:tcPr>
          <w:p w:rsidR="00752503" w:rsidRPr="00194BA6" w:rsidRDefault="008943F4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3313 Earth Materials I</w:t>
            </w:r>
          </w:p>
        </w:tc>
        <w:tc>
          <w:tcPr>
            <w:tcW w:w="810" w:type="dxa"/>
            <w:shd w:val="clear" w:color="auto" w:fill="FFFFFF" w:themeFill="background1"/>
          </w:tcPr>
          <w:p w:rsidR="00752503" w:rsidRPr="00194BA6" w:rsidRDefault="008943F4" w:rsidP="00752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52503" w:rsidRPr="00194BA6" w:rsidRDefault="00752503" w:rsidP="00752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52503" w:rsidRPr="00194BA6" w:rsidRDefault="008943F4" w:rsidP="00752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752503" w:rsidRPr="00194BA6" w:rsidRDefault="00C279DA" w:rsidP="00752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752503" w:rsidRPr="00194BA6" w:rsidRDefault="00C279DA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1111 &amp; 1111L, </w:t>
            </w:r>
            <w:r w:rsidRPr="00B16B32">
              <w:rPr>
                <w:sz w:val="14"/>
                <w:szCs w:val="16"/>
              </w:rPr>
              <w:t>GEOL 1110</w:t>
            </w:r>
          </w:p>
        </w:tc>
        <w:tc>
          <w:tcPr>
            <w:tcW w:w="1913" w:type="dxa"/>
            <w:gridSpan w:val="3"/>
            <w:shd w:val="clear" w:color="auto" w:fill="FFFFFF" w:themeFill="background1"/>
          </w:tcPr>
          <w:p w:rsidR="00752503" w:rsidRPr="00194BA6" w:rsidRDefault="008943F4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 &amp; 1111L</w:t>
            </w:r>
          </w:p>
        </w:tc>
      </w:tr>
      <w:tr w:rsidR="007D441D" w:rsidTr="006F6B41">
        <w:tc>
          <w:tcPr>
            <w:tcW w:w="4135" w:type="dxa"/>
            <w:shd w:val="clear" w:color="auto" w:fill="FFFFFF" w:themeFill="background1"/>
          </w:tcPr>
          <w:p w:rsidR="00752503" w:rsidRPr="00BA2629" w:rsidRDefault="008943F4" w:rsidP="009568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GEOL 4452 Sedimentation Stratigraphy</w:t>
            </w:r>
          </w:p>
        </w:tc>
        <w:tc>
          <w:tcPr>
            <w:tcW w:w="810" w:type="dxa"/>
            <w:shd w:val="clear" w:color="auto" w:fill="FFFFFF" w:themeFill="background1"/>
          </w:tcPr>
          <w:p w:rsidR="007D441D" w:rsidRPr="00E67D37" w:rsidRDefault="008943F4" w:rsidP="00280DB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752503" w:rsidRPr="00E67D37" w:rsidRDefault="00752503" w:rsidP="009568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52503" w:rsidRPr="00E67D37" w:rsidRDefault="008943F4" w:rsidP="004D74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752503" w:rsidRPr="00E67D37" w:rsidRDefault="008943F4" w:rsidP="004D74E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:rsidR="00752503" w:rsidRPr="00E67D37" w:rsidRDefault="007D441D" w:rsidP="009568EE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G</w:t>
            </w:r>
            <w:r w:rsidR="008943F4" w:rsidRPr="007D441D">
              <w:rPr>
                <w:sz w:val="14"/>
                <w:szCs w:val="16"/>
              </w:rPr>
              <w:t>EOL 2210, ENGL 1102</w:t>
            </w:r>
            <w:r w:rsidR="00F926F8" w:rsidRPr="007D441D">
              <w:rPr>
                <w:sz w:val="14"/>
                <w:szCs w:val="16"/>
              </w:rPr>
              <w:t>, CHEM 1111 &amp;</w:t>
            </w:r>
            <w:r w:rsidR="00B16B32" w:rsidRPr="007D441D">
              <w:rPr>
                <w:sz w:val="14"/>
                <w:szCs w:val="16"/>
              </w:rPr>
              <w:t xml:space="preserve"> lab </w:t>
            </w:r>
            <w:r w:rsidR="00B16B32" w:rsidRPr="007D441D">
              <w:rPr>
                <w:sz w:val="16"/>
                <w:szCs w:val="16"/>
              </w:rPr>
              <w:t xml:space="preserve">or permission </w:t>
            </w:r>
            <w:r w:rsidR="00F926F8" w:rsidRPr="007D441D">
              <w:rPr>
                <w:sz w:val="16"/>
                <w:szCs w:val="16"/>
              </w:rPr>
              <w:t>of instructor</w:t>
            </w: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752503" w:rsidRPr="00E67D37" w:rsidRDefault="00F926F8" w:rsidP="004D74ED">
            <w:pPr>
              <w:pStyle w:val="NoSpacing"/>
              <w:rPr>
                <w:sz w:val="16"/>
                <w:szCs w:val="16"/>
              </w:rPr>
            </w:pPr>
            <w:r w:rsidRPr="00B16B32">
              <w:rPr>
                <w:sz w:val="12"/>
                <w:szCs w:val="16"/>
              </w:rPr>
              <w:t>GEOL 4452L, CHEM 1111 &amp; 1111L</w:t>
            </w:r>
          </w:p>
        </w:tc>
      </w:tr>
      <w:tr w:rsidR="00752503" w:rsidTr="00F94D07">
        <w:tc>
          <w:tcPr>
            <w:tcW w:w="4135" w:type="dxa"/>
            <w:vAlign w:val="bottom"/>
          </w:tcPr>
          <w:p w:rsidR="00752503" w:rsidRPr="00BA2629" w:rsidRDefault="00384A87" w:rsidP="00752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9</w:t>
            </w:r>
          </w:p>
        </w:tc>
        <w:tc>
          <w:tcPr>
            <w:tcW w:w="810" w:type="dxa"/>
            <w:vAlign w:val="center"/>
          </w:tcPr>
          <w:p w:rsidR="00752503" w:rsidRPr="00E67D37" w:rsidRDefault="00384A87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503" w:rsidRPr="00E67D37" w:rsidRDefault="00384A87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52503" w:rsidTr="00F94D07">
        <w:tc>
          <w:tcPr>
            <w:tcW w:w="4135" w:type="dxa"/>
            <w:vAlign w:val="bottom"/>
          </w:tcPr>
          <w:p w:rsidR="00752503" w:rsidRPr="00BA2629" w:rsidRDefault="007D441D" w:rsidP="0075250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Free </w:t>
            </w:r>
            <w:r w:rsidR="00384A87">
              <w:rPr>
                <w:rFonts w:ascii="Calibri" w:hAnsi="Calibri"/>
                <w:sz w:val="16"/>
                <w:szCs w:val="16"/>
              </w:rPr>
              <w:t>Electives</w:t>
            </w:r>
          </w:p>
        </w:tc>
        <w:tc>
          <w:tcPr>
            <w:tcW w:w="810" w:type="dxa"/>
            <w:vAlign w:val="center"/>
          </w:tcPr>
          <w:p w:rsidR="00752503" w:rsidRPr="00E67D37" w:rsidRDefault="00384A87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7D441D" w:rsidTr="00F94D07">
        <w:tc>
          <w:tcPr>
            <w:tcW w:w="4135" w:type="dxa"/>
            <w:shd w:val="clear" w:color="auto" w:fill="F2F2F2" w:themeFill="background1" w:themeFillShade="F2"/>
          </w:tcPr>
          <w:p w:rsidR="00752503" w:rsidRPr="00BA2629" w:rsidRDefault="00752503" w:rsidP="00752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752503" w:rsidRDefault="00384A87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52503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F2F2F2" w:themeFill="background1" w:themeFillShade="F2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7D441D" w:rsidTr="00F94D07">
        <w:tc>
          <w:tcPr>
            <w:tcW w:w="4135" w:type="dxa"/>
            <w:shd w:val="clear" w:color="auto" w:fill="D9D9D9" w:themeFill="background1" w:themeFillShade="D9"/>
          </w:tcPr>
          <w:p w:rsidR="00752503" w:rsidRPr="00BA2629" w:rsidRDefault="00752503" w:rsidP="0075250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52503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752503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D9D9D9" w:themeFill="background1" w:themeFillShade="D9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F82AB5" w:rsidTr="00F94D07">
        <w:tc>
          <w:tcPr>
            <w:tcW w:w="4135" w:type="dxa"/>
          </w:tcPr>
          <w:p w:rsidR="00F82AB5" w:rsidRPr="00BA2629" w:rsidRDefault="00F82AB5" w:rsidP="007D441D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GEOL 4456  Geology </w:t>
            </w:r>
            <w:r w:rsidRPr="007D441D">
              <w:rPr>
                <w:sz w:val="14"/>
                <w:szCs w:val="16"/>
              </w:rPr>
              <w:t xml:space="preserve">of Idaho </w:t>
            </w:r>
            <w:r>
              <w:rPr>
                <w:sz w:val="14"/>
                <w:szCs w:val="16"/>
              </w:rPr>
              <w:t xml:space="preserve">  </w:t>
            </w:r>
            <w:r w:rsidRPr="007D441D">
              <w:rPr>
                <w:sz w:val="14"/>
                <w:szCs w:val="16"/>
              </w:rPr>
              <w:t>or</w:t>
            </w:r>
            <w:r>
              <w:rPr>
                <w:sz w:val="14"/>
                <w:szCs w:val="16"/>
              </w:rPr>
              <w:t xml:space="preserve">   </w:t>
            </w:r>
            <w:r w:rsidRPr="007D441D">
              <w:rPr>
                <w:sz w:val="14"/>
                <w:szCs w:val="16"/>
              </w:rPr>
              <w:t xml:space="preserve"> GEOL 4458 Geol</w:t>
            </w:r>
            <w:r>
              <w:rPr>
                <w:sz w:val="14"/>
                <w:szCs w:val="16"/>
              </w:rPr>
              <w:t xml:space="preserve">ogy </w:t>
            </w:r>
            <w:r w:rsidRPr="007D441D">
              <w:rPr>
                <w:sz w:val="14"/>
                <w:szCs w:val="16"/>
              </w:rPr>
              <w:t>of N America</w:t>
            </w:r>
          </w:p>
        </w:tc>
        <w:tc>
          <w:tcPr>
            <w:tcW w:w="810" w:type="dxa"/>
          </w:tcPr>
          <w:p w:rsidR="00F82AB5" w:rsidRPr="00E67D37" w:rsidRDefault="00F82AB5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or 3</w:t>
            </w:r>
          </w:p>
        </w:tc>
        <w:tc>
          <w:tcPr>
            <w:tcW w:w="540" w:type="dxa"/>
          </w:tcPr>
          <w:p w:rsidR="00F82AB5" w:rsidRPr="00E67D37" w:rsidRDefault="00F82AB5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82AB5" w:rsidRPr="00E67D37" w:rsidRDefault="00F82AB5" w:rsidP="00F82A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F82AB5" w:rsidRPr="00E67D37" w:rsidRDefault="00F82AB5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</w:t>
            </w:r>
          </w:p>
        </w:tc>
        <w:tc>
          <w:tcPr>
            <w:tcW w:w="2160" w:type="dxa"/>
          </w:tcPr>
          <w:p w:rsidR="00F82AB5" w:rsidRPr="00C04A5A" w:rsidRDefault="00F82AB5" w:rsidP="0075250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GEOL 1100 or 1101 </w:t>
            </w:r>
          </w:p>
        </w:tc>
        <w:tc>
          <w:tcPr>
            <w:tcW w:w="2003" w:type="dxa"/>
            <w:gridSpan w:val="4"/>
          </w:tcPr>
          <w:p w:rsidR="00F82AB5" w:rsidRPr="00C04A5A" w:rsidRDefault="00F82AB5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F82AB5" w:rsidTr="00F82AB5">
        <w:tc>
          <w:tcPr>
            <w:tcW w:w="4135" w:type="dxa"/>
          </w:tcPr>
          <w:p w:rsidR="00F82AB5" w:rsidRPr="00BA2629" w:rsidRDefault="00F82AB5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Upper Division Electives</w:t>
            </w:r>
          </w:p>
        </w:tc>
        <w:tc>
          <w:tcPr>
            <w:tcW w:w="810" w:type="dxa"/>
          </w:tcPr>
          <w:p w:rsidR="00F82AB5" w:rsidRPr="00E67D37" w:rsidRDefault="00F82AB5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540" w:type="dxa"/>
          </w:tcPr>
          <w:p w:rsidR="00F82AB5" w:rsidRPr="00E67D37" w:rsidRDefault="00F82AB5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82AB5" w:rsidRPr="00E67D37" w:rsidRDefault="00F82AB5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F82AB5" w:rsidRPr="00E67D37" w:rsidRDefault="00F82AB5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F82AB5" w:rsidRPr="00C04A5A" w:rsidRDefault="00F82AB5" w:rsidP="00280DB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See catalog</w:t>
            </w:r>
          </w:p>
        </w:tc>
        <w:tc>
          <w:tcPr>
            <w:tcW w:w="2003" w:type="dxa"/>
            <w:gridSpan w:val="4"/>
          </w:tcPr>
          <w:p w:rsidR="00F82AB5" w:rsidRPr="00C04A5A" w:rsidRDefault="00F82AB5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670E1D" w:rsidTr="00F94D07">
        <w:tc>
          <w:tcPr>
            <w:tcW w:w="4135" w:type="dxa"/>
          </w:tcPr>
          <w:p w:rsidR="00670E1D" w:rsidRPr="00BA2629" w:rsidRDefault="00670E1D" w:rsidP="00670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810" w:type="dxa"/>
          </w:tcPr>
          <w:p w:rsidR="00670E1D" w:rsidRPr="00E67D37" w:rsidRDefault="00321FA3" w:rsidP="00670E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670E1D" w:rsidRPr="00E67D37" w:rsidRDefault="00670E1D" w:rsidP="00670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70E1D" w:rsidRPr="00E67D37" w:rsidRDefault="00670E1D" w:rsidP="00670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70E1D" w:rsidRDefault="00670E1D" w:rsidP="00670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70E1D" w:rsidRPr="00C04A5A" w:rsidRDefault="00670E1D" w:rsidP="00670E1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</w:tcPr>
          <w:p w:rsidR="00670E1D" w:rsidRPr="00C04A5A" w:rsidRDefault="00670E1D" w:rsidP="00670E1D">
            <w:pPr>
              <w:pStyle w:val="NoSpacing"/>
              <w:rPr>
                <w:sz w:val="14"/>
                <w:szCs w:val="16"/>
              </w:rPr>
            </w:pPr>
          </w:p>
        </w:tc>
      </w:tr>
      <w:tr w:rsidR="007D441D" w:rsidTr="00F94D07">
        <w:tc>
          <w:tcPr>
            <w:tcW w:w="4135" w:type="dxa"/>
            <w:shd w:val="clear" w:color="auto" w:fill="F2F2F2" w:themeFill="background1" w:themeFillShade="F2"/>
          </w:tcPr>
          <w:p w:rsidR="00752503" w:rsidRPr="00BA2629" w:rsidRDefault="00752503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52503" w:rsidRPr="00E67D37" w:rsidRDefault="00670E1D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F2F2F2" w:themeFill="background1" w:themeFillShade="F2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7D441D" w:rsidTr="00F94D07">
        <w:tc>
          <w:tcPr>
            <w:tcW w:w="4135" w:type="dxa"/>
            <w:shd w:val="clear" w:color="auto" w:fill="D9D9D9" w:themeFill="background1" w:themeFillShade="D9"/>
          </w:tcPr>
          <w:p w:rsidR="00752503" w:rsidRPr="00BA2629" w:rsidRDefault="00752503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D9D9D9" w:themeFill="background1" w:themeFillShade="D9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752503" w:rsidTr="006F6B41">
        <w:tc>
          <w:tcPr>
            <w:tcW w:w="4135" w:type="dxa"/>
          </w:tcPr>
          <w:p w:rsidR="00752503" w:rsidRPr="00BA2629" w:rsidRDefault="008943F4" w:rsidP="000D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GEOL 4431 </w:t>
            </w:r>
            <w:r w:rsidR="000D0C08">
              <w:rPr>
                <w:sz w:val="16"/>
                <w:szCs w:val="16"/>
              </w:rPr>
              <w:t xml:space="preserve">&amp; GEOL 4431L </w:t>
            </w:r>
            <w:proofErr w:type="spellStart"/>
            <w:r>
              <w:rPr>
                <w:sz w:val="16"/>
                <w:szCs w:val="16"/>
              </w:rPr>
              <w:t>Geobiol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D0C08">
              <w:rPr>
                <w:sz w:val="16"/>
                <w:szCs w:val="16"/>
              </w:rPr>
              <w:t>&amp; the History of Life/Lab</w:t>
            </w:r>
          </w:p>
        </w:tc>
        <w:tc>
          <w:tcPr>
            <w:tcW w:w="810" w:type="dxa"/>
            <w:shd w:val="clear" w:color="auto" w:fill="FFFFFF" w:themeFill="background1"/>
          </w:tcPr>
          <w:p w:rsidR="00752503" w:rsidRPr="00BA2629" w:rsidRDefault="008943F4" w:rsidP="00752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752503" w:rsidRPr="00BA2629" w:rsidRDefault="00752503" w:rsidP="00752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52503" w:rsidRPr="00BA2629" w:rsidRDefault="008943F4" w:rsidP="00752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752503" w:rsidRPr="00BA2629" w:rsidRDefault="008943F4" w:rsidP="00752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  <w:gridSpan w:val="4"/>
            <w:shd w:val="clear" w:color="auto" w:fill="FFFFFF" w:themeFill="background1"/>
          </w:tcPr>
          <w:p w:rsidR="00752503" w:rsidRPr="00473C19" w:rsidRDefault="000D0C08" w:rsidP="00DA7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instructor</w:t>
            </w:r>
            <w:r w:rsidRPr="00670E1D">
              <w:rPr>
                <w:sz w:val="12"/>
                <w:szCs w:val="16"/>
              </w:rPr>
              <w:t>, GEOL 2202 recommend</w:t>
            </w:r>
            <w:r w:rsidR="00670E1D">
              <w:rPr>
                <w:sz w:val="12"/>
                <w:szCs w:val="16"/>
              </w:rPr>
              <w:t>ed</w:t>
            </w:r>
          </w:p>
        </w:tc>
        <w:tc>
          <w:tcPr>
            <w:tcW w:w="1013" w:type="dxa"/>
            <w:shd w:val="clear" w:color="auto" w:fill="FFFFFF" w:themeFill="background1"/>
          </w:tcPr>
          <w:p w:rsidR="00752503" w:rsidRPr="00473C19" w:rsidRDefault="000D0C08" w:rsidP="00641B0A">
            <w:pPr>
              <w:rPr>
                <w:sz w:val="16"/>
                <w:szCs w:val="16"/>
              </w:rPr>
            </w:pPr>
            <w:r w:rsidRPr="00670E1D">
              <w:rPr>
                <w:sz w:val="14"/>
                <w:szCs w:val="16"/>
              </w:rPr>
              <w:t xml:space="preserve">GEOL 44431 </w:t>
            </w:r>
            <w:r w:rsidR="00DA790C" w:rsidRPr="00670E1D">
              <w:rPr>
                <w:sz w:val="14"/>
                <w:szCs w:val="16"/>
              </w:rPr>
              <w:t>L</w:t>
            </w:r>
          </w:p>
        </w:tc>
      </w:tr>
      <w:tr w:rsidR="00752503" w:rsidTr="00F94D07">
        <w:tc>
          <w:tcPr>
            <w:tcW w:w="4135" w:type="dxa"/>
          </w:tcPr>
          <w:p w:rsidR="00752503" w:rsidRPr="00B67A57" w:rsidRDefault="00C41296" w:rsidP="00321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321FA3">
              <w:rPr>
                <w:sz w:val="16"/>
                <w:szCs w:val="16"/>
              </w:rPr>
              <w:t>Free Electives</w:t>
            </w:r>
          </w:p>
        </w:tc>
        <w:tc>
          <w:tcPr>
            <w:tcW w:w="810" w:type="dxa"/>
          </w:tcPr>
          <w:p w:rsidR="00752503" w:rsidRPr="00E67D37" w:rsidRDefault="0012231E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503" w:rsidRPr="00E67D37" w:rsidRDefault="00384A87" w:rsidP="001223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12231E">
              <w:rPr>
                <w:sz w:val="16"/>
                <w:szCs w:val="16"/>
              </w:rPr>
              <w:t>U</w:t>
            </w:r>
          </w:p>
        </w:tc>
        <w:tc>
          <w:tcPr>
            <w:tcW w:w="810" w:type="dxa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52503" w:rsidRPr="00E67D37" w:rsidRDefault="00C41296" w:rsidP="007525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003" w:type="dxa"/>
            <w:gridSpan w:val="4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752503" w:rsidTr="00F94D07">
        <w:tc>
          <w:tcPr>
            <w:tcW w:w="4135" w:type="dxa"/>
          </w:tcPr>
          <w:p w:rsidR="00752503" w:rsidRPr="00B67A57" w:rsidRDefault="00670E1D" w:rsidP="00F92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384A87">
              <w:rPr>
                <w:sz w:val="16"/>
                <w:szCs w:val="16"/>
              </w:rPr>
              <w:t>Elective</w:t>
            </w:r>
            <w:r w:rsidR="00C8060B">
              <w:rPr>
                <w:sz w:val="16"/>
                <w:szCs w:val="16"/>
              </w:rPr>
              <w:t>s</w:t>
            </w:r>
            <w:r w:rsidR="00384A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752503" w:rsidRPr="00E67D37" w:rsidRDefault="0012231E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</w:tcPr>
          <w:p w:rsidR="00752503" w:rsidRPr="00E67D37" w:rsidRDefault="00752503" w:rsidP="00752503">
            <w:pPr>
              <w:pStyle w:val="NoSpacing"/>
              <w:rPr>
                <w:sz w:val="16"/>
                <w:szCs w:val="16"/>
              </w:rPr>
            </w:pPr>
          </w:p>
        </w:tc>
      </w:tr>
      <w:tr w:rsidR="00670E1D" w:rsidTr="00F94D07">
        <w:tc>
          <w:tcPr>
            <w:tcW w:w="4135" w:type="dxa"/>
            <w:shd w:val="clear" w:color="auto" w:fill="F2F2F2" w:themeFill="background1" w:themeFillShade="F2"/>
          </w:tcPr>
          <w:p w:rsidR="00752503" w:rsidRPr="00B67A57" w:rsidRDefault="00752503" w:rsidP="0075250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52503" w:rsidRPr="00E67D37" w:rsidRDefault="00384A87" w:rsidP="007525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F2F2F2" w:themeFill="background1" w:themeFillShade="F2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7D441D" w:rsidTr="00F94D07">
        <w:trPr>
          <w:trHeight w:val="140"/>
        </w:trPr>
        <w:tc>
          <w:tcPr>
            <w:tcW w:w="4135" w:type="dxa"/>
            <w:shd w:val="clear" w:color="auto" w:fill="D9D9D9" w:themeFill="background1" w:themeFillShade="D9"/>
          </w:tcPr>
          <w:p w:rsidR="00752503" w:rsidRPr="00B67A57" w:rsidRDefault="00752503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52503" w:rsidRPr="00E67D37" w:rsidRDefault="00752503" w:rsidP="0075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52503" w:rsidRPr="00E67D37" w:rsidRDefault="00752503" w:rsidP="0075250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D9D9D9" w:themeFill="background1" w:themeFillShade="D9"/>
          </w:tcPr>
          <w:p w:rsidR="00752503" w:rsidRPr="00C04A5A" w:rsidRDefault="00752503" w:rsidP="00752503">
            <w:pPr>
              <w:pStyle w:val="NoSpacing"/>
              <w:rPr>
                <w:sz w:val="14"/>
                <w:szCs w:val="16"/>
              </w:rPr>
            </w:pPr>
          </w:p>
        </w:tc>
      </w:tr>
      <w:tr w:rsidR="00670E1D" w:rsidTr="006F6B41">
        <w:trPr>
          <w:trHeight w:val="139"/>
        </w:trPr>
        <w:tc>
          <w:tcPr>
            <w:tcW w:w="4135" w:type="dxa"/>
            <w:shd w:val="clear" w:color="auto" w:fill="FFFFFF" w:themeFill="background1"/>
          </w:tcPr>
          <w:p w:rsidR="00C41296" w:rsidRPr="00194BA6" w:rsidRDefault="00C41296" w:rsidP="00C41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4421 Structural Geology</w:t>
            </w:r>
          </w:p>
        </w:tc>
        <w:tc>
          <w:tcPr>
            <w:tcW w:w="810" w:type="dxa"/>
            <w:shd w:val="clear" w:color="auto" w:fill="FFFFFF" w:themeFill="background1"/>
          </w:tcPr>
          <w:p w:rsidR="00C41296" w:rsidRPr="00194BA6" w:rsidRDefault="00C41296" w:rsidP="00C4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41296" w:rsidRPr="00194BA6" w:rsidRDefault="00C41296" w:rsidP="00C41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41296" w:rsidRPr="00194BA6" w:rsidRDefault="00C41296" w:rsidP="00C4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41296" w:rsidRPr="00194BA6" w:rsidRDefault="00C41296" w:rsidP="00C4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  <w:gridSpan w:val="4"/>
            <w:shd w:val="clear" w:color="auto" w:fill="FFFFFF" w:themeFill="background1"/>
          </w:tcPr>
          <w:p w:rsidR="00C41296" w:rsidRPr="00473C19" w:rsidRDefault="00C41296" w:rsidP="00C41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1147 or 1143 &amp; 1144, GEOL 4452</w:t>
            </w:r>
          </w:p>
        </w:tc>
        <w:tc>
          <w:tcPr>
            <w:tcW w:w="1013" w:type="dxa"/>
            <w:shd w:val="clear" w:color="auto" w:fill="FFFFFF" w:themeFill="background1"/>
          </w:tcPr>
          <w:p w:rsidR="00C41296" w:rsidRPr="00C04A5A" w:rsidRDefault="00C41296" w:rsidP="00C41296">
            <w:pPr>
              <w:pStyle w:val="NoSpacing"/>
              <w:rPr>
                <w:sz w:val="14"/>
                <w:szCs w:val="16"/>
              </w:rPr>
            </w:pPr>
          </w:p>
        </w:tc>
      </w:tr>
      <w:tr w:rsidR="007D441D" w:rsidTr="00F94D07">
        <w:tc>
          <w:tcPr>
            <w:tcW w:w="4135" w:type="dxa"/>
            <w:shd w:val="clear" w:color="auto" w:fill="FFFFFF" w:themeFill="background1"/>
          </w:tcPr>
          <w:p w:rsidR="00C41296" w:rsidRPr="00B67A57" w:rsidRDefault="00C41296" w:rsidP="00C41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Upper Division Credit</w:t>
            </w:r>
          </w:p>
        </w:tc>
        <w:tc>
          <w:tcPr>
            <w:tcW w:w="810" w:type="dxa"/>
            <w:shd w:val="clear" w:color="auto" w:fill="FFFFFF" w:themeFill="background1"/>
          </w:tcPr>
          <w:p w:rsidR="00C41296" w:rsidRPr="00B67A57" w:rsidRDefault="00321FA3" w:rsidP="00321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C41296" w:rsidRPr="00B67A57" w:rsidRDefault="00C41296" w:rsidP="00C41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41296" w:rsidRPr="00B67A57" w:rsidRDefault="00384A87" w:rsidP="00C4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C41296" w:rsidRPr="00B67A57" w:rsidRDefault="00C41296" w:rsidP="00C412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41296" w:rsidRPr="00641B0A" w:rsidRDefault="00C41296" w:rsidP="00C41296">
            <w:pPr>
              <w:rPr>
                <w:sz w:val="16"/>
                <w:szCs w:val="16"/>
              </w:rPr>
            </w:pPr>
            <w:r w:rsidRPr="00641B0A">
              <w:rPr>
                <w:sz w:val="16"/>
                <w:szCs w:val="16"/>
              </w:rPr>
              <w:t>See catalog</w:t>
            </w:r>
          </w:p>
        </w:tc>
        <w:tc>
          <w:tcPr>
            <w:tcW w:w="2003" w:type="dxa"/>
            <w:gridSpan w:val="4"/>
            <w:shd w:val="clear" w:color="auto" w:fill="FFFFFF" w:themeFill="background1"/>
          </w:tcPr>
          <w:p w:rsidR="00C41296" w:rsidRPr="00473C19" w:rsidRDefault="00C41296" w:rsidP="00C41296">
            <w:pPr>
              <w:rPr>
                <w:sz w:val="14"/>
                <w:szCs w:val="14"/>
              </w:rPr>
            </w:pPr>
          </w:p>
        </w:tc>
      </w:tr>
      <w:tr w:rsidR="00C41296" w:rsidTr="00F94D07">
        <w:tc>
          <w:tcPr>
            <w:tcW w:w="4135" w:type="dxa"/>
          </w:tcPr>
          <w:p w:rsidR="00C41296" w:rsidRPr="00B67A57" w:rsidRDefault="00670E1D" w:rsidP="00C41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C8060B">
              <w:rPr>
                <w:sz w:val="16"/>
                <w:szCs w:val="16"/>
              </w:rPr>
              <w:t>Electives</w:t>
            </w:r>
          </w:p>
        </w:tc>
        <w:tc>
          <w:tcPr>
            <w:tcW w:w="810" w:type="dxa"/>
          </w:tcPr>
          <w:p w:rsidR="00C41296" w:rsidRPr="00E67D37" w:rsidRDefault="00321FA3" w:rsidP="00C412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C41296" w:rsidRPr="00E67D37" w:rsidRDefault="00C41296" w:rsidP="00C412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1296" w:rsidRPr="00E67D37" w:rsidRDefault="00C41296" w:rsidP="00C412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41296" w:rsidRPr="00E67D37" w:rsidRDefault="00C41296" w:rsidP="00C412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C41296" w:rsidRPr="00E67D37" w:rsidRDefault="00C41296" w:rsidP="00C412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4"/>
          </w:tcPr>
          <w:p w:rsidR="00C41296" w:rsidRPr="00E67D37" w:rsidRDefault="00C41296" w:rsidP="00C41296">
            <w:pPr>
              <w:pStyle w:val="NoSpacing"/>
              <w:rPr>
                <w:sz w:val="16"/>
                <w:szCs w:val="16"/>
              </w:rPr>
            </w:pPr>
          </w:p>
        </w:tc>
      </w:tr>
      <w:tr w:rsidR="007D441D" w:rsidTr="00F94D07">
        <w:tc>
          <w:tcPr>
            <w:tcW w:w="4135" w:type="dxa"/>
            <w:shd w:val="clear" w:color="auto" w:fill="F2F2F2" w:themeFill="background1" w:themeFillShade="F2"/>
          </w:tcPr>
          <w:p w:rsidR="00C41296" w:rsidRPr="00B67A57" w:rsidRDefault="00C41296" w:rsidP="00C4129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C41296" w:rsidRPr="00E67D37" w:rsidRDefault="00384A87" w:rsidP="00C412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41296" w:rsidRPr="00E67D37" w:rsidRDefault="00C41296" w:rsidP="00C412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1296" w:rsidRPr="00E67D37" w:rsidRDefault="00C41296" w:rsidP="00C412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41296" w:rsidRPr="00E67D37" w:rsidRDefault="00C41296" w:rsidP="00C412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41296" w:rsidRPr="00C04A5A" w:rsidRDefault="00C41296" w:rsidP="00C412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gridSpan w:val="4"/>
            <w:shd w:val="clear" w:color="auto" w:fill="F2F2F2" w:themeFill="background1" w:themeFillShade="F2"/>
          </w:tcPr>
          <w:p w:rsidR="00C41296" w:rsidRPr="00C04A5A" w:rsidRDefault="00C41296" w:rsidP="00C41296">
            <w:pPr>
              <w:pStyle w:val="NoSpacing"/>
              <w:rPr>
                <w:sz w:val="14"/>
                <w:szCs w:val="16"/>
              </w:rPr>
            </w:pPr>
          </w:p>
        </w:tc>
      </w:tr>
      <w:tr w:rsidR="00C41296" w:rsidTr="00B60C98">
        <w:tc>
          <w:tcPr>
            <w:tcW w:w="11178" w:type="dxa"/>
            <w:gridSpan w:val="10"/>
          </w:tcPr>
          <w:p w:rsidR="00C41296" w:rsidRPr="00943870" w:rsidRDefault="00C41296" w:rsidP="00C4129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41296" w:rsidRPr="00C04A5A" w:rsidRDefault="00C41296" w:rsidP="00670E1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6010A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FF2E12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010A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D451FC" w:rsidRDefault="00C4791F" w:rsidP="005A36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A36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04092" w:rsidRPr="00B60C98" w:rsidTr="00004092">
        <w:tc>
          <w:tcPr>
            <w:tcW w:w="5499" w:type="dxa"/>
            <w:gridSpan w:val="2"/>
            <w:vMerge w:val="restart"/>
            <w:shd w:val="clear" w:color="auto" w:fill="auto"/>
          </w:tcPr>
          <w:p w:rsidR="00004092" w:rsidRDefault="006010AA" w:rsidP="00004092">
            <w:pPr>
              <w:rPr>
                <w:sz w:val="18"/>
                <w:szCs w:val="18"/>
              </w:rPr>
            </w:pPr>
            <w:r w:rsidRPr="006010AA">
              <w:rPr>
                <w:b/>
                <w:sz w:val="18"/>
                <w:szCs w:val="18"/>
              </w:rPr>
              <w:t>Either</w:t>
            </w:r>
            <w:r>
              <w:rPr>
                <w:sz w:val="18"/>
                <w:szCs w:val="18"/>
              </w:rPr>
              <w:t xml:space="preserve"> </w:t>
            </w:r>
            <w:r w:rsidR="00004092">
              <w:rPr>
                <w:sz w:val="18"/>
                <w:szCs w:val="18"/>
              </w:rPr>
              <w:t xml:space="preserve">GEOL 1100 Dynamic Earth </w:t>
            </w:r>
          </w:p>
          <w:p w:rsidR="00004092" w:rsidRPr="001F656B" w:rsidRDefault="006010AA" w:rsidP="006010AA">
            <w:pPr>
              <w:rPr>
                <w:sz w:val="18"/>
                <w:szCs w:val="18"/>
              </w:rPr>
            </w:pPr>
            <w:r w:rsidRPr="006010AA">
              <w:rPr>
                <w:b/>
                <w:sz w:val="18"/>
                <w:szCs w:val="18"/>
              </w:rPr>
              <w:t xml:space="preserve">OR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6010AA">
              <w:rPr>
                <w:sz w:val="18"/>
                <w:szCs w:val="18"/>
              </w:rPr>
              <w:t xml:space="preserve">GEOL 1101 Physical Geology </w:t>
            </w:r>
            <w:r>
              <w:rPr>
                <w:sz w:val="18"/>
                <w:szCs w:val="18"/>
              </w:rPr>
              <w:t xml:space="preserve">   (3 </w:t>
            </w:r>
            <w:r w:rsidR="00004092">
              <w:rPr>
                <w:sz w:val="18"/>
                <w:szCs w:val="18"/>
              </w:rPr>
              <w:t>credits 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4092" w:rsidRPr="00B60C98" w:rsidRDefault="0000409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4092" w:rsidRPr="00B60C98" w:rsidRDefault="0000409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04092" w:rsidRPr="00B60C98" w:rsidTr="00004092">
        <w:tc>
          <w:tcPr>
            <w:tcW w:w="5499" w:type="dxa"/>
            <w:gridSpan w:val="2"/>
            <w:vMerge/>
            <w:shd w:val="clear" w:color="auto" w:fill="auto"/>
          </w:tcPr>
          <w:p w:rsidR="00004092" w:rsidRPr="001F656B" w:rsidRDefault="00004092" w:rsidP="00004092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4092" w:rsidRPr="00B60C98" w:rsidRDefault="0000409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04092" w:rsidRPr="00B60C98" w:rsidRDefault="0000409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04092" w:rsidRPr="00B60C98" w:rsidTr="00004092">
        <w:trPr>
          <w:trHeight w:val="248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004092" w:rsidRDefault="00004092" w:rsidP="00004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1110 Physical Geology for Scientists Lab        </w:t>
            </w:r>
          </w:p>
          <w:p w:rsidR="00004092" w:rsidRPr="001F656B" w:rsidRDefault="00004092" w:rsidP="00004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(1 credit 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04092" w:rsidRPr="00B60C98" w:rsidRDefault="00004092" w:rsidP="00610A0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 min)</w:t>
            </w:r>
            <w:r w:rsidR="00610A0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4092" w:rsidRPr="00B60C98" w:rsidRDefault="005A3620" w:rsidP="005A3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</w:t>
            </w:r>
          </w:p>
        </w:tc>
      </w:tr>
      <w:tr w:rsidR="00004092" w:rsidRPr="00B60C98" w:rsidTr="003D1220">
        <w:trPr>
          <w:trHeight w:val="248"/>
        </w:trPr>
        <w:tc>
          <w:tcPr>
            <w:tcW w:w="5499" w:type="dxa"/>
            <w:gridSpan w:val="2"/>
            <w:vMerge/>
            <w:shd w:val="clear" w:color="auto" w:fill="auto"/>
          </w:tcPr>
          <w:p w:rsidR="00004092" w:rsidRPr="001F656B" w:rsidRDefault="00004092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04092" w:rsidRPr="00B60C98" w:rsidRDefault="00004092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04092" w:rsidRPr="00B60C98" w:rsidTr="00004092">
        <w:trPr>
          <w:trHeight w:val="248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004092" w:rsidRDefault="00004092" w:rsidP="00004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 General Chemistry I &amp; Lab</w:t>
            </w:r>
            <w:r w:rsidR="007009DE">
              <w:rPr>
                <w:sz w:val="18"/>
                <w:szCs w:val="18"/>
              </w:rPr>
              <w:t>^</w:t>
            </w:r>
          </w:p>
          <w:p w:rsidR="00004092" w:rsidRPr="001F656B" w:rsidRDefault="00004092" w:rsidP="00004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(5 credits 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4092" w:rsidRPr="00B60C98" w:rsidRDefault="00004092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4092" w:rsidRPr="00B60C98" w:rsidRDefault="00004092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04092" w:rsidRPr="00B60C98" w:rsidTr="00E12BD7">
        <w:trPr>
          <w:trHeight w:val="247"/>
        </w:trPr>
        <w:tc>
          <w:tcPr>
            <w:tcW w:w="5499" w:type="dxa"/>
            <w:gridSpan w:val="2"/>
            <w:vMerge/>
            <w:shd w:val="clear" w:color="auto" w:fill="auto"/>
          </w:tcPr>
          <w:p w:rsidR="00004092" w:rsidRPr="001F656B" w:rsidRDefault="00004092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04092" w:rsidRPr="00B60C98" w:rsidRDefault="00004092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04092" w:rsidRPr="00B60C98" w:rsidRDefault="00004092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00409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2202 Historical Geology</w:t>
            </w:r>
          </w:p>
        </w:tc>
        <w:tc>
          <w:tcPr>
            <w:tcW w:w="734" w:type="dxa"/>
          </w:tcPr>
          <w:p w:rsidR="00B60C98" w:rsidRPr="001F656B" w:rsidRDefault="0000409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00409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2210 Earth in Space &amp; Time</w:t>
            </w:r>
          </w:p>
        </w:tc>
        <w:tc>
          <w:tcPr>
            <w:tcW w:w="734" w:type="dxa"/>
          </w:tcPr>
          <w:p w:rsidR="00B60C98" w:rsidRPr="001F656B" w:rsidRDefault="0000409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004092" w:rsidP="00004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1100 or GEOL 1101 (lecture)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004092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010A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00409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 3313 Earth Materials</w:t>
            </w:r>
            <w:r w:rsidR="00C4791F">
              <w:rPr>
                <w:sz w:val="18"/>
                <w:szCs w:val="18"/>
              </w:rPr>
              <w:t xml:space="preserve"> I</w:t>
            </w:r>
          </w:p>
        </w:tc>
        <w:tc>
          <w:tcPr>
            <w:tcW w:w="734" w:type="dxa"/>
            <w:shd w:val="clear" w:color="auto" w:fill="auto"/>
          </w:tcPr>
          <w:p w:rsidR="00B60C98" w:rsidRPr="001F656B" w:rsidRDefault="00C4791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004092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1110 (lab)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004092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60C98" w:rsidRPr="00B60C98" w:rsidTr="006010A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C4791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C4791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004092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004092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60C98" w:rsidRPr="00B60C98" w:rsidTr="006010A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4791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4421 Structural Geology</w:t>
            </w:r>
            <w:r w:rsidR="007009DE">
              <w:rPr>
                <w:sz w:val="18"/>
                <w:szCs w:val="18"/>
              </w:rPr>
              <w:t>^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C4791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010A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4791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4431 &amp; 4431 L </w:t>
            </w:r>
            <w:proofErr w:type="spellStart"/>
            <w:r>
              <w:rPr>
                <w:sz w:val="18"/>
                <w:szCs w:val="18"/>
              </w:rPr>
              <w:t>Geobiology</w:t>
            </w:r>
            <w:proofErr w:type="spellEnd"/>
            <w:r>
              <w:rPr>
                <w:sz w:val="18"/>
                <w:szCs w:val="18"/>
              </w:rPr>
              <w:t xml:space="preserve"> &amp; the History of Life &amp; Lab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C4791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010A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4791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4452 &amp; 4452L Sedimentary Stratigraphy</w:t>
            </w:r>
            <w:r w:rsidR="005A3620">
              <w:rPr>
                <w:sz w:val="18"/>
                <w:szCs w:val="18"/>
              </w:rPr>
              <w:t>25</w:t>
            </w:r>
          </w:p>
        </w:tc>
        <w:tc>
          <w:tcPr>
            <w:tcW w:w="734" w:type="dxa"/>
          </w:tcPr>
          <w:p w:rsidR="00B60C98" w:rsidRPr="001F656B" w:rsidRDefault="00C4791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C4791F" w:rsidRPr="00B60C98" w:rsidTr="006010AA">
        <w:tc>
          <w:tcPr>
            <w:tcW w:w="4765" w:type="dxa"/>
            <w:vMerge w:val="restart"/>
            <w:shd w:val="clear" w:color="auto" w:fill="auto"/>
          </w:tcPr>
          <w:p w:rsidR="00C4791F" w:rsidRDefault="006010AA" w:rsidP="00D451FC">
            <w:pPr>
              <w:jc w:val="both"/>
              <w:rPr>
                <w:sz w:val="18"/>
                <w:szCs w:val="18"/>
              </w:rPr>
            </w:pPr>
            <w:r w:rsidRPr="006010AA">
              <w:rPr>
                <w:b/>
                <w:sz w:val="18"/>
                <w:szCs w:val="18"/>
              </w:rPr>
              <w:t>Eithe</w:t>
            </w:r>
            <w:r>
              <w:rPr>
                <w:sz w:val="18"/>
                <w:szCs w:val="18"/>
              </w:rPr>
              <w:t xml:space="preserve">r  </w:t>
            </w:r>
            <w:r w:rsidR="00C4791F">
              <w:rPr>
                <w:sz w:val="18"/>
                <w:szCs w:val="18"/>
              </w:rPr>
              <w:t xml:space="preserve">GEOL 4456 Geology of Idaho </w:t>
            </w:r>
          </w:p>
          <w:p w:rsidR="00C4791F" w:rsidRPr="001F656B" w:rsidRDefault="00C4791F" w:rsidP="00D451FC">
            <w:pPr>
              <w:jc w:val="both"/>
              <w:rPr>
                <w:sz w:val="18"/>
                <w:szCs w:val="18"/>
              </w:rPr>
            </w:pPr>
            <w:r w:rsidRPr="00C4791F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="006010A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GEOL 4458 </w:t>
            </w:r>
            <w:r w:rsidR="006010AA">
              <w:rPr>
                <w:sz w:val="18"/>
                <w:szCs w:val="18"/>
              </w:rPr>
              <w:t>Geology</w:t>
            </w:r>
            <w:r>
              <w:rPr>
                <w:sz w:val="18"/>
                <w:szCs w:val="18"/>
              </w:rPr>
              <w:t xml:space="preserve"> of North America</w:t>
            </w:r>
          </w:p>
        </w:tc>
        <w:tc>
          <w:tcPr>
            <w:tcW w:w="734" w:type="dxa"/>
            <w:vMerge w:val="restart"/>
          </w:tcPr>
          <w:p w:rsidR="00C4791F" w:rsidRPr="001F656B" w:rsidRDefault="00C4791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or 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C4791F" w:rsidRPr="00B60C98" w:rsidRDefault="00C4791F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4791F" w:rsidRPr="00B60C98" w:rsidTr="006010AA">
        <w:tc>
          <w:tcPr>
            <w:tcW w:w="4765" w:type="dxa"/>
            <w:vMerge/>
            <w:shd w:val="clear" w:color="auto" w:fill="auto"/>
          </w:tcPr>
          <w:p w:rsidR="00C4791F" w:rsidRPr="001F656B" w:rsidRDefault="00C4791F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C4791F" w:rsidRPr="001F656B" w:rsidRDefault="00C4791F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4791F" w:rsidRPr="00B60C98" w:rsidRDefault="00C4791F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C4791F" w:rsidRPr="00B60C98" w:rsidRDefault="00C4791F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C4791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Upper Division Geology credits</w:t>
            </w:r>
          </w:p>
        </w:tc>
        <w:tc>
          <w:tcPr>
            <w:tcW w:w="734" w:type="dxa"/>
          </w:tcPr>
          <w:p w:rsidR="00B60C98" w:rsidRPr="001F656B" w:rsidRDefault="006010A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or </w:t>
            </w:r>
            <w:r w:rsidR="00C4791F">
              <w:rPr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5A3620" w:rsidP="005A36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025615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  <w:p w:rsidR="00B60C98" w:rsidRPr="00B60C98" w:rsidRDefault="00B60C98" w:rsidP="000B6EFB">
            <w:pPr>
              <w:rPr>
                <w:i/>
                <w:sz w:val="18"/>
                <w:szCs w:val="18"/>
              </w:rPr>
            </w:pP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6010A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6010A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6010A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5A3620" w:rsidP="002C6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</w:t>
            </w: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16B32" w:rsidP="00B1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F51FA" w:rsidP="00B1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CF51FA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6010A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010A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010A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010A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010A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6010A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A03541" w:rsidP="00CF5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F51FA" w:rsidRPr="00B60C98" w:rsidTr="006010A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CF51FA" w:rsidRPr="001F656B" w:rsidRDefault="00CF51FA" w:rsidP="00CF5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CF51FA" w:rsidRPr="001F656B" w:rsidRDefault="00CF51FA" w:rsidP="00CF5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51FA" w:rsidRPr="00B60C98" w:rsidRDefault="00CF51FA" w:rsidP="00CF51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51FA" w:rsidRPr="00B60C98" w:rsidRDefault="00CF51FA" w:rsidP="00CF51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F51FA" w:rsidRPr="00B60C98" w:rsidRDefault="00A03541" w:rsidP="00CF5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F51FA" w:rsidRPr="00B60C98" w:rsidTr="006010A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CF51FA" w:rsidRPr="001F656B" w:rsidRDefault="00CF51FA" w:rsidP="00CF5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CF51FA" w:rsidRPr="001F656B" w:rsidRDefault="00CF51FA" w:rsidP="00CF5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51FA" w:rsidRPr="00B60C98" w:rsidRDefault="00CF51FA" w:rsidP="00CF51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51FA" w:rsidRPr="00B60C98" w:rsidRDefault="00CF51FA" w:rsidP="00CF51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F51FA" w:rsidRPr="00B60C98" w:rsidRDefault="00A03541" w:rsidP="00CF5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F51FA" w:rsidRPr="00B60C98" w:rsidTr="006010A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FA" w:rsidRPr="001F656B" w:rsidRDefault="00CF51FA" w:rsidP="00CF5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FA" w:rsidRPr="001F656B" w:rsidRDefault="00CF51FA" w:rsidP="00CF5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51FA" w:rsidRPr="00B60C98" w:rsidRDefault="00CF51FA" w:rsidP="00CF51F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51FA" w:rsidRPr="00B60C98" w:rsidRDefault="00CF51FA" w:rsidP="00CF51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F51FA" w:rsidRPr="00B60C98" w:rsidRDefault="00A03541" w:rsidP="00CF51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F51FA" w:rsidRPr="00B60C98" w:rsidTr="006010A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FA" w:rsidRPr="001F656B" w:rsidRDefault="00CF51FA" w:rsidP="00CF51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FA" w:rsidRPr="001F656B" w:rsidRDefault="00CF51FA" w:rsidP="00CF5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F51FA" w:rsidRPr="00B60C98" w:rsidRDefault="00CF51FA" w:rsidP="00CF51F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F51FA" w:rsidRPr="00B60C98" w:rsidRDefault="00CF51FA" w:rsidP="00CF51FA">
            <w:pPr>
              <w:rPr>
                <w:sz w:val="20"/>
                <w:szCs w:val="20"/>
              </w:rPr>
            </w:pPr>
          </w:p>
        </w:tc>
      </w:tr>
      <w:tr w:rsidR="00CF51FA" w:rsidRPr="00B60C98" w:rsidTr="006010A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1FA" w:rsidRPr="00B60C98" w:rsidRDefault="00CF51FA" w:rsidP="00CF51F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F51FA" w:rsidRPr="00B60C98" w:rsidRDefault="00CF51FA" w:rsidP="00CF51F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F51FA" w:rsidRPr="00B60C98" w:rsidTr="006010AA">
        <w:tc>
          <w:tcPr>
            <w:tcW w:w="549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51FA" w:rsidRPr="00670E1D" w:rsidRDefault="00670E1D" w:rsidP="006010A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^</w:t>
            </w:r>
            <w:r w:rsidR="00CF51FA" w:rsidRPr="00670E1D">
              <w:rPr>
                <w:sz w:val="16"/>
                <w:szCs w:val="18"/>
              </w:rPr>
              <w:t>Please note that this major requires e</w:t>
            </w:r>
            <w:r w:rsidR="007C2CFB" w:rsidRPr="00670E1D">
              <w:rPr>
                <w:sz w:val="16"/>
                <w:szCs w:val="18"/>
              </w:rPr>
              <w:t xml:space="preserve">ither MATH 1143 or 1147 as a </w:t>
            </w:r>
          </w:p>
          <w:p w:rsidR="006010AA" w:rsidRPr="001F656B" w:rsidRDefault="009568EE" w:rsidP="007009DE">
            <w:pPr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p</w:t>
            </w:r>
            <w:r w:rsidR="006010AA" w:rsidRPr="00670E1D">
              <w:rPr>
                <w:sz w:val="16"/>
                <w:szCs w:val="18"/>
              </w:rPr>
              <w:t>re</w:t>
            </w:r>
            <w:r>
              <w:rPr>
                <w:sz w:val="16"/>
                <w:szCs w:val="18"/>
              </w:rPr>
              <w:t>-re</w:t>
            </w:r>
            <w:r w:rsidR="006010AA" w:rsidRPr="00670E1D">
              <w:rPr>
                <w:sz w:val="16"/>
                <w:szCs w:val="18"/>
              </w:rPr>
              <w:t>quisite</w:t>
            </w:r>
            <w:proofErr w:type="gramEnd"/>
            <w:r w:rsidR="006010AA" w:rsidRPr="00670E1D">
              <w:rPr>
                <w:sz w:val="16"/>
                <w:szCs w:val="18"/>
              </w:rPr>
              <w:t xml:space="preserve"> to Chemistry 1111 and 1111L  and GEOL 4421.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F51FA" w:rsidRPr="00B60C98" w:rsidRDefault="00CF51FA" w:rsidP="00CF51F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F51FA" w:rsidRPr="00B60C98" w:rsidRDefault="00CF51FA" w:rsidP="00CF51F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F51FA" w:rsidRPr="00B60C98" w:rsidTr="006010AA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51FA" w:rsidRPr="001F656B" w:rsidRDefault="00CF51FA" w:rsidP="00CF51F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51FA" w:rsidRPr="00B60C98" w:rsidRDefault="00CF51FA" w:rsidP="00CF51F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1FA" w:rsidRPr="00B60C98" w:rsidRDefault="00CF51FA" w:rsidP="00CF51FA">
            <w:pPr>
              <w:rPr>
                <w:sz w:val="20"/>
                <w:szCs w:val="20"/>
              </w:rPr>
            </w:pPr>
          </w:p>
        </w:tc>
      </w:tr>
      <w:tr w:rsidR="00CF51FA" w:rsidRPr="00B60C98" w:rsidTr="006010AA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51FA" w:rsidRPr="001F656B" w:rsidRDefault="00CF51FA" w:rsidP="00CF51F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F51FA" w:rsidRPr="00B60C98" w:rsidRDefault="00CF51FA" w:rsidP="00CF51F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F51FA" w:rsidRPr="00B60C98" w:rsidRDefault="00F0735D" w:rsidP="00CF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5.8.2018 SF</w:t>
            </w:r>
            <w:r w:rsidR="006F6B41">
              <w:rPr>
                <w:sz w:val="20"/>
                <w:szCs w:val="20"/>
              </w:rPr>
              <w:t xml:space="preserve"> jh</w:t>
            </w:r>
          </w:p>
        </w:tc>
      </w:tr>
      <w:tr w:rsidR="00CF51FA" w:rsidRPr="00B60C98" w:rsidTr="006010A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51FA" w:rsidRPr="00670E1D" w:rsidRDefault="006010AA" w:rsidP="00CF51FA">
            <w:pPr>
              <w:rPr>
                <w:sz w:val="16"/>
                <w:szCs w:val="18"/>
              </w:rPr>
            </w:pPr>
            <w:r w:rsidRPr="00670E1D">
              <w:rPr>
                <w:sz w:val="16"/>
                <w:szCs w:val="18"/>
              </w:rPr>
              <w:t>Students must have a total of 40 GEOL credits.</w:t>
            </w:r>
            <w:r w:rsidR="00670E1D">
              <w:rPr>
                <w:sz w:val="16"/>
                <w:szCs w:val="18"/>
              </w:rPr>
              <w:t xml:space="preserve"> 30 upper division GEOL.</w:t>
            </w:r>
          </w:p>
        </w:tc>
        <w:tc>
          <w:tcPr>
            <w:tcW w:w="1978" w:type="dxa"/>
            <w:tcBorders>
              <w:top w:val="nil"/>
            </w:tcBorders>
            <w:shd w:val="clear" w:color="auto" w:fill="FFFFFF" w:themeFill="background1"/>
          </w:tcPr>
          <w:p w:rsidR="00CF51FA" w:rsidRPr="00B60C98" w:rsidRDefault="00CF51FA" w:rsidP="00CF51F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CF51FA" w:rsidRPr="00B60C98" w:rsidRDefault="00CF51FA" w:rsidP="00CF51FA">
            <w:pPr>
              <w:rPr>
                <w:sz w:val="20"/>
                <w:szCs w:val="20"/>
              </w:rPr>
            </w:pPr>
          </w:p>
        </w:tc>
      </w:tr>
      <w:tr w:rsidR="00CF51FA" w:rsidRPr="00B60C98" w:rsidTr="006010A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F51FA" w:rsidRPr="00670E1D" w:rsidRDefault="00CF51FA" w:rsidP="006010AA">
            <w:pPr>
              <w:rPr>
                <w:sz w:val="16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:rsidR="00CF51FA" w:rsidRPr="00B60C98" w:rsidRDefault="00CF51FA" w:rsidP="00CF51F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06317D" w:rsidP="0006317D">
      <w:pPr>
        <w:tabs>
          <w:tab w:val="left" w:pos="9135"/>
        </w:tabs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092"/>
    <w:rsid w:val="000059E7"/>
    <w:rsid w:val="00013EC0"/>
    <w:rsid w:val="0001550E"/>
    <w:rsid w:val="00025615"/>
    <w:rsid w:val="0004615F"/>
    <w:rsid w:val="00056F4B"/>
    <w:rsid w:val="00061C69"/>
    <w:rsid w:val="0006317D"/>
    <w:rsid w:val="00066DB7"/>
    <w:rsid w:val="000717A1"/>
    <w:rsid w:val="0007395E"/>
    <w:rsid w:val="00085859"/>
    <w:rsid w:val="000B6EFB"/>
    <w:rsid w:val="000C4C05"/>
    <w:rsid w:val="000D0C08"/>
    <w:rsid w:val="000D3B74"/>
    <w:rsid w:val="00121BC3"/>
    <w:rsid w:val="00122166"/>
    <w:rsid w:val="0012231E"/>
    <w:rsid w:val="00170351"/>
    <w:rsid w:val="001755F3"/>
    <w:rsid w:val="001821DD"/>
    <w:rsid w:val="00194BA6"/>
    <w:rsid w:val="001B04E4"/>
    <w:rsid w:val="001B3F81"/>
    <w:rsid w:val="001B6F46"/>
    <w:rsid w:val="001C3064"/>
    <w:rsid w:val="001F656B"/>
    <w:rsid w:val="00221773"/>
    <w:rsid w:val="00225159"/>
    <w:rsid w:val="00243804"/>
    <w:rsid w:val="00280DB4"/>
    <w:rsid w:val="00292C65"/>
    <w:rsid w:val="002A1B37"/>
    <w:rsid w:val="002A64DB"/>
    <w:rsid w:val="002C6294"/>
    <w:rsid w:val="002D4F2A"/>
    <w:rsid w:val="002E5A9E"/>
    <w:rsid w:val="002F03EB"/>
    <w:rsid w:val="00321FA3"/>
    <w:rsid w:val="003356C4"/>
    <w:rsid w:val="00384A87"/>
    <w:rsid w:val="00384E42"/>
    <w:rsid w:val="00386994"/>
    <w:rsid w:val="003E592D"/>
    <w:rsid w:val="003F2805"/>
    <w:rsid w:val="003F3E1D"/>
    <w:rsid w:val="003F7D9B"/>
    <w:rsid w:val="00434098"/>
    <w:rsid w:val="00443C4E"/>
    <w:rsid w:val="00466AA7"/>
    <w:rsid w:val="00473C19"/>
    <w:rsid w:val="00477592"/>
    <w:rsid w:val="00485255"/>
    <w:rsid w:val="004B2B19"/>
    <w:rsid w:val="004D74ED"/>
    <w:rsid w:val="005051B8"/>
    <w:rsid w:val="00512465"/>
    <w:rsid w:val="00516163"/>
    <w:rsid w:val="00521695"/>
    <w:rsid w:val="00521E0E"/>
    <w:rsid w:val="0052443C"/>
    <w:rsid w:val="00536833"/>
    <w:rsid w:val="00541626"/>
    <w:rsid w:val="00572ABC"/>
    <w:rsid w:val="005A240C"/>
    <w:rsid w:val="005A3620"/>
    <w:rsid w:val="005C3068"/>
    <w:rsid w:val="005E4D62"/>
    <w:rsid w:val="006010AA"/>
    <w:rsid w:val="00610A04"/>
    <w:rsid w:val="006158FE"/>
    <w:rsid w:val="0063135C"/>
    <w:rsid w:val="00631499"/>
    <w:rsid w:val="00641B0A"/>
    <w:rsid w:val="00663CDA"/>
    <w:rsid w:val="00670E1D"/>
    <w:rsid w:val="006808E0"/>
    <w:rsid w:val="006A6AF8"/>
    <w:rsid w:val="006C0339"/>
    <w:rsid w:val="006D5CCA"/>
    <w:rsid w:val="006F6B41"/>
    <w:rsid w:val="007009DE"/>
    <w:rsid w:val="00700B07"/>
    <w:rsid w:val="00714833"/>
    <w:rsid w:val="00714F1E"/>
    <w:rsid w:val="00721139"/>
    <w:rsid w:val="00721FDC"/>
    <w:rsid w:val="00724B1D"/>
    <w:rsid w:val="00752503"/>
    <w:rsid w:val="00753E32"/>
    <w:rsid w:val="00760800"/>
    <w:rsid w:val="00777362"/>
    <w:rsid w:val="00792F6D"/>
    <w:rsid w:val="00796890"/>
    <w:rsid w:val="007A4857"/>
    <w:rsid w:val="007B6727"/>
    <w:rsid w:val="007C2CFB"/>
    <w:rsid w:val="007D441D"/>
    <w:rsid w:val="007D4D67"/>
    <w:rsid w:val="007E04EE"/>
    <w:rsid w:val="007F10D7"/>
    <w:rsid w:val="00826C6E"/>
    <w:rsid w:val="008560B4"/>
    <w:rsid w:val="008621B9"/>
    <w:rsid w:val="00864D96"/>
    <w:rsid w:val="008943F4"/>
    <w:rsid w:val="008B1851"/>
    <w:rsid w:val="008F1E98"/>
    <w:rsid w:val="008F6048"/>
    <w:rsid w:val="00936658"/>
    <w:rsid w:val="0094134F"/>
    <w:rsid w:val="00943870"/>
    <w:rsid w:val="00944648"/>
    <w:rsid w:val="00952EB1"/>
    <w:rsid w:val="009568EE"/>
    <w:rsid w:val="0095709D"/>
    <w:rsid w:val="0096269A"/>
    <w:rsid w:val="00972DE2"/>
    <w:rsid w:val="00975015"/>
    <w:rsid w:val="0098617C"/>
    <w:rsid w:val="009B42A4"/>
    <w:rsid w:val="00A00AB6"/>
    <w:rsid w:val="00A03541"/>
    <w:rsid w:val="00A3318E"/>
    <w:rsid w:val="00A513C9"/>
    <w:rsid w:val="00A94A30"/>
    <w:rsid w:val="00AA1DB7"/>
    <w:rsid w:val="00AB7151"/>
    <w:rsid w:val="00AC5A04"/>
    <w:rsid w:val="00AE58B2"/>
    <w:rsid w:val="00AE7ABD"/>
    <w:rsid w:val="00B16B32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279DA"/>
    <w:rsid w:val="00C35E9C"/>
    <w:rsid w:val="00C41296"/>
    <w:rsid w:val="00C4791F"/>
    <w:rsid w:val="00C7700A"/>
    <w:rsid w:val="00C8060B"/>
    <w:rsid w:val="00C879BC"/>
    <w:rsid w:val="00CA528E"/>
    <w:rsid w:val="00CA57B7"/>
    <w:rsid w:val="00CC7589"/>
    <w:rsid w:val="00CD0B7C"/>
    <w:rsid w:val="00CF51FA"/>
    <w:rsid w:val="00CF66F8"/>
    <w:rsid w:val="00D24197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790C"/>
    <w:rsid w:val="00DB202D"/>
    <w:rsid w:val="00DC4E37"/>
    <w:rsid w:val="00DD67D4"/>
    <w:rsid w:val="00DF097F"/>
    <w:rsid w:val="00DF45A6"/>
    <w:rsid w:val="00E223C7"/>
    <w:rsid w:val="00E67D37"/>
    <w:rsid w:val="00E71323"/>
    <w:rsid w:val="00E725D8"/>
    <w:rsid w:val="00E80337"/>
    <w:rsid w:val="00EC1175"/>
    <w:rsid w:val="00F02567"/>
    <w:rsid w:val="00F0735D"/>
    <w:rsid w:val="00F5131F"/>
    <w:rsid w:val="00F74EE3"/>
    <w:rsid w:val="00F82AB5"/>
    <w:rsid w:val="00F84E02"/>
    <w:rsid w:val="00F859C0"/>
    <w:rsid w:val="00F926F8"/>
    <w:rsid w:val="00F94D07"/>
    <w:rsid w:val="00F95914"/>
    <w:rsid w:val="00FC0287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0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2018-05-08T14:25:00Z</cp:lastPrinted>
  <dcterms:created xsi:type="dcterms:W3CDTF">2018-05-11T20:18:00Z</dcterms:created>
  <dcterms:modified xsi:type="dcterms:W3CDTF">2018-05-11T20:18:00Z</dcterms:modified>
</cp:coreProperties>
</file>