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A5A" w:rsidRDefault="00F509A6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921F5E7" wp14:editId="36E36F04">
            <wp:simplePos x="0" y="0"/>
            <wp:positionH relativeFrom="column">
              <wp:posOffset>0</wp:posOffset>
            </wp:positionH>
            <wp:positionV relativeFrom="paragraph">
              <wp:posOffset>-88900</wp:posOffset>
            </wp:positionV>
            <wp:extent cx="2124710" cy="724535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4A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1603F3" wp14:editId="56A2611C">
                <wp:simplePos x="0" y="0"/>
                <wp:positionH relativeFrom="margin">
                  <wp:posOffset>3019425</wp:posOffset>
                </wp:positionH>
                <wp:positionV relativeFrom="paragraph">
                  <wp:posOffset>-190500</wp:posOffset>
                </wp:positionV>
                <wp:extent cx="4029075" cy="91440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5"/>
                              <w:gridCol w:w="1538"/>
                            </w:tblGrid>
                            <w:tr w:rsidR="003824AE" w:rsidRPr="001109FC" w:rsidTr="001A5A13">
                              <w:trPr>
                                <w:trHeight w:val="1250"/>
                              </w:trPr>
                              <w:tc>
                                <w:tcPr>
                                  <w:tcW w:w="4495" w:type="dxa"/>
                                </w:tcPr>
                                <w:p w:rsidR="003824AE" w:rsidRPr="001A5A13" w:rsidRDefault="00C40FD7" w:rsidP="00E14260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Catalog Year 2020-2021</w:t>
                                  </w:r>
                                </w:p>
                                <w:p w:rsidR="003824AE" w:rsidRPr="001A5A13" w:rsidRDefault="003824AE" w:rsidP="00E14260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BBA, General Business</w:t>
                                  </w:r>
                                </w:p>
                                <w:p w:rsidR="003824AE" w:rsidRPr="001A5A13" w:rsidRDefault="003824AE" w:rsidP="00E14260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3824AE" w:rsidRPr="00AF597C" w:rsidRDefault="003824AE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3824AE" w:rsidRPr="001109FC" w:rsidRDefault="003824AE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3824AE" w:rsidRDefault="001340DB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462781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824AE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3824AE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3824AE" w:rsidRPr="001109FC" w:rsidRDefault="003824AE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3824AE" w:rsidRPr="001109FC" w:rsidRDefault="003824AE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3824AE" w:rsidRPr="00AF597C" w:rsidRDefault="001340DB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462781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3824AE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3824A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3824AE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3824AE" w:rsidRPr="00E14260" w:rsidRDefault="003824AE" w:rsidP="003824A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603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7.75pt;margin-top:-15pt;width:317.2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95"/>
                        <w:gridCol w:w="1538"/>
                      </w:tblGrid>
                      <w:tr w:rsidR="003824AE" w:rsidRPr="001109FC" w:rsidTr="001A5A13">
                        <w:trPr>
                          <w:trHeight w:val="1250"/>
                        </w:trPr>
                        <w:tc>
                          <w:tcPr>
                            <w:tcW w:w="4495" w:type="dxa"/>
                          </w:tcPr>
                          <w:p w:rsidR="003824AE" w:rsidRPr="001A5A13" w:rsidRDefault="00C40FD7" w:rsidP="00E14260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Catalog Year 2020-2021</w:t>
                            </w:r>
                          </w:p>
                          <w:p w:rsidR="003824AE" w:rsidRPr="001A5A13" w:rsidRDefault="003824AE" w:rsidP="00E14260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BBA, General Business</w:t>
                            </w:r>
                          </w:p>
                          <w:p w:rsidR="003824AE" w:rsidRPr="001A5A13" w:rsidRDefault="003824AE" w:rsidP="00E14260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38" w:type="dxa"/>
                          </w:tcPr>
                          <w:p w:rsidR="003824AE" w:rsidRPr="00AF597C" w:rsidRDefault="003824AE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3824AE" w:rsidRPr="001109FC" w:rsidRDefault="003824AE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3824AE" w:rsidRDefault="001340DB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62781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3824AE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3824AE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3824AE" w:rsidRPr="001109FC" w:rsidRDefault="003824AE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3824AE" w:rsidRPr="001109FC" w:rsidRDefault="003824AE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3824AE" w:rsidRPr="00AF597C" w:rsidRDefault="001340DB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62781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3824AE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3824AE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824AE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3824AE" w:rsidRPr="00E14260" w:rsidRDefault="003824AE" w:rsidP="003824AE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065"/>
        <w:gridCol w:w="432"/>
        <w:gridCol w:w="633"/>
        <w:gridCol w:w="905"/>
        <w:gridCol w:w="805"/>
        <w:gridCol w:w="2169"/>
        <w:gridCol w:w="2169"/>
      </w:tblGrid>
      <w:tr w:rsidR="00BD787A" w:rsidTr="004C442C">
        <w:trPr>
          <w:trHeight w:val="360"/>
        </w:trPr>
        <w:tc>
          <w:tcPr>
            <w:tcW w:w="4065" w:type="dxa"/>
            <w:vAlign w:val="center"/>
          </w:tcPr>
          <w:p w:rsidR="008B1851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4C442C">
              <w:rPr>
                <w:rFonts w:cstheme="minorHAnsi"/>
                <w:b/>
                <w:sz w:val="15"/>
                <w:szCs w:val="15"/>
              </w:rPr>
              <w:t>Course Subject and Title</w:t>
            </w:r>
          </w:p>
          <w:p w:rsidR="004C442C" w:rsidRPr="004C442C" w:rsidRDefault="004C442C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432" w:type="dxa"/>
            <w:vAlign w:val="center"/>
          </w:tcPr>
          <w:p w:rsidR="008B1851" w:rsidRPr="004C442C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4C442C">
              <w:rPr>
                <w:rFonts w:cstheme="minorHAnsi"/>
                <w:b/>
                <w:sz w:val="15"/>
                <w:szCs w:val="15"/>
              </w:rPr>
              <w:t xml:space="preserve">Cr. </w:t>
            </w:r>
          </w:p>
        </w:tc>
        <w:tc>
          <w:tcPr>
            <w:tcW w:w="633" w:type="dxa"/>
            <w:vAlign w:val="center"/>
          </w:tcPr>
          <w:p w:rsidR="00D86D33" w:rsidRPr="004C442C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4C442C">
              <w:rPr>
                <w:rFonts w:cstheme="minorHAnsi"/>
                <w:b/>
                <w:sz w:val="15"/>
                <w:szCs w:val="15"/>
              </w:rPr>
              <w:t xml:space="preserve">Min. </w:t>
            </w:r>
          </w:p>
          <w:p w:rsidR="008B1851" w:rsidRPr="004C442C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4C442C">
              <w:rPr>
                <w:rFonts w:cstheme="minorHAnsi"/>
                <w:b/>
                <w:sz w:val="15"/>
                <w:szCs w:val="15"/>
              </w:rPr>
              <w:t>Grade</w:t>
            </w:r>
          </w:p>
        </w:tc>
        <w:tc>
          <w:tcPr>
            <w:tcW w:w="905" w:type="dxa"/>
            <w:vAlign w:val="center"/>
          </w:tcPr>
          <w:p w:rsidR="002E5A9E" w:rsidRPr="004C442C" w:rsidRDefault="00DA1BEE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4C442C">
              <w:rPr>
                <w:rFonts w:cstheme="minorHAnsi"/>
                <w:b/>
                <w:sz w:val="15"/>
                <w:szCs w:val="15"/>
              </w:rPr>
              <w:t>*</w:t>
            </w:r>
            <w:r w:rsidR="002E5A9E" w:rsidRPr="004C442C">
              <w:rPr>
                <w:rFonts w:cstheme="minorHAnsi"/>
                <w:b/>
                <w:sz w:val="15"/>
                <w:szCs w:val="15"/>
              </w:rPr>
              <w:t xml:space="preserve">GE, </w:t>
            </w:r>
          </w:p>
          <w:p w:rsidR="002E5A9E" w:rsidRPr="004C442C" w:rsidRDefault="002E5A9E" w:rsidP="004C442C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4C442C">
              <w:rPr>
                <w:rFonts w:cstheme="minorHAnsi"/>
                <w:b/>
                <w:sz w:val="15"/>
                <w:szCs w:val="15"/>
              </w:rPr>
              <w:t>UU or UM</w:t>
            </w:r>
          </w:p>
        </w:tc>
        <w:tc>
          <w:tcPr>
            <w:tcW w:w="805" w:type="dxa"/>
            <w:vAlign w:val="center"/>
          </w:tcPr>
          <w:p w:rsidR="008B1851" w:rsidRPr="004C442C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4C442C">
              <w:rPr>
                <w:rFonts w:cstheme="minorHAnsi"/>
                <w:b/>
                <w:sz w:val="15"/>
                <w:szCs w:val="15"/>
              </w:rPr>
              <w:t>**Sem. Offered</w:t>
            </w:r>
          </w:p>
        </w:tc>
        <w:tc>
          <w:tcPr>
            <w:tcW w:w="2169" w:type="dxa"/>
            <w:vAlign w:val="center"/>
          </w:tcPr>
          <w:p w:rsidR="008B1851" w:rsidRPr="004C442C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4C442C">
              <w:rPr>
                <w:rFonts w:cstheme="minorHAnsi"/>
                <w:b/>
                <w:sz w:val="15"/>
                <w:szCs w:val="15"/>
              </w:rPr>
              <w:t>Prerequisite</w:t>
            </w:r>
          </w:p>
        </w:tc>
        <w:tc>
          <w:tcPr>
            <w:tcW w:w="2169" w:type="dxa"/>
            <w:vAlign w:val="center"/>
          </w:tcPr>
          <w:p w:rsidR="008B1851" w:rsidRPr="004C442C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4C442C">
              <w:rPr>
                <w:rFonts w:cstheme="minorHAnsi"/>
                <w:b/>
                <w:sz w:val="15"/>
                <w:szCs w:val="15"/>
              </w:rPr>
              <w:t>Co Requisite</w:t>
            </w:r>
          </w:p>
        </w:tc>
      </w:tr>
      <w:tr w:rsidR="00DF097F" w:rsidTr="00BE4958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4C442C" w:rsidRDefault="00DF097F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Semester One</w:t>
            </w:r>
          </w:p>
        </w:tc>
      </w:tr>
      <w:tr w:rsidR="00931862" w:rsidTr="00BE4958">
        <w:tc>
          <w:tcPr>
            <w:tcW w:w="4065" w:type="dxa"/>
          </w:tcPr>
          <w:p w:rsidR="00931862" w:rsidRPr="004C442C" w:rsidRDefault="00931862" w:rsidP="00931862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GE Objective 1: ENGL 1101  Writing and Rhetoric I</w:t>
            </w:r>
          </w:p>
        </w:tc>
        <w:tc>
          <w:tcPr>
            <w:tcW w:w="432" w:type="dxa"/>
            <w:vAlign w:val="center"/>
          </w:tcPr>
          <w:p w:rsidR="00931862" w:rsidRPr="004C442C" w:rsidRDefault="00931862" w:rsidP="0093186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931862" w:rsidRPr="004C442C" w:rsidRDefault="00931862" w:rsidP="0093186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931862" w:rsidRPr="004C442C" w:rsidRDefault="00931862" w:rsidP="0093186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:rsidR="00931862" w:rsidRPr="004C442C" w:rsidRDefault="00931862" w:rsidP="0093186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9" w:type="dxa"/>
            <w:vAlign w:val="center"/>
          </w:tcPr>
          <w:p w:rsidR="00931862" w:rsidRPr="004C442C" w:rsidRDefault="00931862" w:rsidP="00931862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Appropriate placement score</w:t>
            </w:r>
          </w:p>
        </w:tc>
        <w:tc>
          <w:tcPr>
            <w:tcW w:w="2169" w:type="dxa"/>
            <w:vAlign w:val="center"/>
          </w:tcPr>
          <w:p w:rsidR="00931862" w:rsidRPr="004C442C" w:rsidRDefault="00931862" w:rsidP="0093186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66D22" w:rsidTr="00BE4958">
        <w:tc>
          <w:tcPr>
            <w:tcW w:w="4065" w:type="dxa"/>
          </w:tcPr>
          <w:p w:rsidR="00966D22" w:rsidRPr="004C442C" w:rsidRDefault="00966D22" w:rsidP="00966D22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GE Objective 4</w:t>
            </w:r>
          </w:p>
        </w:tc>
        <w:tc>
          <w:tcPr>
            <w:tcW w:w="432" w:type="dxa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9" w:type="dxa"/>
            <w:vAlign w:val="center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vAlign w:val="center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66D22" w:rsidTr="00F8421C">
        <w:tc>
          <w:tcPr>
            <w:tcW w:w="4065" w:type="dxa"/>
          </w:tcPr>
          <w:p w:rsidR="00966D22" w:rsidRPr="004C442C" w:rsidRDefault="00381A0C" w:rsidP="00966D22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381A0C">
              <w:rPr>
                <w:rFonts w:cstheme="minorHAnsi"/>
                <w:sz w:val="15"/>
                <w:szCs w:val="15"/>
              </w:rPr>
              <w:t>MGT 1101 Introduction to Business</w:t>
            </w:r>
          </w:p>
        </w:tc>
        <w:tc>
          <w:tcPr>
            <w:tcW w:w="432" w:type="dxa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F,S</w:t>
            </w:r>
          </w:p>
        </w:tc>
        <w:tc>
          <w:tcPr>
            <w:tcW w:w="2169" w:type="dxa"/>
            <w:vAlign w:val="center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vAlign w:val="center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66D22" w:rsidTr="00197401">
        <w:tc>
          <w:tcPr>
            <w:tcW w:w="4065" w:type="dxa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GE Objective 7 or  8: INFO/CS 1181 or INFO 1101 or FIN 1115</w:t>
            </w:r>
          </w:p>
        </w:tc>
        <w:tc>
          <w:tcPr>
            <w:tcW w:w="432" w:type="dxa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9" w:type="dxa"/>
            <w:vAlign w:val="center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vAlign w:val="center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66D22" w:rsidTr="00197401">
        <w:tc>
          <w:tcPr>
            <w:tcW w:w="4065" w:type="dxa"/>
          </w:tcPr>
          <w:p w:rsidR="00966D22" w:rsidRPr="004C442C" w:rsidRDefault="00620E1C" w:rsidP="00966D22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620E1C">
              <w:rPr>
                <w:rFonts w:cstheme="minorHAnsi"/>
                <w:sz w:val="15"/>
                <w:szCs w:val="15"/>
              </w:rPr>
              <w:t>Appropriate math prerequisite (MATH 11</w:t>
            </w:r>
            <w:r>
              <w:rPr>
                <w:rFonts w:cstheme="minorHAnsi"/>
                <w:sz w:val="15"/>
                <w:szCs w:val="15"/>
              </w:rPr>
              <w:t>08</w:t>
            </w:r>
            <w:r w:rsidRPr="00620E1C">
              <w:rPr>
                <w:rFonts w:cstheme="minorHAnsi"/>
                <w:sz w:val="15"/>
                <w:szCs w:val="15"/>
              </w:rPr>
              <w:t>) or Free Electives</w:t>
            </w:r>
          </w:p>
        </w:tc>
        <w:tc>
          <w:tcPr>
            <w:tcW w:w="432" w:type="dxa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9" w:type="dxa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66D22" w:rsidTr="00197401">
        <w:tc>
          <w:tcPr>
            <w:tcW w:w="4065" w:type="dxa"/>
            <w:shd w:val="clear" w:color="auto" w:fill="F2F2F2" w:themeFill="background1" w:themeFillShade="F2"/>
          </w:tcPr>
          <w:p w:rsidR="00966D22" w:rsidRPr="004C442C" w:rsidRDefault="00966D22" w:rsidP="00966D22">
            <w:pPr>
              <w:pStyle w:val="NoSpacing"/>
              <w:tabs>
                <w:tab w:val="left" w:pos="3417"/>
              </w:tabs>
              <w:jc w:val="both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2" w:type="dxa"/>
            <w:shd w:val="clear" w:color="auto" w:fill="F2F2F2" w:themeFill="background1" w:themeFillShade="F2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3" w:type="dxa"/>
            <w:shd w:val="clear" w:color="auto" w:fill="F2F2F2" w:themeFill="background1" w:themeFillShade="F2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2F2F2" w:themeFill="background1" w:themeFillShade="F2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66D22" w:rsidTr="00197401">
        <w:tc>
          <w:tcPr>
            <w:tcW w:w="11178" w:type="dxa"/>
            <w:gridSpan w:val="7"/>
            <w:shd w:val="clear" w:color="auto" w:fill="D9D9D9" w:themeFill="background1" w:themeFillShade="D9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Semester Two</w:t>
            </w:r>
          </w:p>
        </w:tc>
      </w:tr>
      <w:tr w:rsidR="00966D22" w:rsidTr="00197401">
        <w:tc>
          <w:tcPr>
            <w:tcW w:w="4065" w:type="dxa"/>
          </w:tcPr>
          <w:p w:rsidR="00966D22" w:rsidRPr="004C442C" w:rsidRDefault="00966D22" w:rsidP="00966D22">
            <w:pPr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GE Objective 1: ENGL 1102  Writing and Rhetoric II</w:t>
            </w:r>
          </w:p>
        </w:tc>
        <w:tc>
          <w:tcPr>
            <w:tcW w:w="432" w:type="dxa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05" w:type="dxa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9" w:type="dxa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ENGL 1101 or equivalent</w:t>
            </w:r>
          </w:p>
        </w:tc>
        <w:tc>
          <w:tcPr>
            <w:tcW w:w="2169" w:type="dxa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66D22" w:rsidTr="00197401">
        <w:tc>
          <w:tcPr>
            <w:tcW w:w="4065" w:type="dxa"/>
          </w:tcPr>
          <w:p w:rsidR="00966D22" w:rsidRPr="004C442C" w:rsidRDefault="00966D22" w:rsidP="00966D22">
            <w:pPr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GE Objective 2: COMM 1101 Oral Communication</w:t>
            </w:r>
          </w:p>
        </w:tc>
        <w:tc>
          <w:tcPr>
            <w:tcW w:w="432" w:type="dxa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9" w:type="dxa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66D22" w:rsidTr="00197401">
        <w:tc>
          <w:tcPr>
            <w:tcW w:w="4065" w:type="dxa"/>
          </w:tcPr>
          <w:p w:rsidR="00966D22" w:rsidRPr="004C442C" w:rsidRDefault="00966D22" w:rsidP="00966D22">
            <w:pPr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GE Objective 6: NOT ECON</w:t>
            </w:r>
          </w:p>
        </w:tc>
        <w:tc>
          <w:tcPr>
            <w:tcW w:w="432" w:type="dxa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9" w:type="dxa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66D22" w:rsidTr="00197401">
        <w:tc>
          <w:tcPr>
            <w:tcW w:w="4065" w:type="dxa"/>
          </w:tcPr>
          <w:p w:rsidR="00966D22" w:rsidRPr="004C442C" w:rsidRDefault="00966D22" w:rsidP="00966D22">
            <w:pPr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GE Objective 5: Lecture and Lab</w:t>
            </w:r>
          </w:p>
        </w:tc>
        <w:tc>
          <w:tcPr>
            <w:tcW w:w="432" w:type="dxa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33" w:type="dxa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9" w:type="dxa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66D22" w:rsidTr="00197401">
        <w:tc>
          <w:tcPr>
            <w:tcW w:w="4065" w:type="dxa"/>
          </w:tcPr>
          <w:p w:rsidR="00966D22" w:rsidRPr="004C442C" w:rsidRDefault="00966D22" w:rsidP="00966D22">
            <w:pPr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MKTG 2225 Basic Marketing Management</w:t>
            </w:r>
          </w:p>
        </w:tc>
        <w:tc>
          <w:tcPr>
            <w:tcW w:w="432" w:type="dxa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69" w:type="dxa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66D22" w:rsidTr="00197401">
        <w:tc>
          <w:tcPr>
            <w:tcW w:w="4065" w:type="dxa"/>
            <w:shd w:val="clear" w:color="auto" w:fill="F2F2F2" w:themeFill="background1" w:themeFillShade="F2"/>
          </w:tcPr>
          <w:p w:rsidR="00966D22" w:rsidRPr="004C442C" w:rsidRDefault="00966D22" w:rsidP="00966D22">
            <w:pPr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2" w:type="dxa"/>
            <w:shd w:val="clear" w:color="auto" w:fill="F2F2F2" w:themeFill="background1" w:themeFillShade="F2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33" w:type="dxa"/>
            <w:shd w:val="clear" w:color="auto" w:fill="F2F2F2" w:themeFill="background1" w:themeFillShade="F2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2F2F2" w:themeFill="background1" w:themeFillShade="F2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66D22" w:rsidTr="00197401">
        <w:tc>
          <w:tcPr>
            <w:tcW w:w="11178" w:type="dxa"/>
            <w:gridSpan w:val="7"/>
            <w:shd w:val="clear" w:color="auto" w:fill="D9D9D9" w:themeFill="background1" w:themeFillShade="D9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Semester Three</w:t>
            </w:r>
          </w:p>
        </w:tc>
      </w:tr>
      <w:tr w:rsidR="00966D22" w:rsidTr="00197401">
        <w:tc>
          <w:tcPr>
            <w:tcW w:w="4065" w:type="dxa"/>
          </w:tcPr>
          <w:p w:rsidR="00966D22" w:rsidRPr="004C442C" w:rsidRDefault="00966D22" w:rsidP="00966D22">
            <w:pPr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GE Objective 3: MGT 2216 Business Statistics</w:t>
            </w:r>
          </w:p>
        </w:tc>
        <w:tc>
          <w:tcPr>
            <w:tcW w:w="432" w:type="dxa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F,S</w:t>
            </w:r>
          </w:p>
        </w:tc>
        <w:tc>
          <w:tcPr>
            <w:tcW w:w="4338" w:type="dxa"/>
            <w:gridSpan w:val="2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MATH 1108 and ENGL 1101 (or equivalent)</w:t>
            </w:r>
          </w:p>
        </w:tc>
      </w:tr>
      <w:tr w:rsidR="00966D22" w:rsidTr="00197401">
        <w:tc>
          <w:tcPr>
            <w:tcW w:w="4065" w:type="dxa"/>
          </w:tcPr>
          <w:p w:rsidR="00966D22" w:rsidRPr="004C442C" w:rsidRDefault="00966D22" w:rsidP="00966D22">
            <w:pPr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GE Objective 4</w:t>
            </w:r>
          </w:p>
        </w:tc>
        <w:tc>
          <w:tcPr>
            <w:tcW w:w="432" w:type="dxa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9" w:type="dxa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66D22" w:rsidTr="00462781">
        <w:tc>
          <w:tcPr>
            <w:tcW w:w="4065" w:type="dxa"/>
            <w:shd w:val="clear" w:color="auto" w:fill="auto"/>
          </w:tcPr>
          <w:p w:rsidR="00966D22" w:rsidRPr="004C442C" w:rsidRDefault="00966D22" w:rsidP="00966D22">
            <w:pPr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ACCT 2201 Principles of Accounting I</w:t>
            </w:r>
          </w:p>
        </w:tc>
        <w:tc>
          <w:tcPr>
            <w:tcW w:w="432" w:type="dxa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 xml:space="preserve">3 </w:t>
            </w:r>
          </w:p>
        </w:tc>
        <w:tc>
          <w:tcPr>
            <w:tcW w:w="633" w:type="dxa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F,S</w:t>
            </w:r>
          </w:p>
        </w:tc>
        <w:tc>
          <w:tcPr>
            <w:tcW w:w="4338" w:type="dxa"/>
            <w:gridSpan w:val="2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MATH 1108 (min. grade of C-) ENGL 1101 (or equivalent)</w:t>
            </w:r>
          </w:p>
        </w:tc>
      </w:tr>
      <w:tr w:rsidR="00966D22" w:rsidTr="00462781">
        <w:tc>
          <w:tcPr>
            <w:tcW w:w="4065" w:type="dxa"/>
            <w:shd w:val="clear" w:color="auto" w:fill="auto"/>
          </w:tcPr>
          <w:p w:rsidR="00966D22" w:rsidRPr="004C442C" w:rsidRDefault="00966D22" w:rsidP="00966D22">
            <w:pPr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GE Objective 6: ECON 2201 Principles of Macroeconomics</w:t>
            </w:r>
          </w:p>
        </w:tc>
        <w:tc>
          <w:tcPr>
            <w:tcW w:w="432" w:type="dxa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F,S, Su</w:t>
            </w:r>
          </w:p>
        </w:tc>
        <w:tc>
          <w:tcPr>
            <w:tcW w:w="2169" w:type="dxa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66D22" w:rsidTr="00197401">
        <w:tc>
          <w:tcPr>
            <w:tcW w:w="4065" w:type="dxa"/>
          </w:tcPr>
          <w:p w:rsidR="00966D22" w:rsidRPr="004C442C" w:rsidRDefault="00966D22" w:rsidP="00966D22">
            <w:pPr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CMP 2201: Business and Professional Speaking</w:t>
            </w:r>
          </w:p>
        </w:tc>
        <w:tc>
          <w:tcPr>
            <w:tcW w:w="432" w:type="dxa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9" w:type="dxa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COMM 1101</w:t>
            </w:r>
          </w:p>
        </w:tc>
        <w:tc>
          <w:tcPr>
            <w:tcW w:w="2169" w:type="dxa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66D22" w:rsidTr="00197401">
        <w:tc>
          <w:tcPr>
            <w:tcW w:w="4065" w:type="dxa"/>
            <w:shd w:val="clear" w:color="auto" w:fill="F2F2F2" w:themeFill="background1" w:themeFillShade="F2"/>
          </w:tcPr>
          <w:p w:rsidR="00966D22" w:rsidRPr="004C442C" w:rsidRDefault="00966D22" w:rsidP="00966D22">
            <w:pPr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32" w:type="dxa"/>
            <w:shd w:val="clear" w:color="auto" w:fill="F2F2F2" w:themeFill="background1" w:themeFillShade="F2"/>
          </w:tcPr>
          <w:p w:rsidR="00966D22" w:rsidRPr="004C442C" w:rsidRDefault="00C40FD7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3" w:type="dxa"/>
            <w:shd w:val="clear" w:color="auto" w:fill="F2F2F2" w:themeFill="background1" w:themeFillShade="F2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2F2F2" w:themeFill="background1" w:themeFillShade="F2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66D22" w:rsidTr="00197401">
        <w:tc>
          <w:tcPr>
            <w:tcW w:w="4065" w:type="dxa"/>
            <w:shd w:val="clear" w:color="auto" w:fill="D9D9D9" w:themeFill="background1" w:themeFillShade="D9"/>
          </w:tcPr>
          <w:p w:rsidR="00966D22" w:rsidRPr="004C442C" w:rsidRDefault="00966D22" w:rsidP="00966D22">
            <w:pPr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Semester Four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966D22" w:rsidRPr="004C442C" w:rsidRDefault="00966D22" w:rsidP="00966D22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966D22" w:rsidRPr="004C442C" w:rsidRDefault="00966D22" w:rsidP="00966D22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:rsidR="00966D22" w:rsidRPr="004C442C" w:rsidRDefault="00966D22" w:rsidP="00966D22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D9D9D9" w:themeFill="background1" w:themeFillShade="D9"/>
          </w:tcPr>
          <w:p w:rsidR="00966D22" w:rsidRPr="004C442C" w:rsidRDefault="00966D22" w:rsidP="00966D22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D9D9D9" w:themeFill="background1" w:themeFillShade="D9"/>
          </w:tcPr>
          <w:p w:rsidR="00966D22" w:rsidRPr="004C442C" w:rsidRDefault="00966D22" w:rsidP="00966D22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D9D9D9" w:themeFill="background1" w:themeFillShade="D9"/>
          </w:tcPr>
          <w:p w:rsidR="00966D22" w:rsidRPr="004C442C" w:rsidRDefault="00966D22" w:rsidP="00966D22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966D22" w:rsidTr="00462781">
        <w:tc>
          <w:tcPr>
            <w:tcW w:w="4065" w:type="dxa"/>
            <w:shd w:val="clear" w:color="auto" w:fill="auto"/>
          </w:tcPr>
          <w:p w:rsidR="00966D22" w:rsidRPr="004C442C" w:rsidRDefault="00966D22" w:rsidP="00966D22">
            <w:pPr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MGT 2217: Advanced Business Statistics</w:t>
            </w:r>
          </w:p>
        </w:tc>
        <w:tc>
          <w:tcPr>
            <w:tcW w:w="432" w:type="dxa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69" w:type="dxa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 xml:space="preserve">MGT 2216 </w:t>
            </w:r>
          </w:p>
        </w:tc>
        <w:tc>
          <w:tcPr>
            <w:tcW w:w="2169" w:type="dxa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66D22" w:rsidTr="00462781">
        <w:tc>
          <w:tcPr>
            <w:tcW w:w="4065" w:type="dxa"/>
            <w:shd w:val="clear" w:color="auto" w:fill="auto"/>
          </w:tcPr>
          <w:p w:rsidR="00966D22" w:rsidRPr="004C442C" w:rsidRDefault="00966D22" w:rsidP="00966D22">
            <w:pPr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GE Objective 5: Lecture only</w:t>
            </w:r>
          </w:p>
        </w:tc>
        <w:tc>
          <w:tcPr>
            <w:tcW w:w="432" w:type="dxa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9" w:type="dxa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66D22" w:rsidTr="00462781">
        <w:tc>
          <w:tcPr>
            <w:tcW w:w="4065" w:type="dxa"/>
            <w:shd w:val="clear" w:color="auto" w:fill="auto"/>
          </w:tcPr>
          <w:p w:rsidR="00966D22" w:rsidRPr="004C442C" w:rsidRDefault="00966D22" w:rsidP="00966D22">
            <w:pPr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MGT 2261 Legal Environment of Organizations</w:t>
            </w:r>
          </w:p>
        </w:tc>
        <w:tc>
          <w:tcPr>
            <w:tcW w:w="432" w:type="dxa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69" w:type="dxa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Sophomore standing</w:t>
            </w:r>
          </w:p>
        </w:tc>
        <w:tc>
          <w:tcPr>
            <w:tcW w:w="2169" w:type="dxa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66D22" w:rsidTr="00462781">
        <w:tc>
          <w:tcPr>
            <w:tcW w:w="4065" w:type="dxa"/>
            <w:shd w:val="clear" w:color="auto" w:fill="auto"/>
          </w:tcPr>
          <w:p w:rsidR="00966D22" w:rsidRPr="004C442C" w:rsidRDefault="00966D22" w:rsidP="00966D22">
            <w:pPr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ACCT 2202 Principles of Accounting II</w:t>
            </w:r>
          </w:p>
        </w:tc>
        <w:tc>
          <w:tcPr>
            <w:tcW w:w="432" w:type="dxa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S,</w:t>
            </w:r>
          </w:p>
        </w:tc>
        <w:tc>
          <w:tcPr>
            <w:tcW w:w="2169" w:type="dxa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ACCT 2201with a grade of C-</w:t>
            </w:r>
          </w:p>
        </w:tc>
        <w:tc>
          <w:tcPr>
            <w:tcW w:w="2169" w:type="dxa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66D22" w:rsidTr="00462781">
        <w:tc>
          <w:tcPr>
            <w:tcW w:w="4065" w:type="dxa"/>
            <w:shd w:val="clear" w:color="auto" w:fill="auto"/>
          </w:tcPr>
          <w:p w:rsidR="00966D22" w:rsidRPr="004C442C" w:rsidRDefault="00966D22" w:rsidP="00966D22">
            <w:pPr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ECON 2202 Principles of Microeconomics</w:t>
            </w:r>
          </w:p>
        </w:tc>
        <w:tc>
          <w:tcPr>
            <w:tcW w:w="432" w:type="dxa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9" w:type="dxa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66D22" w:rsidTr="00197401">
        <w:trPr>
          <w:trHeight w:val="260"/>
        </w:trPr>
        <w:tc>
          <w:tcPr>
            <w:tcW w:w="4065" w:type="dxa"/>
            <w:shd w:val="clear" w:color="auto" w:fill="F2F2F2" w:themeFill="background1" w:themeFillShade="F2"/>
          </w:tcPr>
          <w:p w:rsidR="00966D22" w:rsidRPr="004C442C" w:rsidRDefault="00966D22" w:rsidP="00966D22">
            <w:pPr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32" w:type="dxa"/>
            <w:shd w:val="clear" w:color="auto" w:fill="F2F2F2" w:themeFill="background1" w:themeFillShade="F2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3" w:type="dxa"/>
            <w:shd w:val="clear" w:color="auto" w:fill="F2F2F2" w:themeFill="background1" w:themeFillShade="F2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2F2F2" w:themeFill="background1" w:themeFillShade="F2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66D22" w:rsidTr="00197401">
        <w:tc>
          <w:tcPr>
            <w:tcW w:w="4065" w:type="dxa"/>
            <w:shd w:val="clear" w:color="auto" w:fill="D9D9D9" w:themeFill="background1" w:themeFillShade="D9"/>
          </w:tcPr>
          <w:p w:rsidR="00966D22" w:rsidRPr="004C442C" w:rsidRDefault="00966D22" w:rsidP="00966D22">
            <w:pPr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Semester Five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D9D9D9" w:themeFill="background1" w:themeFillShade="D9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D9D9D9" w:themeFill="background1" w:themeFillShade="D9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D9D9D9" w:themeFill="background1" w:themeFillShade="D9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66D22" w:rsidTr="00197401">
        <w:tc>
          <w:tcPr>
            <w:tcW w:w="4065" w:type="dxa"/>
            <w:shd w:val="clear" w:color="auto" w:fill="FFFFFF" w:themeFill="background1"/>
          </w:tcPr>
          <w:p w:rsidR="00966D22" w:rsidRPr="004C442C" w:rsidRDefault="00966D22" w:rsidP="00966D22">
            <w:pPr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 xml:space="preserve">GE Objective 9 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  <w:shd w:val="clear" w:color="auto" w:fill="FFFFFF" w:themeFill="background1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9" w:type="dxa"/>
            <w:shd w:val="clear" w:color="auto" w:fill="FFFFFF" w:themeFill="background1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FFFFF" w:themeFill="background1"/>
          </w:tcPr>
          <w:p w:rsidR="00966D22" w:rsidRPr="004C442C" w:rsidRDefault="00966D22" w:rsidP="00966D22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C40FD7" w:rsidTr="00150FB9">
        <w:tc>
          <w:tcPr>
            <w:tcW w:w="4065" w:type="dxa"/>
            <w:vAlign w:val="bottom"/>
          </w:tcPr>
          <w:p w:rsidR="00C40FD7" w:rsidRPr="0023312B" w:rsidRDefault="00C40FD7" w:rsidP="00C40FD7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502F7B">
              <w:rPr>
                <w:rFonts w:cstheme="minorHAnsi"/>
                <w:color w:val="000000"/>
                <w:sz w:val="15"/>
                <w:szCs w:val="15"/>
              </w:rPr>
              <w:t>MKTG 3310 Professional Development &amp; Personal Branding</w:t>
            </w:r>
          </w:p>
        </w:tc>
        <w:tc>
          <w:tcPr>
            <w:tcW w:w="432" w:type="dxa"/>
            <w:vAlign w:val="center"/>
          </w:tcPr>
          <w:p w:rsidR="00C40FD7" w:rsidRPr="0023312B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C40FD7" w:rsidRPr="0023312B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</w:tcPr>
          <w:p w:rsidR="00C40FD7" w:rsidRPr="0023312B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:rsidR="00C40FD7" w:rsidRPr="0023312B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69" w:type="dxa"/>
          </w:tcPr>
          <w:p w:rsidR="00C40FD7" w:rsidRPr="0023312B" w:rsidRDefault="00C40FD7" w:rsidP="00C40FD7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MKTG 1101</w:t>
            </w:r>
            <w:r w:rsidR="00462781">
              <w:rPr>
                <w:rFonts w:cstheme="minorHAnsi"/>
                <w:sz w:val="15"/>
                <w:szCs w:val="15"/>
              </w:rPr>
              <w:t>,</w:t>
            </w:r>
            <w:r>
              <w:rPr>
                <w:rFonts w:cstheme="minorHAnsi"/>
                <w:sz w:val="15"/>
                <w:szCs w:val="15"/>
              </w:rPr>
              <w:t xml:space="preserve"> MKTG 2225</w:t>
            </w:r>
          </w:p>
        </w:tc>
        <w:tc>
          <w:tcPr>
            <w:tcW w:w="2169" w:type="dxa"/>
            <w:shd w:val="clear" w:color="auto" w:fill="FFFFFF" w:themeFill="background1"/>
          </w:tcPr>
          <w:p w:rsidR="00C40FD7" w:rsidRPr="004C442C" w:rsidRDefault="00C40FD7" w:rsidP="00C40FD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40FD7" w:rsidTr="00140099">
        <w:tc>
          <w:tcPr>
            <w:tcW w:w="4065" w:type="dxa"/>
          </w:tcPr>
          <w:p w:rsidR="00C40FD7" w:rsidRPr="0023312B" w:rsidRDefault="00C40FD7" w:rsidP="00C40FD7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Either ENGL 3307 Professional and Technical Writing or </w:t>
            </w:r>
          </w:p>
          <w:p w:rsidR="00C40FD7" w:rsidRPr="0023312B" w:rsidRDefault="00C40FD7" w:rsidP="00C40FD7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ENGL 3308 </w:t>
            </w:r>
            <w:r>
              <w:rPr>
                <w:rFonts w:cstheme="minorHAnsi"/>
                <w:sz w:val="15"/>
                <w:szCs w:val="15"/>
              </w:rPr>
              <w:t>Business Communication</w:t>
            </w:r>
          </w:p>
        </w:tc>
        <w:tc>
          <w:tcPr>
            <w:tcW w:w="432" w:type="dxa"/>
            <w:vAlign w:val="center"/>
          </w:tcPr>
          <w:p w:rsidR="00C40FD7" w:rsidRPr="0023312B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</w:tcPr>
          <w:p w:rsidR="00C40FD7" w:rsidRPr="0023312B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</w:tcPr>
          <w:p w:rsidR="00C40FD7" w:rsidRPr="0023312B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:rsidR="00C40FD7" w:rsidRPr="0023312B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</w:t>
            </w:r>
          </w:p>
          <w:p w:rsidR="00C40FD7" w:rsidRPr="0023312B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9" w:type="dxa"/>
          </w:tcPr>
          <w:p w:rsidR="00C40FD7" w:rsidRPr="0023312B" w:rsidRDefault="00C40FD7" w:rsidP="00C40FD7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45</w:t>
            </w:r>
            <w:r w:rsidRPr="0023312B">
              <w:rPr>
                <w:rFonts w:cstheme="minorHAnsi"/>
                <w:sz w:val="15"/>
                <w:szCs w:val="15"/>
              </w:rPr>
              <w:t xml:space="preserve"> Credits and ENGL 1102 or</w:t>
            </w:r>
          </w:p>
          <w:p w:rsidR="00C40FD7" w:rsidRPr="0023312B" w:rsidRDefault="00C40FD7" w:rsidP="00C40FD7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60 Credits and ENGL 1102</w:t>
            </w:r>
          </w:p>
        </w:tc>
        <w:tc>
          <w:tcPr>
            <w:tcW w:w="2169" w:type="dxa"/>
          </w:tcPr>
          <w:p w:rsidR="00C40FD7" w:rsidRPr="0023312B" w:rsidRDefault="00C40FD7" w:rsidP="00C40FD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40FD7" w:rsidTr="00462781">
        <w:tc>
          <w:tcPr>
            <w:tcW w:w="4065" w:type="dxa"/>
            <w:shd w:val="clear" w:color="auto" w:fill="auto"/>
            <w:vAlign w:val="bottom"/>
          </w:tcPr>
          <w:p w:rsidR="00C40FD7" w:rsidRPr="004C442C" w:rsidRDefault="00C40FD7" w:rsidP="00C40FD7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4C442C">
              <w:rPr>
                <w:rFonts w:cstheme="minorHAnsi"/>
                <w:color w:val="000000"/>
                <w:sz w:val="15"/>
                <w:szCs w:val="15"/>
              </w:rPr>
              <w:t>FIN 3315: Corporate Financial Management</w:t>
            </w:r>
          </w:p>
        </w:tc>
        <w:tc>
          <w:tcPr>
            <w:tcW w:w="432" w:type="dxa"/>
            <w:vAlign w:val="center"/>
          </w:tcPr>
          <w:p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</w:tcPr>
          <w:p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4338" w:type="dxa"/>
            <w:gridSpan w:val="2"/>
          </w:tcPr>
          <w:p w:rsidR="00C40FD7" w:rsidRPr="004C442C" w:rsidRDefault="00C40FD7" w:rsidP="00C40FD7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ACCT 2202, MGT 2216, ECON 2201 &amp; 2202</w:t>
            </w:r>
          </w:p>
        </w:tc>
      </w:tr>
      <w:tr w:rsidR="00C40FD7" w:rsidTr="00F8421C">
        <w:tc>
          <w:tcPr>
            <w:tcW w:w="4065" w:type="dxa"/>
            <w:vAlign w:val="bottom"/>
          </w:tcPr>
          <w:p w:rsidR="00C40FD7" w:rsidRPr="004C442C" w:rsidRDefault="00C40FD7" w:rsidP="00C40FD7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4C442C">
              <w:rPr>
                <w:rFonts w:cstheme="minorHAnsi"/>
                <w:color w:val="000000"/>
                <w:sz w:val="15"/>
                <w:szCs w:val="15"/>
              </w:rPr>
              <w:t xml:space="preserve">MGT 3312: Individual and Organizational Behavior </w:t>
            </w:r>
          </w:p>
        </w:tc>
        <w:tc>
          <w:tcPr>
            <w:tcW w:w="432" w:type="dxa"/>
            <w:vAlign w:val="center"/>
          </w:tcPr>
          <w:p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</w:tcPr>
          <w:p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69" w:type="dxa"/>
          </w:tcPr>
          <w:p w:rsidR="00C40FD7" w:rsidRPr="008467CB" w:rsidRDefault="00C40FD7" w:rsidP="00C40FD7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 xml:space="preserve">Junior standing and </w:t>
            </w:r>
            <w:r w:rsidRPr="008467CB">
              <w:rPr>
                <w:rFonts w:cstheme="minorHAnsi"/>
                <w:sz w:val="15"/>
                <w:szCs w:val="15"/>
              </w:rPr>
              <w:t>ENGL 1102</w:t>
            </w:r>
          </w:p>
        </w:tc>
        <w:tc>
          <w:tcPr>
            <w:tcW w:w="2169" w:type="dxa"/>
          </w:tcPr>
          <w:p w:rsidR="00C40FD7" w:rsidRPr="004C442C" w:rsidRDefault="00C40FD7" w:rsidP="00C40FD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40FD7" w:rsidTr="00F8421C">
        <w:tc>
          <w:tcPr>
            <w:tcW w:w="4065" w:type="dxa"/>
            <w:shd w:val="clear" w:color="auto" w:fill="F2F2F2" w:themeFill="background1" w:themeFillShade="F2"/>
          </w:tcPr>
          <w:p w:rsidR="00C40FD7" w:rsidRPr="004C442C" w:rsidRDefault="00C40FD7" w:rsidP="00C40FD7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4C442C">
              <w:rPr>
                <w:rFonts w:cstheme="minorHAnsi"/>
                <w:color w:val="000000"/>
                <w:sz w:val="15"/>
                <w:szCs w:val="15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32" w:type="dxa"/>
            <w:shd w:val="clear" w:color="auto" w:fill="F2F2F2" w:themeFill="background1" w:themeFillShade="F2"/>
            <w:vAlign w:val="center"/>
          </w:tcPr>
          <w:p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3" w:type="dxa"/>
            <w:shd w:val="clear" w:color="auto" w:fill="F2F2F2" w:themeFill="background1" w:themeFillShade="F2"/>
            <w:vAlign w:val="center"/>
          </w:tcPr>
          <w:p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2F2F2" w:themeFill="background1" w:themeFillShade="F2"/>
          </w:tcPr>
          <w:p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:rsidR="00C40FD7" w:rsidRPr="004C442C" w:rsidRDefault="00C40FD7" w:rsidP="00C40FD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:rsidR="00C40FD7" w:rsidRPr="004C442C" w:rsidRDefault="00C40FD7" w:rsidP="00C40FD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40FD7" w:rsidTr="00726357">
        <w:tc>
          <w:tcPr>
            <w:tcW w:w="11178" w:type="dxa"/>
            <w:gridSpan w:val="7"/>
            <w:shd w:val="clear" w:color="auto" w:fill="D9D9D9" w:themeFill="background1" w:themeFillShade="D9"/>
          </w:tcPr>
          <w:p w:rsidR="00C40FD7" w:rsidRPr="004C442C" w:rsidRDefault="00C40FD7" w:rsidP="00C40FD7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Semester Six</w:t>
            </w:r>
          </w:p>
        </w:tc>
      </w:tr>
      <w:tr w:rsidR="00C40FD7" w:rsidTr="00BE4958">
        <w:tc>
          <w:tcPr>
            <w:tcW w:w="4065" w:type="dxa"/>
            <w:vAlign w:val="bottom"/>
          </w:tcPr>
          <w:p w:rsidR="00C40FD7" w:rsidRPr="004C442C" w:rsidRDefault="00C40FD7" w:rsidP="00C40FD7">
            <w:pPr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INFO 3301: Intro to Informatics and Analytics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  <w:shd w:val="clear" w:color="auto" w:fill="FFFFFF" w:themeFill="background1"/>
          </w:tcPr>
          <w:p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69" w:type="dxa"/>
            <w:shd w:val="clear" w:color="auto" w:fill="FFFFFF" w:themeFill="background1"/>
          </w:tcPr>
          <w:p w:rsidR="00C40FD7" w:rsidRPr="004C442C" w:rsidRDefault="00C40FD7" w:rsidP="00C40FD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FFFFF" w:themeFill="background1"/>
          </w:tcPr>
          <w:p w:rsidR="00C40FD7" w:rsidRPr="004C442C" w:rsidRDefault="00C40FD7" w:rsidP="00C40FD7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C40FD7" w:rsidTr="00BE4958">
        <w:tc>
          <w:tcPr>
            <w:tcW w:w="4065" w:type="dxa"/>
            <w:vAlign w:val="bottom"/>
          </w:tcPr>
          <w:p w:rsidR="00C40FD7" w:rsidRPr="004C442C" w:rsidRDefault="00C40FD7" w:rsidP="00C40FD7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4C442C">
              <w:rPr>
                <w:rFonts w:cstheme="minorHAnsi"/>
                <w:color w:val="000000"/>
                <w:sz w:val="15"/>
                <w:szCs w:val="15"/>
              </w:rPr>
              <w:t>Free Electives</w:t>
            </w:r>
          </w:p>
        </w:tc>
        <w:tc>
          <w:tcPr>
            <w:tcW w:w="432" w:type="dxa"/>
          </w:tcPr>
          <w:p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</w:tcPr>
          <w:p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</w:tcPr>
          <w:p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9" w:type="dxa"/>
          </w:tcPr>
          <w:p w:rsidR="00C40FD7" w:rsidRPr="004C442C" w:rsidRDefault="00C40FD7" w:rsidP="00C40FD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:rsidR="00C40FD7" w:rsidRPr="004C442C" w:rsidRDefault="00C40FD7" w:rsidP="00C40FD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40FD7" w:rsidTr="00BE4958">
        <w:tc>
          <w:tcPr>
            <w:tcW w:w="4065" w:type="dxa"/>
          </w:tcPr>
          <w:p w:rsidR="00C40FD7" w:rsidRPr="004C442C" w:rsidRDefault="00C40FD7" w:rsidP="00C40FD7">
            <w:pPr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 xml:space="preserve">MGT 3329: Operations and </w:t>
            </w:r>
            <w:r w:rsidR="00462781">
              <w:rPr>
                <w:rFonts w:cstheme="minorHAnsi"/>
                <w:sz w:val="15"/>
                <w:szCs w:val="15"/>
              </w:rPr>
              <w:t>Supply Chain Management</w:t>
            </w:r>
          </w:p>
        </w:tc>
        <w:tc>
          <w:tcPr>
            <w:tcW w:w="432" w:type="dxa"/>
          </w:tcPr>
          <w:p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</w:tcPr>
          <w:p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</w:tcPr>
          <w:p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69" w:type="dxa"/>
          </w:tcPr>
          <w:p w:rsidR="00C40FD7" w:rsidRPr="004C442C" w:rsidRDefault="00C40FD7" w:rsidP="00C40FD7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MGT 2217</w:t>
            </w:r>
          </w:p>
        </w:tc>
        <w:tc>
          <w:tcPr>
            <w:tcW w:w="2169" w:type="dxa"/>
          </w:tcPr>
          <w:p w:rsidR="00C40FD7" w:rsidRPr="004C442C" w:rsidRDefault="00C40FD7" w:rsidP="00C40FD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40FD7" w:rsidTr="00BE4958">
        <w:tc>
          <w:tcPr>
            <w:tcW w:w="4065" w:type="dxa"/>
          </w:tcPr>
          <w:p w:rsidR="00C40FD7" w:rsidRPr="004C442C" w:rsidRDefault="00C40FD7" w:rsidP="00C40FD7">
            <w:pPr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Upper Division College of Business Electives</w:t>
            </w:r>
          </w:p>
        </w:tc>
        <w:tc>
          <w:tcPr>
            <w:tcW w:w="432" w:type="dxa"/>
          </w:tcPr>
          <w:p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</w:tcPr>
          <w:p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</w:tcPr>
          <w:p w:rsidR="00C40FD7" w:rsidRPr="004C442C" w:rsidRDefault="00C40FD7" w:rsidP="00C40FD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69" w:type="dxa"/>
          </w:tcPr>
          <w:p w:rsidR="00C40FD7" w:rsidRPr="004C442C" w:rsidRDefault="00C40FD7" w:rsidP="00C40FD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:rsidR="00C40FD7" w:rsidRPr="004C442C" w:rsidRDefault="00C40FD7" w:rsidP="00C40FD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40FD7" w:rsidTr="00BE4958">
        <w:tc>
          <w:tcPr>
            <w:tcW w:w="4065" w:type="dxa"/>
          </w:tcPr>
          <w:p w:rsidR="00C40FD7" w:rsidRPr="004C442C" w:rsidRDefault="00C40FD7" w:rsidP="00C40FD7">
            <w:pPr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Upper Division College of Business Electives</w:t>
            </w:r>
          </w:p>
        </w:tc>
        <w:tc>
          <w:tcPr>
            <w:tcW w:w="432" w:type="dxa"/>
          </w:tcPr>
          <w:p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</w:tcPr>
          <w:p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</w:tcPr>
          <w:p w:rsidR="00C40FD7" w:rsidRPr="004C442C" w:rsidRDefault="00C40FD7" w:rsidP="00C40FD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69" w:type="dxa"/>
          </w:tcPr>
          <w:p w:rsidR="00C40FD7" w:rsidRPr="004C442C" w:rsidRDefault="00C40FD7" w:rsidP="00C40FD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:rsidR="00C40FD7" w:rsidRPr="004C442C" w:rsidRDefault="00C40FD7" w:rsidP="00C40FD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40FD7" w:rsidTr="00BE4958">
        <w:tc>
          <w:tcPr>
            <w:tcW w:w="4065" w:type="dxa"/>
            <w:shd w:val="clear" w:color="auto" w:fill="F2F2F2" w:themeFill="background1" w:themeFillShade="F2"/>
            <w:vAlign w:val="bottom"/>
          </w:tcPr>
          <w:p w:rsidR="00C40FD7" w:rsidRPr="004C442C" w:rsidRDefault="00C40FD7" w:rsidP="00C40FD7">
            <w:pPr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2" w:type="dxa"/>
            <w:shd w:val="clear" w:color="auto" w:fill="F2F2F2" w:themeFill="background1" w:themeFillShade="F2"/>
            <w:vAlign w:val="center"/>
          </w:tcPr>
          <w:p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3" w:type="dxa"/>
            <w:shd w:val="clear" w:color="auto" w:fill="F2F2F2" w:themeFill="background1" w:themeFillShade="F2"/>
            <w:vAlign w:val="center"/>
          </w:tcPr>
          <w:p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2F2F2" w:themeFill="background1" w:themeFillShade="F2"/>
          </w:tcPr>
          <w:p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:rsidR="00C40FD7" w:rsidRPr="004C442C" w:rsidRDefault="00C40FD7" w:rsidP="00C40FD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:rsidR="00C40FD7" w:rsidRPr="004C442C" w:rsidRDefault="00C40FD7" w:rsidP="00C40FD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40FD7" w:rsidTr="00580EF0">
        <w:tc>
          <w:tcPr>
            <w:tcW w:w="11178" w:type="dxa"/>
            <w:gridSpan w:val="7"/>
            <w:shd w:val="clear" w:color="auto" w:fill="D9D9D9" w:themeFill="background1" w:themeFillShade="D9"/>
          </w:tcPr>
          <w:p w:rsidR="00C40FD7" w:rsidRPr="004C442C" w:rsidRDefault="00C40FD7" w:rsidP="00C40FD7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Semester Seven</w:t>
            </w:r>
          </w:p>
        </w:tc>
      </w:tr>
      <w:tr w:rsidR="00C40FD7" w:rsidTr="00BE4958">
        <w:tc>
          <w:tcPr>
            <w:tcW w:w="4065" w:type="dxa"/>
          </w:tcPr>
          <w:p w:rsidR="00C40FD7" w:rsidRPr="004C442C" w:rsidRDefault="00C40FD7" w:rsidP="00C40FD7">
            <w:pPr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Upper Division College of Business Electives</w:t>
            </w:r>
          </w:p>
        </w:tc>
        <w:tc>
          <w:tcPr>
            <w:tcW w:w="432" w:type="dxa"/>
            <w:shd w:val="clear" w:color="auto" w:fill="FFFFFF" w:themeFill="background1"/>
          </w:tcPr>
          <w:p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shd w:val="clear" w:color="auto" w:fill="FFFFFF" w:themeFill="background1"/>
          </w:tcPr>
          <w:p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="00C40FD7" w:rsidRPr="004C442C" w:rsidRDefault="00C40FD7" w:rsidP="00C40FD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  <w:shd w:val="clear" w:color="auto" w:fill="FFFFFF" w:themeFill="background1"/>
          </w:tcPr>
          <w:p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69" w:type="dxa"/>
            <w:shd w:val="clear" w:color="auto" w:fill="FFFFFF" w:themeFill="background1"/>
          </w:tcPr>
          <w:p w:rsidR="00C40FD7" w:rsidRPr="004C442C" w:rsidRDefault="00C40FD7" w:rsidP="00C40FD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FFFFF" w:themeFill="background1"/>
          </w:tcPr>
          <w:p w:rsidR="00C40FD7" w:rsidRPr="004C442C" w:rsidRDefault="00C40FD7" w:rsidP="00C40FD7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C40FD7" w:rsidTr="00BE4958">
        <w:tc>
          <w:tcPr>
            <w:tcW w:w="4065" w:type="dxa"/>
          </w:tcPr>
          <w:p w:rsidR="00C40FD7" w:rsidRPr="004C442C" w:rsidRDefault="00C40FD7" w:rsidP="00C40FD7">
            <w:pPr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Upper Division College of Business Electives</w:t>
            </w:r>
          </w:p>
        </w:tc>
        <w:tc>
          <w:tcPr>
            <w:tcW w:w="432" w:type="dxa"/>
          </w:tcPr>
          <w:p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</w:tcPr>
          <w:p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</w:tcPr>
          <w:p w:rsidR="00C40FD7" w:rsidRPr="004C442C" w:rsidRDefault="00C40FD7" w:rsidP="00C40FD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69" w:type="dxa"/>
          </w:tcPr>
          <w:p w:rsidR="00C40FD7" w:rsidRPr="004C442C" w:rsidRDefault="00C40FD7" w:rsidP="00C40FD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:rsidR="00C40FD7" w:rsidRPr="004C442C" w:rsidRDefault="00C40FD7" w:rsidP="00C40FD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40FD7" w:rsidTr="00BE4958">
        <w:tc>
          <w:tcPr>
            <w:tcW w:w="4065" w:type="dxa"/>
          </w:tcPr>
          <w:p w:rsidR="00C40FD7" w:rsidRPr="004C442C" w:rsidRDefault="00C40FD7" w:rsidP="00C40FD7">
            <w:pPr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Upper Division Free electives</w:t>
            </w:r>
          </w:p>
        </w:tc>
        <w:tc>
          <w:tcPr>
            <w:tcW w:w="432" w:type="dxa"/>
          </w:tcPr>
          <w:p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</w:tcPr>
          <w:p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</w:tcPr>
          <w:p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69" w:type="dxa"/>
          </w:tcPr>
          <w:p w:rsidR="00C40FD7" w:rsidRPr="004C442C" w:rsidRDefault="00C40FD7" w:rsidP="00C40FD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:rsidR="00C40FD7" w:rsidRPr="004C442C" w:rsidRDefault="00C40FD7" w:rsidP="00C40FD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40FD7" w:rsidTr="00BE4958">
        <w:tc>
          <w:tcPr>
            <w:tcW w:w="4065" w:type="dxa"/>
          </w:tcPr>
          <w:p w:rsidR="00C40FD7" w:rsidRPr="004C442C" w:rsidRDefault="00C40FD7" w:rsidP="00C40FD7">
            <w:pPr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Free Electives</w:t>
            </w:r>
          </w:p>
        </w:tc>
        <w:tc>
          <w:tcPr>
            <w:tcW w:w="432" w:type="dxa"/>
          </w:tcPr>
          <w:p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6</w:t>
            </w:r>
          </w:p>
        </w:tc>
        <w:tc>
          <w:tcPr>
            <w:tcW w:w="633" w:type="dxa"/>
          </w:tcPr>
          <w:p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</w:tcPr>
          <w:p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69" w:type="dxa"/>
          </w:tcPr>
          <w:p w:rsidR="00C40FD7" w:rsidRPr="004C442C" w:rsidRDefault="00C40FD7" w:rsidP="00C40FD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:rsidR="00C40FD7" w:rsidRPr="004C442C" w:rsidRDefault="00C40FD7" w:rsidP="00C40FD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40FD7" w:rsidTr="00BE4958">
        <w:tc>
          <w:tcPr>
            <w:tcW w:w="4065" w:type="dxa"/>
            <w:shd w:val="clear" w:color="auto" w:fill="F2F2F2" w:themeFill="background1" w:themeFillShade="F2"/>
          </w:tcPr>
          <w:p w:rsidR="00C40FD7" w:rsidRPr="004C442C" w:rsidRDefault="00C40FD7" w:rsidP="00C40FD7">
            <w:pPr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Total                                        </w:t>
            </w:r>
          </w:p>
        </w:tc>
        <w:tc>
          <w:tcPr>
            <w:tcW w:w="432" w:type="dxa"/>
            <w:shd w:val="clear" w:color="auto" w:fill="F2F2F2" w:themeFill="background1" w:themeFillShade="F2"/>
          </w:tcPr>
          <w:p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3" w:type="dxa"/>
            <w:shd w:val="clear" w:color="auto" w:fill="F2F2F2" w:themeFill="background1" w:themeFillShade="F2"/>
          </w:tcPr>
          <w:p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2F2F2" w:themeFill="background1" w:themeFillShade="F2"/>
          </w:tcPr>
          <w:p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:rsidR="00C40FD7" w:rsidRPr="004C442C" w:rsidRDefault="00C40FD7" w:rsidP="00C40FD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:rsidR="00C40FD7" w:rsidRPr="004C442C" w:rsidRDefault="00C40FD7" w:rsidP="00C40FD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40FD7" w:rsidTr="00D20E08">
        <w:trPr>
          <w:trHeight w:val="140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C40FD7" w:rsidRPr="004C442C" w:rsidRDefault="00C40FD7" w:rsidP="00C40FD7">
            <w:pPr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Semester Eight</w:t>
            </w:r>
          </w:p>
        </w:tc>
      </w:tr>
      <w:tr w:rsidR="00C40FD7" w:rsidTr="00BE4958">
        <w:trPr>
          <w:trHeight w:val="139"/>
        </w:trPr>
        <w:tc>
          <w:tcPr>
            <w:tcW w:w="4065" w:type="dxa"/>
            <w:shd w:val="clear" w:color="auto" w:fill="FFFFFF" w:themeFill="background1"/>
          </w:tcPr>
          <w:p w:rsidR="00C40FD7" w:rsidRPr="004C442C" w:rsidRDefault="00C40FD7" w:rsidP="00C40FD7">
            <w:pPr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MGT 4460: Problems in Policy and Management</w:t>
            </w:r>
          </w:p>
        </w:tc>
        <w:tc>
          <w:tcPr>
            <w:tcW w:w="432" w:type="dxa"/>
            <w:shd w:val="clear" w:color="auto" w:fill="FFFFFF" w:themeFill="background1"/>
          </w:tcPr>
          <w:p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shd w:val="clear" w:color="auto" w:fill="FFFFFF" w:themeFill="background1"/>
          </w:tcPr>
          <w:p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="00C40FD7" w:rsidRPr="004C442C" w:rsidRDefault="00C40FD7" w:rsidP="00C40FD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  <w:shd w:val="clear" w:color="auto" w:fill="FFFFFF" w:themeFill="background1"/>
          </w:tcPr>
          <w:p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4338" w:type="dxa"/>
            <w:gridSpan w:val="2"/>
            <w:shd w:val="clear" w:color="auto" w:fill="FFFFFF" w:themeFill="background1"/>
          </w:tcPr>
          <w:p w:rsidR="00C40FD7" w:rsidRPr="004C442C" w:rsidRDefault="00C40FD7" w:rsidP="00C40FD7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Senior &amp; INFO 3301, FIN 3315, MGT 3312 &amp; 3329, MKTG 2225</w:t>
            </w:r>
          </w:p>
        </w:tc>
      </w:tr>
      <w:tr w:rsidR="00C40FD7" w:rsidTr="004C442C">
        <w:tc>
          <w:tcPr>
            <w:tcW w:w="4065" w:type="dxa"/>
            <w:shd w:val="clear" w:color="auto" w:fill="FFFFFF" w:themeFill="background1"/>
          </w:tcPr>
          <w:p w:rsidR="00C40FD7" w:rsidRPr="004C442C" w:rsidRDefault="00C40FD7" w:rsidP="00C40FD7">
            <w:pPr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Upper Division College of Business Electives</w:t>
            </w:r>
          </w:p>
        </w:tc>
        <w:tc>
          <w:tcPr>
            <w:tcW w:w="432" w:type="dxa"/>
            <w:shd w:val="clear" w:color="auto" w:fill="FFFFFF" w:themeFill="background1"/>
          </w:tcPr>
          <w:p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shd w:val="clear" w:color="auto" w:fill="FFFFFF" w:themeFill="background1"/>
          </w:tcPr>
          <w:p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="00C40FD7" w:rsidRPr="004C442C" w:rsidRDefault="00C40FD7" w:rsidP="00C40FD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  <w:shd w:val="clear" w:color="auto" w:fill="FFFFFF" w:themeFill="background1"/>
          </w:tcPr>
          <w:p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69" w:type="dxa"/>
            <w:shd w:val="clear" w:color="auto" w:fill="FFFFFF" w:themeFill="background1"/>
          </w:tcPr>
          <w:p w:rsidR="00C40FD7" w:rsidRPr="004C442C" w:rsidRDefault="00C40FD7" w:rsidP="00C40FD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FFFFF" w:themeFill="background1"/>
          </w:tcPr>
          <w:p w:rsidR="00C40FD7" w:rsidRPr="004C442C" w:rsidRDefault="00C40FD7" w:rsidP="00C40FD7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C40FD7" w:rsidTr="004C442C">
        <w:tc>
          <w:tcPr>
            <w:tcW w:w="4065" w:type="dxa"/>
          </w:tcPr>
          <w:p w:rsidR="00C40FD7" w:rsidRPr="004C442C" w:rsidRDefault="00C40FD7" w:rsidP="00C40FD7">
            <w:pPr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Upper Division College of Business Electives</w:t>
            </w:r>
          </w:p>
        </w:tc>
        <w:tc>
          <w:tcPr>
            <w:tcW w:w="432" w:type="dxa"/>
          </w:tcPr>
          <w:p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</w:tcPr>
          <w:p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</w:tcPr>
          <w:p w:rsidR="00C40FD7" w:rsidRPr="004C442C" w:rsidRDefault="00C40FD7" w:rsidP="00C40FD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69" w:type="dxa"/>
          </w:tcPr>
          <w:p w:rsidR="00C40FD7" w:rsidRPr="004C442C" w:rsidRDefault="00C40FD7" w:rsidP="00C40FD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:rsidR="00C40FD7" w:rsidRPr="004C442C" w:rsidRDefault="00C40FD7" w:rsidP="00C40FD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40FD7" w:rsidTr="004C442C">
        <w:tc>
          <w:tcPr>
            <w:tcW w:w="4065" w:type="dxa"/>
          </w:tcPr>
          <w:p w:rsidR="00C40FD7" w:rsidRPr="004C442C" w:rsidRDefault="00C40FD7" w:rsidP="00C40FD7">
            <w:pPr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Upper Division Free Electives</w:t>
            </w:r>
          </w:p>
        </w:tc>
        <w:tc>
          <w:tcPr>
            <w:tcW w:w="432" w:type="dxa"/>
          </w:tcPr>
          <w:p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5</w:t>
            </w:r>
          </w:p>
        </w:tc>
        <w:tc>
          <w:tcPr>
            <w:tcW w:w="633" w:type="dxa"/>
          </w:tcPr>
          <w:p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</w:tcPr>
          <w:p w:rsidR="00C40FD7" w:rsidRPr="004C442C" w:rsidRDefault="00C40FD7" w:rsidP="00C40FD7">
            <w:pPr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69" w:type="dxa"/>
          </w:tcPr>
          <w:p w:rsidR="00C40FD7" w:rsidRPr="004C442C" w:rsidRDefault="00C40FD7" w:rsidP="00C40FD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:rsidR="00C40FD7" w:rsidRPr="004C442C" w:rsidRDefault="00C40FD7" w:rsidP="00C40FD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40FD7" w:rsidTr="004C442C">
        <w:tc>
          <w:tcPr>
            <w:tcW w:w="4065" w:type="dxa"/>
            <w:shd w:val="clear" w:color="auto" w:fill="F2F2F2" w:themeFill="background1" w:themeFillShade="F2"/>
          </w:tcPr>
          <w:p w:rsidR="00C40FD7" w:rsidRPr="004C442C" w:rsidRDefault="00C40FD7" w:rsidP="00C40FD7">
            <w:pPr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Total                                              </w:t>
            </w:r>
          </w:p>
        </w:tc>
        <w:tc>
          <w:tcPr>
            <w:tcW w:w="432" w:type="dxa"/>
            <w:shd w:val="clear" w:color="auto" w:fill="F2F2F2" w:themeFill="background1" w:themeFillShade="F2"/>
          </w:tcPr>
          <w:p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14</w:t>
            </w:r>
          </w:p>
        </w:tc>
        <w:tc>
          <w:tcPr>
            <w:tcW w:w="633" w:type="dxa"/>
            <w:shd w:val="clear" w:color="auto" w:fill="F2F2F2" w:themeFill="background1" w:themeFillShade="F2"/>
          </w:tcPr>
          <w:p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2F2F2" w:themeFill="background1" w:themeFillShade="F2"/>
          </w:tcPr>
          <w:p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:rsidR="00C40FD7" w:rsidRPr="004C442C" w:rsidRDefault="00C40FD7" w:rsidP="00C40FD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:rsidR="00C40FD7" w:rsidRPr="004C442C" w:rsidRDefault="00C40FD7" w:rsidP="00C40FD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:rsidR="00C40FD7" w:rsidRPr="004C442C" w:rsidRDefault="00C40FD7" w:rsidP="00C40FD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C40FD7" w:rsidTr="004C442C">
        <w:tc>
          <w:tcPr>
            <w:tcW w:w="11178" w:type="dxa"/>
            <w:gridSpan w:val="7"/>
          </w:tcPr>
          <w:p w:rsidR="00C40FD7" w:rsidRPr="00943870" w:rsidRDefault="00C40FD7" w:rsidP="00C40FD7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C40FD7" w:rsidRPr="00C04A5A" w:rsidRDefault="00C40FD7" w:rsidP="00C40FD7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</w:tc>
      </w:tr>
    </w:tbl>
    <w:p w:rsidR="00194BA6" w:rsidRDefault="00F509A6" w:rsidP="002D4F2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0</wp:posOffset>
                </wp:positionH>
                <wp:positionV relativeFrom="paragraph">
                  <wp:posOffset>370840</wp:posOffset>
                </wp:positionV>
                <wp:extent cx="7086600" cy="5930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98B" w:rsidRPr="00D86D33" w:rsidRDefault="0094198B" w:rsidP="0094198B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94198B" w:rsidRPr="00121BC3" w:rsidRDefault="0094198B" w:rsidP="0094198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0;margin-top:29.2pt;width:558pt;height:46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">
                <v:textbox>
                  <w:txbxContent>
                    <w:p w:rsidR="0094198B" w:rsidRPr="00D86D33" w:rsidRDefault="0094198B" w:rsidP="0094198B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94198B" w:rsidRPr="00121BC3" w:rsidRDefault="0094198B" w:rsidP="0094198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644"/>
        <w:gridCol w:w="1966"/>
        <w:gridCol w:w="513"/>
        <w:gridCol w:w="2097"/>
        <w:gridCol w:w="360"/>
        <w:gridCol w:w="23"/>
        <w:gridCol w:w="697"/>
      </w:tblGrid>
      <w:tr w:rsidR="004963F5" w:rsidRPr="00B60C98" w:rsidTr="004963F5">
        <w:tc>
          <w:tcPr>
            <w:tcW w:w="11155" w:type="dxa"/>
            <w:gridSpan w:val="8"/>
            <w:shd w:val="clear" w:color="auto" w:fill="auto"/>
            <w:vAlign w:val="center"/>
          </w:tcPr>
          <w:p w:rsidR="004963F5" w:rsidRPr="004963F5" w:rsidRDefault="004963F5" w:rsidP="004963F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BBA, General Business</w:t>
            </w:r>
          </w:p>
        </w:tc>
      </w:tr>
      <w:tr w:rsidR="00B60C98" w:rsidRPr="00B60C98" w:rsidTr="00931862">
        <w:tc>
          <w:tcPr>
            <w:tcW w:w="4855" w:type="dxa"/>
            <w:shd w:val="clear" w:color="auto" w:fill="F2F2F2" w:themeFill="background1" w:themeFillShade="F2"/>
            <w:vAlign w:val="center"/>
          </w:tcPr>
          <w:p w:rsidR="00B60C98" w:rsidRPr="00B60C98" w:rsidRDefault="00C40FD7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2020-2021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4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213C76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5"/>
            <w:shd w:val="clear" w:color="auto" w:fill="F2F2F2" w:themeFill="background1" w:themeFillShade="F2"/>
          </w:tcPr>
          <w:p w:rsidR="00B60C98" w:rsidRPr="00B60C98" w:rsidRDefault="00C40FD7" w:rsidP="00B60C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2020-2021</w:t>
            </w:r>
            <w:r w:rsidR="00B60C98" w:rsidRPr="00B60C98">
              <w:rPr>
                <w:b/>
                <w:sz w:val="20"/>
                <w:szCs w:val="20"/>
              </w:rPr>
              <w:t xml:space="preserve"> 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CB0C61" w:rsidRPr="00B60C98" w:rsidTr="00931862">
        <w:trPr>
          <w:trHeight w:val="212"/>
        </w:trPr>
        <w:tc>
          <w:tcPr>
            <w:tcW w:w="4855" w:type="dxa"/>
            <w:shd w:val="clear" w:color="auto" w:fill="D9D9D9" w:themeFill="background1" w:themeFillShade="D9"/>
          </w:tcPr>
          <w:p w:rsidR="00CB0C61" w:rsidRPr="00C8023E" w:rsidRDefault="00CB0C61" w:rsidP="00CB0C61">
            <w:pPr>
              <w:rPr>
                <w:b/>
                <w:sz w:val="18"/>
                <w:szCs w:val="18"/>
              </w:rPr>
            </w:pPr>
            <w:r w:rsidRPr="00C8023E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CB0C61" w:rsidRPr="00C8023E" w:rsidRDefault="00C40FD7" w:rsidP="00213C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</w:t>
            </w:r>
          </w:p>
        </w:tc>
        <w:tc>
          <w:tcPr>
            <w:tcW w:w="4959" w:type="dxa"/>
            <w:gridSpan w:val="5"/>
            <w:shd w:val="clear" w:color="auto" w:fill="FDE9D9" w:themeFill="accent6" w:themeFillTint="33"/>
          </w:tcPr>
          <w:p w:rsidR="00CB0C61" w:rsidRPr="00B60C98" w:rsidRDefault="00CB0C61" w:rsidP="00CB0C6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CB0C61" w:rsidRPr="00B60C98" w:rsidRDefault="00CB0C61" w:rsidP="00687E87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931862" w:rsidRPr="00B60C98" w:rsidTr="00931862">
        <w:tc>
          <w:tcPr>
            <w:tcW w:w="4855" w:type="dxa"/>
            <w:shd w:val="clear" w:color="auto" w:fill="auto"/>
          </w:tcPr>
          <w:p w:rsidR="00931862" w:rsidRPr="00C8023E" w:rsidRDefault="00931862" w:rsidP="00931862">
            <w:pPr>
              <w:rPr>
                <w:b/>
                <w:sz w:val="18"/>
                <w:szCs w:val="18"/>
              </w:rPr>
            </w:pPr>
            <w:r w:rsidRPr="00C8023E">
              <w:rPr>
                <w:b/>
                <w:sz w:val="18"/>
                <w:szCs w:val="18"/>
              </w:rPr>
              <w:t>COB Core Requirements</w:t>
            </w:r>
          </w:p>
        </w:tc>
        <w:tc>
          <w:tcPr>
            <w:tcW w:w="644" w:type="dxa"/>
            <w:shd w:val="clear" w:color="auto" w:fill="auto"/>
          </w:tcPr>
          <w:p w:rsidR="00931862" w:rsidRPr="00C8023E" w:rsidRDefault="00C40FD7" w:rsidP="009318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4959" w:type="dxa"/>
            <w:gridSpan w:val="5"/>
            <w:shd w:val="clear" w:color="auto" w:fill="FDE9D9" w:themeFill="accent6" w:themeFillTint="33"/>
          </w:tcPr>
          <w:p w:rsidR="00931862" w:rsidRPr="00B60C98" w:rsidRDefault="00931862" w:rsidP="0093186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31862" w:rsidRPr="00B60C98" w:rsidRDefault="00931862" w:rsidP="00687E87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931862" w:rsidRPr="00B60C98" w:rsidTr="0094683E">
        <w:tc>
          <w:tcPr>
            <w:tcW w:w="4855" w:type="dxa"/>
            <w:shd w:val="clear" w:color="auto" w:fill="92D050"/>
          </w:tcPr>
          <w:p w:rsidR="00931862" w:rsidRPr="00C8023E" w:rsidRDefault="00931862" w:rsidP="00931862">
            <w:pPr>
              <w:rPr>
                <w:rFonts w:cstheme="minorHAnsi"/>
                <w:sz w:val="18"/>
                <w:szCs w:val="18"/>
              </w:rPr>
            </w:pPr>
            <w:r w:rsidRPr="00C8023E">
              <w:rPr>
                <w:rFonts w:cstheme="minorHAnsi"/>
                <w:sz w:val="18"/>
                <w:szCs w:val="18"/>
              </w:rPr>
              <w:t>ACCT 2201 Principles of Accounting I</w:t>
            </w:r>
          </w:p>
        </w:tc>
        <w:tc>
          <w:tcPr>
            <w:tcW w:w="644" w:type="dxa"/>
          </w:tcPr>
          <w:p w:rsidR="00931862" w:rsidRPr="00C8023E" w:rsidRDefault="00931862" w:rsidP="0093186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8023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5"/>
            <w:shd w:val="clear" w:color="auto" w:fill="FBD4B4" w:themeFill="accent6" w:themeFillTint="66"/>
          </w:tcPr>
          <w:p w:rsidR="00931862" w:rsidRPr="00B60C98" w:rsidRDefault="00931862" w:rsidP="0093186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931862" w:rsidRPr="00B60C98" w:rsidRDefault="00931862" w:rsidP="00687E87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931862" w:rsidRPr="00B60C98" w:rsidTr="0094683E">
        <w:trPr>
          <w:trHeight w:val="248"/>
        </w:trPr>
        <w:tc>
          <w:tcPr>
            <w:tcW w:w="4855" w:type="dxa"/>
            <w:shd w:val="clear" w:color="auto" w:fill="92D050"/>
          </w:tcPr>
          <w:p w:rsidR="00931862" w:rsidRPr="00C8023E" w:rsidRDefault="00931862" w:rsidP="00931862">
            <w:pPr>
              <w:rPr>
                <w:rFonts w:cstheme="minorHAnsi"/>
                <w:sz w:val="18"/>
                <w:szCs w:val="18"/>
              </w:rPr>
            </w:pPr>
            <w:r w:rsidRPr="00C8023E">
              <w:rPr>
                <w:rFonts w:cstheme="minorHAnsi"/>
                <w:sz w:val="18"/>
                <w:szCs w:val="18"/>
              </w:rPr>
              <w:t>ACCT 2202 Principles of Accounting II</w:t>
            </w:r>
          </w:p>
        </w:tc>
        <w:tc>
          <w:tcPr>
            <w:tcW w:w="644" w:type="dxa"/>
          </w:tcPr>
          <w:p w:rsidR="00931862" w:rsidRPr="00C8023E" w:rsidRDefault="00931862" w:rsidP="0093186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8023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5"/>
            <w:shd w:val="clear" w:color="auto" w:fill="FDE9D9" w:themeFill="accent6" w:themeFillTint="33"/>
          </w:tcPr>
          <w:p w:rsidR="00931862" w:rsidRPr="00B60C98" w:rsidRDefault="00931862" w:rsidP="0093186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</w:t>
            </w:r>
            <w:r>
              <w:rPr>
                <w:sz w:val="18"/>
                <w:szCs w:val="18"/>
              </w:rPr>
              <w:t xml:space="preserve">                       MGT 2216</w:t>
            </w:r>
            <w:r w:rsidRPr="00B60C98">
              <w:rPr>
                <w:sz w:val="18"/>
                <w:szCs w:val="18"/>
              </w:rPr>
              <w:t xml:space="preserve">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31862" w:rsidRPr="00B60C98" w:rsidRDefault="00931862" w:rsidP="00687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31862" w:rsidRPr="00B60C98" w:rsidTr="00931862">
        <w:trPr>
          <w:trHeight w:val="248"/>
        </w:trPr>
        <w:tc>
          <w:tcPr>
            <w:tcW w:w="4855" w:type="dxa"/>
            <w:shd w:val="clear" w:color="auto" w:fill="auto"/>
          </w:tcPr>
          <w:p w:rsidR="00931862" w:rsidRPr="00C8023E" w:rsidRDefault="00381A0C" w:rsidP="00931862">
            <w:pPr>
              <w:rPr>
                <w:rFonts w:cstheme="minorHAnsi"/>
                <w:sz w:val="18"/>
                <w:szCs w:val="18"/>
              </w:rPr>
            </w:pPr>
            <w:r w:rsidRPr="00381A0C">
              <w:rPr>
                <w:rFonts w:cstheme="minorHAnsi"/>
                <w:sz w:val="18"/>
                <w:szCs w:val="18"/>
              </w:rPr>
              <w:t>MGT 1101 Introduction to Business</w:t>
            </w:r>
          </w:p>
        </w:tc>
        <w:tc>
          <w:tcPr>
            <w:tcW w:w="644" w:type="dxa"/>
          </w:tcPr>
          <w:p w:rsidR="00931862" w:rsidRPr="00C8023E" w:rsidRDefault="00931862" w:rsidP="0093186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8023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:rsidR="00931862" w:rsidRPr="00B60C98" w:rsidRDefault="00931862" w:rsidP="00931862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C40FD7" w:rsidRPr="00B60C98" w:rsidTr="00931862">
        <w:trPr>
          <w:trHeight w:val="248"/>
        </w:trPr>
        <w:tc>
          <w:tcPr>
            <w:tcW w:w="4855" w:type="dxa"/>
            <w:shd w:val="clear" w:color="auto" w:fill="auto"/>
          </w:tcPr>
          <w:p w:rsidR="00C40FD7" w:rsidRPr="00C8023E" w:rsidRDefault="00C40FD7" w:rsidP="00C40FD7">
            <w:pPr>
              <w:rPr>
                <w:rFonts w:cstheme="minorHAnsi"/>
                <w:sz w:val="18"/>
                <w:szCs w:val="18"/>
              </w:rPr>
            </w:pPr>
            <w:r w:rsidRPr="00C8023E">
              <w:rPr>
                <w:rFonts w:cstheme="minorHAnsi"/>
                <w:sz w:val="18"/>
                <w:szCs w:val="18"/>
              </w:rPr>
              <w:t>CMP 2201 Business and Professional Speaking</w:t>
            </w:r>
          </w:p>
        </w:tc>
        <w:tc>
          <w:tcPr>
            <w:tcW w:w="644" w:type="dxa"/>
            <w:shd w:val="clear" w:color="auto" w:fill="auto"/>
          </w:tcPr>
          <w:p w:rsidR="00C40FD7" w:rsidRPr="00C8023E" w:rsidRDefault="00C40FD7" w:rsidP="00C40FD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8023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5"/>
            <w:shd w:val="clear" w:color="auto" w:fill="FBD4B4" w:themeFill="accent6" w:themeFillTint="66"/>
          </w:tcPr>
          <w:p w:rsidR="00C40FD7" w:rsidRPr="00B60C98" w:rsidRDefault="00C40FD7" w:rsidP="00C40FD7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C40FD7" w:rsidRPr="00B60C98" w:rsidRDefault="00C40FD7" w:rsidP="00C40FD7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0D2474" w:rsidRPr="00B60C98" w:rsidTr="00D7497D">
        <w:trPr>
          <w:trHeight w:val="247"/>
        </w:trPr>
        <w:tc>
          <w:tcPr>
            <w:tcW w:w="5499" w:type="dxa"/>
            <w:gridSpan w:val="2"/>
            <w:shd w:val="clear" w:color="auto" w:fill="92D050"/>
          </w:tcPr>
          <w:p w:rsidR="000D2474" w:rsidRPr="00C8023E" w:rsidRDefault="000D2474" w:rsidP="00C40FD7">
            <w:pPr>
              <w:rPr>
                <w:sz w:val="18"/>
                <w:szCs w:val="18"/>
              </w:rPr>
            </w:pPr>
            <w:r w:rsidRPr="00C8023E">
              <w:rPr>
                <w:sz w:val="18"/>
                <w:szCs w:val="18"/>
              </w:rPr>
              <w:t>ECON 2201 Principles of Macroeconomics   (included in Gen Ed Obj. 6)</w:t>
            </w:r>
          </w:p>
        </w:tc>
        <w:tc>
          <w:tcPr>
            <w:tcW w:w="4959" w:type="dxa"/>
            <w:gridSpan w:val="5"/>
            <w:shd w:val="clear" w:color="auto" w:fill="FBD4B4" w:themeFill="accent6" w:themeFillTint="66"/>
          </w:tcPr>
          <w:p w:rsidR="000D2474" w:rsidRPr="00B60C98" w:rsidRDefault="000D2474" w:rsidP="00C40FD7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0D2474" w:rsidRPr="00B60C98" w:rsidRDefault="000D2474" w:rsidP="00C40FD7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C40FD7" w:rsidRPr="00B60C98" w:rsidTr="00C40FD7">
        <w:tc>
          <w:tcPr>
            <w:tcW w:w="4855" w:type="dxa"/>
            <w:shd w:val="clear" w:color="auto" w:fill="92D050"/>
          </w:tcPr>
          <w:p w:rsidR="00C40FD7" w:rsidRPr="00C8023E" w:rsidRDefault="00C40FD7" w:rsidP="00C40FD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ECON 2202 Principles of Microeconomics</w:t>
            </w:r>
          </w:p>
        </w:tc>
        <w:tc>
          <w:tcPr>
            <w:tcW w:w="644" w:type="dxa"/>
          </w:tcPr>
          <w:p w:rsidR="00C40FD7" w:rsidRPr="00C8023E" w:rsidRDefault="00C40FD7" w:rsidP="00C40F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6"/>
            <w:shd w:val="clear" w:color="auto" w:fill="FDE9D9" w:themeFill="accent6" w:themeFillTint="33"/>
          </w:tcPr>
          <w:p w:rsidR="00C40FD7" w:rsidRPr="00B60C98" w:rsidRDefault="00C40FD7" w:rsidP="00C40FD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C40FD7" w:rsidRPr="00B60C98" w:rsidTr="00C40FD7">
        <w:tc>
          <w:tcPr>
            <w:tcW w:w="4855" w:type="dxa"/>
            <w:shd w:val="clear" w:color="auto" w:fill="FFFFFF" w:themeFill="background1"/>
          </w:tcPr>
          <w:p w:rsidR="00C40FD7" w:rsidRPr="00C8023E" w:rsidRDefault="00C40FD7" w:rsidP="00C40FD7">
            <w:pPr>
              <w:rPr>
                <w:rFonts w:cstheme="minorHAnsi"/>
                <w:sz w:val="18"/>
                <w:szCs w:val="18"/>
              </w:rPr>
            </w:pPr>
            <w:r w:rsidRPr="00C8023E">
              <w:rPr>
                <w:rFonts w:cstheme="minorHAnsi"/>
                <w:sz w:val="18"/>
                <w:szCs w:val="18"/>
              </w:rPr>
              <w:t>Either ENGL 3307 Professional and Technical Writing</w:t>
            </w:r>
          </w:p>
          <w:p w:rsidR="00C40FD7" w:rsidRPr="00C8023E" w:rsidRDefault="00C40FD7" w:rsidP="00F37000">
            <w:pPr>
              <w:rPr>
                <w:rFonts w:cstheme="minorHAnsi"/>
                <w:sz w:val="18"/>
                <w:szCs w:val="18"/>
              </w:rPr>
            </w:pPr>
            <w:r w:rsidRPr="00C8023E">
              <w:rPr>
                <w:rFonts w:cstheme="minorHAnsi"/>
                <w:sz w:val="18"/>
                <w:szCs w:val="18"/>
              </w:rPr>
              <w:t>Or E</w:t>
            </w:r>
            <w:r>
              <w:rPr>
                <w:rFonts w:cstheme="minorHAnsi"/>
                <w:sz w:val="18"/>
                <w:szCs w:val="18"/>
              </w:rPr>
              <w:t>NGL 3308 Business Communication</w:t>
            </w:r>
          </w:p>
        </w:tc>
        <w:tc>
          <w:tcPr>
            <w:tcW w:w="644" w:type="dxa"/>
            <w:shd w:val="clear" w:color="auto" w:fill="FFFFFF" w:themeFill="background1"/>
            <w:vAlign w:val="center"/>
          </w:tcPr>
          <w:p w:rsidR="00C40FD7" w:rsidRPr="00C8023E" w:rsidRDefault="00C40FD7" w:rsidP="00C40F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5"/>
            <w:shd w:val="clear" w:color="auto" w:fill="FDE9D9" w:themeFill="accent6" w:themeFillTint="33"/>
          </w:tcPr>
          <w:p w:rsidR="00C40FD7" w:rsidRPr="00B60C98" w:rsidRDefault="00C40FD7" w:rsidP="00C40FD7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C40FD7" w:rsidRPr="00B60C98" w:rsidRDefault="00C40FD7" w:rsidP="00C40FD7">
            <w:pPr>
              <w:jc w:val="right"/>
              <w:rPr>
                <w:sz w:val="18"/>
                <w:szCs w:val="18"/>
              </w:rPr>
            </w:pPr>
          </w:p>
        </w:tc>
      </w:tr>
      <w:tr w:rsidR="00C40FD7" w:rsidRPr="00B60C98" w:rsidTr="00C40FD7">
        <w:trPr>
          <w:trHeight w:val="248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92D050"/>
          </w:tcPr>
          <w:p w:rsidR="00C40FD7" w:rsidRPr="00C8023E" w:rsidRDefault="00C40FD7" w:rsidP="00C40FD7">
            <w:pPr>
              <w:rPr>
                <w:sz w:val="18"/>
                <w:szCs w:val="18"/>
              </w:rPr>
            </w:pPr>
            <w:r w:rsidRPr="00C8023E">
              <w:rPr>
                <w:rFonts w:cstheme="minorHAnsi"/>
                <w:sz w:val="18"/>
                <w:szCs w:val="18"/>
              </w:rPr>
              <w:t>FIN 3315 Corporate Financial Management</w:t>
            </w:r>
          </w:p>
        </w:tc>
        <w:tc>
          <w:tcPr>
            <w:tcW w:w="644" w:type="dxa"/>
            <w:shd w:val="clear" w:color="auto" w:fill="FFFFFF" w:themeFill="background1"/>
            <w:vAlign w:val="center"/>
          </w:tcPr>
          <w:p w:rsidR="00C40FD7" w:rsidRPr="00C8023E" w:rsidRDefault="00C40FD7" w:rsidP="00C40FD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5"/>
            <w:shd w:val="clear" w:color="auto" w:fill="FDE9D9" w:themeFill="accent6" w:themeFillTint="33"/>
          </w:tcPr>
          <w:p w:rsidR="00C40FD7" w:rsidRPr="00B60C98" w:rsidRDefault="00C40FD7" w:rsidP="00C40FD7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C40FD7" w:rsidRPr="00B60C98" w:rsidRDefault="00C40FD7" w:rsidP="00C40FD7">
            <w:pPr>
              <w:jc w:val="right"/>
              <w:rPr>
                <w:sz w:val="18"/>
                <w:szCs w:val="18"/>
              </w:rPr>
            </w:pPr>
          </w:p>
        </w:tc>
      </w:tr>
      <w:tr w:rsidR="00C40FD7" w:rsidRPr="00B60C98" w:rsidTr="00023D1C">
        <w:trPr>
          <w:trHeight w:val="257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0FD7" w:rsidRPr="00C8023E" w:rsidRDefault="00C40FD7" w:rsidP="00C40FD7">
            <w:pPr>
              <w:rPr>
                <w:sz w:val="18"/>
                <w:szCs w:val="18"/>
              </w:rPr>
            </w:pPr>
            <w:r w:rsidRPr="00C8023E">
              <w:rPr>
                <w:rFonts w:cstheme="minorHAnsi"/>
                <w:sz w:val="18"/>
                <w:szCs w:val="18"/>
              </w:rPr>
              <w:t>INFO 3301 Introduction to Informatics and Analytics</w:t>
            </w:r>
          </w:p>
        </w:tc>
        <w:tc>
          <w:tcPr>
            <w:tcW w:w="64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40FD7" w:rsidRPr="00C8023E" w:rsidRDefault="00C40FD7" w:rsidP="00C40FD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8023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5"/>
            <w:shd w:val="clear" w:color="auto" w:fill="FDE9D9" w:themeFill="accent6" w:themeFillTint="33"/>
          </w:tcPr>
          <w:p w:rsidR="00C40FD7" w:rsidRPr="00B60C98" w:rsidRDefault="00C40FD7" w:rsidP="00C40FD7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C40FD7" w:rsidRPr="00B60C98" w:rsidRDefault="00C40FD7" w:rsidP="00C40FD7">
            <w:pPr>
              <w:jc w:val="right"/>
              <w:rPr>
                <w:sz w:val="18"/>
                <w:szCs w:val="18"/>
              </w:rPr>
            </w:pPr>
          </w:p>
        </w:tc>
      </w:tr>
      <w:tr w:rsidR="00C40FD7" w:rsidRPr="00B60C98" w:rsidTr="00462781">
        <w:trPr>
          <w:trHeight w:val="5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FD7" w:rsidRPr="00C8023E" w:rsidRDefault="00C40FD7" w:rsidP="00C40FD7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0FD7" w:rsidRPr="00C8023E" w:rsidRDefault="00C40FD7" w:rsidP="00C40FD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:rsidR="00C40FD7" w:rsidRPr="00B60C98" w:rsidRDefault="00C40FD7" w:rsidP="00C40FD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C40FD7" w:rsidRPr="00B60C98" w:rsidTr="001455F5"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C40FD7" w:rsidRPr="00C8023E" w:rsidRDefault="00C40FD7" w:rsidP="00C40FD7">
            <w:pPr>
              <w:rPr>
                <w:rFonts w:cstheme="minorHAnsi"/>
                <w:sz w:val="18"/>
                <w:szCs w:val="18"/>
              </w:rPr>
            </w:pPr>
            <w:r w:rsidRPr="00C8023E">
              <w:rPr>
                <w:sz w:val="18"/>
                <w:szCs w:val="18"/>
              </w:rPr>
              <w:t xml:space="preserve">MGT 2216 Business Statistics                          </w:t>
            </w:r>
            <w:proofErr w:type="gramStart"/>
            <w:r w:rsidRPr="00C8023E">
              <w:rPr>
                <w:sz w:val="18"/>
                <w:szCs w:val="18"/>
              </w:rPr>
              <w:t xml:space="preserve">   (</w:t>
            </w:r>
            <w:proofErr w:type="gramEnd"/>
            <w:r w:rsidRPr="00C8023E">
              <w:rPr>
                <w:sz w:val="18"/>
                <w:szCs w:val="18"/>
              </w:rPr>
              <w:t>included in Gen Ed Obj. 3)</w:t>
            </w:r>
          </w:p>
        </w:tc>
        <w:tc>
          <w:tcPr>
            <w:tcW w:w="4959" w:type="dxa"/>
            <w:gridSpan w:val="5"/>
            <w:shd w:val="clear" w:color="auto" w:fill="FBD4B4" w:themeFill="accent6" w:themeFillTint="66"/>
          </w:tcPr>
          <w:p w:rsidR="00C40FD7" w:rsidRPr="00B60C98" w:rsidRDefault="00C40FD7" w:rsidP="00C40F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ECON 2201 Principles of Macroeconomics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C40FD7" w:rsidRPr="00B60C98" w:rsidRDefault="00C40FD7" w:rsidP="00C40F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C40FD7" w:rsidRPr="00B60C98" w:rsidTr="00C40FD7">
        <w:tc>
          <w:tcPr>
            <w:tcW w:w="4855" w:type="dxa"/>
            <w:tcBorders>
              <w:top w:val="single" w:sz="4" w:space="0" w:color="auto"/>
            </w:tcBorders>
            <w:shd w:val="clear" w:color="auto" w:fill="92D050"/>
          </w:tcPr>
          <w:p w:rsidR="00C40FD7" w:rsidRPr="00C8023E" w:rsidRDefault="00C40FD7" w:rsidP="00C40FD7">
            <w:pPr>
              <w:rPr>
                <w:rFonts w:cstheme="minorHAnsi"/>
                <w:sz w:val="18"/>
                <w:szCs w:val="18"/>
              </w:rPr>
            </w:pPr>
            <w:r w:rsidRPr="00C8023E">
              <w:rPr>
                <w:rFonts w:cstheme="minorHAnsi"/>
                <w:sz w:val="18"/>
                <w:szCs w:val="18"/>
              </w:rPr>
              <w:t>MGT 2217 Advanced Business Statistics</w:t>
            </w:r>
          </w:p>
        </w:tc>
        <w:tc>
          <w:tcPr>
            <w:tcW w:w="644" w:type="dxa"/>
            <w:tcBorders>
              <w:top w:val="single" w:sz="4" w:space="0" w:color="auto"/>
            </w:tcBorders>
            <w:shd w:val="clear" w:color="auto" w:fill="auto"/>
          </w:tcPr>
          <w:p w:rsidR="00C40FD7" w:rsidRPr="00C8023E" w:rsidRDefault="00C40FD7" w:rsidP="00C40FD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8023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5"/>
            <w:shd w:val="clear" w:color="auto" w:fill="FBD4B4" w:themeFill="accent6" w:themeFillTint="66"/>
          </w:tcPr>
          <w:p w:rsidR="00C40FD7" w:rsidRPr="00B60C98" w:rsidRDefault="00C40FD7" w:rsidP="00C40FD7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C40FD7" w:rsidRPr="00B60C98" w:rsidRDefault="00C40FD7" w:rsidP="00C40FD7">
            <w:pPr>
              <w:jc w:val="right"/>
              <w:rPr>
                <w:sz w:val="18"/>
                <w:szCs w:val="18"/>
              </w:rPr>
            </w:pPr>
          </w:p>
        </w:tc>
      </w:tr>
      <w:tr w:rsidR="00C40FD7" w:rsidRPr="00B60C98" w:rsidTr="00C40FD7">
        <w:trPr>
          <w:trHeight w:val="67"/>
        </w:trPr>
        <w:tc>
          <w:tcPr>
            <w:tcW w:w="4855" w:type="dxa"/>
            <w:shd w:val="clear" w:color="auto" w:fill="FFFFFF" w:themeFill="background1"/>
          </w:tcPr>
          <w:p w:rsidR="00C40FD7" w:rsidRPr="00C8023E" w:rsidRDefault="00C40FD7" w:rsidP="00C40FD7">
            <w:pPr>
              <w:rPr>
                <w:rFonts w:cstheme="minorHAnsi"/>
                <w:sz w:val="18"/>
                <w:szCs w:val="18"/>
              </w:rPr>
            </w:pPr>
            <w:r w:rsidRPr="00C8023E">
              <w:rPr>
                <w:rFonts w:cstheme="minorHAnsi"/>
                <w:sz w:val="18"/>
                <w:szCs w:val="18"/>
              </w:rPr>
              <w:t>MGT 2261 Legal Environments of Organizations</w:t>
            </w:r>
          </w:p>
        </w:tc>
        <w:tc>
          <w:tcPr>
            <w:tcW w:w="644" w:type="dxa"/>
            <w:shd w:val="clear" w:color="auto" w:fill="FFFFFF" w:themeFill="background1"/>
          </w:tcPr>
          <w:p w:rsidR="00C40FD7" w:rsidRPr="00C8023E" w:rsidRDefault="00C40FD7" w:rsidP="00C40FD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8023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6"/>
            <w:shd w:val="clear" w:color="auto" w:fill="FDE9D9" w:themeFill="accent6" w:themeFillTint="33"/>
          </w:tcPr>
          <w:p w:rsidR="00C40FD7" w:rsidRPr="00B60C98" w:rsidRDefault="00C40FD7" w:rsidP="00C40FD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C40FD7" w:rsidRPr="00B60C98" w:rsidTr="00C40FD7">
        <w:tc>
          <w:tcPr>
            <w:tcW w:w="4855" w:type="dxa"/>
            <w:shd w:val="clear" w:color="auto" w:fill="FFFFFF" w:themeFill="background1"/>
          </w:tcPr>
          <w:p w:rsidR="00C40FD7" w:rsidRPr="00C8023E" w:rsidRDefault="00C40FD7" w:rsidP="00C40FD7">
            <w:pPr>
              <w:rPr>
                <w:rFonts w:cstheme="minorHAnsi"/>
                <w:sz w:val="18"/>
                <w:szCs w:val="18"/>
              </w:rPr>
            </w:pPr>
            <w:r w:rsidRPr="00C8023E">
              <w:rPr>
                <w:rFonts w:cstheme="minorHAnsi"/>
                <w:sz w:val="18"/>
                <w:szCs w:val="18"/>
              </w:rPr>
              <w:t xml:space="preserve">MGT 3312 Individual and Organizational Behavior </w:t>
            </w:r>
          </w:p>
        </w:tc>
        <w:tc>
          <w:tcPr>
            <w:tcW w:w="644" w:type="dxa"/>
            <w:shd w:val="clear" w:color="auto" w:fill="FFFFFF" w:themeFill="background1"/>
          </w:tcPr>
          <w:p w:rsidR="00C40FD7" w:rsidRPr="00C8023E" w:rsidRDefault="00C40FD7" w:rsidP="00C40FD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8023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C40FD7" w:rsidRPr="00B60C98" w:rsidRDefault="00C40FD7" w:rsidP="00C40FD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2480" w:type="dxa"/>
            <w:gridSpan w:val="3"/>
            <w:vMerge w:val="restart"/>
            <w:shd w:val="clear" w:color="auto" w:fill="FDE9D9" w:themeFill="accent6" w:themeFillTint="33"/>
          </w:tcPr>
          <w:p w:rsidR="00C40FD7" w:rsidRPr="000F050D" w:rsidRDefault="00C40FD7" w:rsidP="00C40FD7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INFO/CS 1181,</w:t>
            </w:r>
          </w:p>
          <w:p w:rsidR="00C40FD7" w:rsidRPr="00B60C98" w:rsidRDefault="00C40FD7" w:rsidP="00C40FD7">
            <w:pPr>
              <w:rPr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  <w:shd w:val="clear" w:color="auto" w:fill="FDE9D9" w:themeFill="accent6" w:themeFillTint="33"/>
              </w:rPr>
              <w:t>FIN 1115, or INFO 1101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  <w:vAlign w:val="bottom"/>
          </w:tcPr>
          <w:p w:rsidR="00C40FD7" w:rsidRDefault="00C40FD7" w:rsidP="00C40F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C40FD7" w:rsidRPr="00B60C98" w:rsidRDefault="00C40FD7" w:rsidP="00C40FD7">
            <w:pPr>
              <w:jc w:val="center"/>
              <w:rPr>
                <w:sz w:val="18"/>
                <w:szCs w:val="18"/>
              </w:rPr>
            </w:pPr>
          </w:p>
        </w:tc>
      </w:tr>
      <w:tr w:rsidR="00C40FD7" w:rsidRPr="00B60C98" w:rsidTr="008513E6">
        <w:tc>
          <w:tcPr>
            <w:tcW w:w="4855" w:type="dxa"/>
            <w:shd w:val="clear" w:color="auto" w:fill="auto"/>
          </w:tcPr>
          <w:p w:rsidR="00C40FD7" w:rsidRPr="00C8023E" w:rsidRDefault="00C40FD7" w:rsidP="00C40FD7">
            <w:pPr>
              <w:rPr>
                <w:rFonts w:cstheme="minorHAnsi"/>
                <w:sz w:val="18"/>
                <w:szCs w:val="18"/>
              </w:rPr>
            </w:pPr>
            <w:r w:rsidRPr="00C8023E">
              <w:rPr>
                <w:rFonts w:cstheme="minorHAnsi"/>
                <w:sz w:val="18"/>
                <w:szCs w:val="18"/>
              </w:rPr>
              <w:t xml:space="preserve">MGT 3329 Operations and </w:t>
            </w:r>
            <w:r w:rsidR="00462781">
              <w:rPr>
                <w:rFonts w:cstheme="minorHAnsi"/>
                <w:sz w:val="18"/>
                <w:szCs w:val="18"/>
              </w:rPr>
              <w:t>Supply Chain Management</w:t>
            </w:r>
          </w:p>
        </w:tc>
        <w:tc>
          <w:tcPr>
            <w:tcW w:w="644" w:type="dxa"/>
          </w:tcPr>
          <w:p w:rsidR="00C40FD7" w:rsidRPr="00C8023E" w:rsidRDefault="00C40FD7" w:rsidP="00C40FD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8023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C40FD7" w:rsidRPr="00B60C98" w:rsidRDefault="00C40FD7" w:rsidP="00C40FD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2480" w:type="dxa"/>
            <w:gridSpan w:val="3"/>
            <w:vMerge/>
            <w:shd w:val="clear" w:color="auto" w:fill="FDE9D9" w:themeFill="accent6" w:themeFillTint="33"/>
          </w:tcPr>
          <w:p w:rsidR="00C40FD7" w:rsidRPr="00B60C98" w:rsidRDefault="00C40FD7" w:rsidP="00C40FD7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C40FD7" w:rsidRPr="00B60C98" w:rsidRDefault="00C40FD7" w:rsidP="00C40FD7">
            <w:pPr>
              <w:rPr>
                <w:sz w:val="18"/>
                <w:szCs w:val="18"/>
              </w:rPr>
            </w:pPr>
          </w:p>
        </w:tc>
      </w:tr>
      <w:tr w:rsidR="00C40FD7" w:rsidRPr="00B60C98" w:rsidTr="00931862">
        <w:tc>
          <w:tcPr>
            <w:tcW w:w="4855" w:type="dxa"/>
            <w:shd w:val="clear" w:color="auto" w:fill="auto"/>
          </w:tcPr>
          <w:p w:rsidR="00C40FD7" w:rsidRPr="00C8023E" w:rsidRDefault="00C40FD7" w:rsidP="00C40FD7">
            <w:pPr>
              <w:rPr>
                <w:rFonts w:cstheme="minorHAnsi"/>
                <w:sz w:val="18"/>
                <w:szCs w:val="18"/>
              </w:rPr>
            </w:pPr>
            <w:r w:rsidRPr="00C8023E">
              <w:rPr>
                <w:rFonts w:cstheme="minorHAnsi"/>
                <w:sz w:val="18"/>
                <w:szCs w:val="18"/>
              </w:rPr>
              <w:t>MGT 4460 Problems in Policy and Management</w:t>
            </w:r>
          </w:p>
        </w:tc>
        <w:tc>
          <w:tcPr>
            <w:tcW w:w="644" w:type="dxa"/>
          </w:tcPr>
          <w:p w:rsidR="00C40FD7" w:rsidRPr="00C8023E" w:rsidRDefault="00C40FD7" w:rsidP="00C40FD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8023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:rsidR="00C40FD7" w:rsidRPr="00B60C98" w:rsidRDefault="00C40FD7" w:rsidP="00C40FD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C40FD7" w:rsidRPr="00B60C98" w:rsidTr="00931862">
        <w:tc>
          <w:tcPr>
            <w:tcW w:w="4855" w:type="dxa"/>
            <w:shd w:val="clear" w:color="auto" w:fill="auto"/>
          </w:tcPr>
          <w:p w:rsidR="00C40FD7" w:rsidRPr="00C8023E" w:rsidRDefault="00C40FD7" w:rsidP="00C40FD7">
            <w:pPr>
              <w:rPr>
                <w:rFonts w:cstheme="minorHAnsi"/>
                <w:sz w:val="18"/>
                <w:szCs w:val="18"/>
              </w:rPr>
            </w:pPr>
            <w:r w:rsidRPr="00C8023E">
              <w:rPr>
                <w:rFonts w:cstheme="minorHAnsi"/>
                <w:sz w:val="18"/>
                <w:szCs w:val="18"/>
              </w:rPr>
              <w:t xml:space="preserve">MKTG 2225 Basic Marketing Management </w:t>
            </w:r>
          </w:p>
        </w:tc>
        <w:tc>
          <w:tcPr>
            <w:tcW w:w="644" w:type="dxa"/>
          </w:tcPr>
          <w:p w:rsidR="00C40FD7" w:rsidRPr="00C8023E" w:rsidRDefault="00C40FD7" w:rsidP="00C40FD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8023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5"/>
            <w:shd w:val="clear" w:color="auto" w:fill="FDE9D9" w:themeFill="accent6" w:themeFillTint="33"/>
          </w:tcPr>
          <w:p w:rsidR="00C40FD7" w:rsidRPr="00B60C98" w:rsidRDefault="00C40FD7" w:rsidP="00C40FD7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C40FD7" w:rsidRPr="00B60C98" w:rsidRDefault="00C40FD7" w:rsidP="00C40FD7">
            <w:pPr>
              <w:rPr>
                <w:sz w:val="18"/>
                <w:szCs w:val="18"/>
              </w:rPr>
            </w:pPr>
          </w:p>
        </w:tc>
      </w:tr>
      <w:tr w:rsidR="000D2474" w:rsidRPr="00B60C98" w:rsidTr="00931862">
        <w:tc>
          <w:tcPr>
            <w:tcW w:w="4855" w:type="dxa"/>
            <w:shd w:val="clear" w:color="auto" w:fill="auto"/>
          </w:tcPr>
          <w:p w:rsidR="000D2474" w:rsidRPr="00462781" w:rsidRDefault="000D2474" w:rsidP="000D2474">
            <w:pPr>
              <w:rPr>
                <w:sz w:val="18"/>
                <w:szCs w:val="18"/>
              </w:rPr>
            </w:pPr>
            <w:r w:rsidRPr="00462781">
              <w:rPr>
                <w:sz w:val="18"/>
                <w:szCs w:val="18"/>
              </w:rPr>
              <w:t>MKTG 3310 Professional Development &amp; Personal Branding</w:t>
            </w:r>
          </w:p>
        </w:tc>
        <w:tc>
          <w:tcPr>
            <w:tcW w:w="644" w:type="dxa"/>
          </w:tcPr>
          <w:p w:rsidR="000D2474" w:rsidRPr="00FC0CCE" w:rsidRDefault="000D2474" w:rsidP="000D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:rsidR="000D2474" w:rsidRPr="00B60C98" w:rsidRDefault="000D2474" w:rsidP="000D247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0D2474" w:rsidRPr="00B60C98" w:rsidTr="008D5004">
        <w:tc>
          <w:tcPr>
            <w:tcW w:w="5499" w:type="dxa"/>
            <w:gridSpan w:val="2"/>
            <w:shd w:val="clear" w:color="auto" w:fill="auto"/>
          </w:tcPr>
          <w:p w:rsidR="000D2474" w:rsidRPr="00A24726" w:rsidRDefault="000D2474" w:rsidP="000D2474">
            <w:pPr>
              <w:rPr>
                <w:b/>
                <w:sz w:val="18"/>
                <w:szCs w:val="18"/>
              </w:rPr>
            </w:pPr>
            <w:r w:rsidRPr="00C8023E">
              <w:rPr>
                <w:sz w:val="18"/>
                <w:szCs w:val="18"/>
              </w:rPr>
              <w:t>FIN 1115 or INFO 1101 or INFO/CS 1181     (included in Gen Ed Obj. 7/8)</w:t>
            </w:r>
          </w:p>
        </w:tc>
        <w:tc>
          <w:tcPr>
            <w:tcW w:w="4959" w:type="dxa"/>
            <w:gridSpan w:val="5"/>
            <w:shd w:val="clear" w:color="auto" w:fill="FDE9D9" w:themeFill="accent6" w:themeFillTint="33"/>
          </w:tcPr>
          <w:p w:rsidR="000D2474" w:rsidRPr="00B60C98" w:rsidRDefault="000D2474" w:rsidP="000D247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0D2474" w:rsidRPr="00B60C98" w:rsidRDefault="000D2474" w:rsidP="000D2474">
            <w:pPr>
              <w:jc w:val="center"/>
              <w:rPr>
                <w:sz w:val="18"/>
                <w:szCs w:val="18"/>
              </w:rPr>
            </w:pPr>
          </w:p>
        </w:tc>
      </w:tr>
      <w:tr w:rsidR="000D2474" w:rsidRPr="00B60C98" w:rsidTr="000D2474">
        <w:tc>
          <w:tcPr>
            <w:tcW w:w="4855" w:type="dxa"/>
            <w:shd w:val="clear" w:color="auto" w:fill="auto"/>
          </w:tcPr>
          <w:p w:rsidR="000D2474" w:rsidRPr="00A24726" w:rsidRDefault="000D2474" w:rsidP="000D2474">
            <w:pPr>
              <w:rPr>
                <w:b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</w:tcPr>
          <w:p w:rsidR="000D2474" w:rsidRPr="00A24726" w:rsidRDefault="000D2474" w:rsidP="000D2474">
            <w:pPr>
              <w:rPr>
                <w:b/>
                <w:sz w:val="18"/>
                <w:szCs w:val="18"/>
              </w:rPr>
            </w:pPr>
          </w:p>
        </w:tc>
        <w:tc>
          <w:tcPr>
            <w:tcW w:w="4959" w:type="dxa"/>
            <w:gridSpan w:val="5"/>
            <w:shd w:val="clear" w:color="auto" w:fill="FBD4B4" w:themeFill="accent6" w:themeFillTint="66"/>
          </w:tcPr>
          <w:p w:rsidR="000D2474" w:rsidRPr="002D1BF5" w:rsidRDefault="000D2474" w:rsidP="000D2474">
            <w:pPr>
              <w:rPr>
                <w:sz w:val="18"/>
                <w:szCs w:val="18"/>
              </w:rPr>
            </w:pPr>
            <w:r w:rsidRPr="002D1BF5">
              <w:rPr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0D2474" w:rsidRPr="002D1BF5" w:rsidRDefault="000D2474" w:rsidP="000D2474">
            <w:pPr>
              <w:jc w:val="center"/>
              <w:rPr>
                <w:sz w:val="18"/>
                <w:szCs w:val="18"/>
              </w:rPr>
            </w:pPr>
            <w:r w:rsidRPr="002D1BF5">
              <w:rPr>
                <w:sz w:val="18"/>
                <w:szCs w:val="18"/>
              </w:rPr>
              <w:t>37</w:t>
            </w:r>
          </w:p>
        </w:tc>
      </w:tr>
      <w:tr w:rsidR="000D2474" w:rsidRPr="00B60C98" w:rsidTr="002D1BF5">
        <w:tc>
          <w:tcPr>
            <w:tcW w:w="4855" w:type="dxa"/>
            <w:shd w:val="clear" w:color="auto" w:fill="auto"/>
          </w:tcPr>
          <w:p w:rsidR="000D2474" w:rsidRPr="00A24726" w:rsidRDefault="000D2474" w:rsidP="000D2474">
            <w:pPr>
              <w:rPr>
                <w:b/>
                <w:sz w:val="18"/>
                <w:szCs w:val="18"/>
              </w:rPr>
            </w:pPr>
            <w:r w:rsidRPr="00A24726">
              <w:rPr>
                <w:b/>
                <w:sz w:val="18"/>
                <w:szCs w:val="18"/>
              </w:rPr>
              <w:t>General Business</w:t>
            </w:r>
          </w:p>
        </w:tc>
        <w:tc>
          <w:tcPr>
            <w:tcW w:w="644" w:type="dxa"/>
            <w:shd w:val="clear" w:color="auto" w:fill="auto"/>
          </w:tcPr>
          <w:p w:rsidR="000D2474" w:rsidRPr="00A24726" w:rsidRDefault="000D2474" w:rsidP="000D2474">
            <w:pPr>
              <w:jc w:val="center"/>
              <w:rPr>
                <w:b/>
                <w:sz w:val="18"/>
                <w:szCs w:val="18"/>
              </w:rPr>
            </w:pPr>
            <w:r w:rsidRPr="00A24726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5656" w:type="dxa"/>
            <w:gridSpan w:val="6"/>
            <w:vMerge w:val="restart"/>
            <w:shd w:val="clear" w:color="auto" w:fill="FDE9D9" w:themeFill="accent6" w:themeFillTint="33"/>
          </w:tcPr>
          <w:p w:rsidR="000D2474" w:rsidRDefault="000D2474" w:rsidP="000D2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8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0D2474" w:rsidRPr="00B60C98" w:rsidRDefault="000D2474" w:rsidP="000D2474">
            <w:pPr>
              <w:rPr>
                <w:i/>
                <w:sz w:val="18"/>
                <w:szCs w:val="18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0D2474" w:rsidRPr="00B60C98" w:rsidTr="00931862">
        <w:tc>
          <w:tcPr>
            <w:tcW w:w="4855" w:type="dxa"/>
            <w:shd w:val="clear" w:color="auto" w:fill="auto"/>
          </w:tcPr>
          <w:p w:rsidR="000D2474" w:rsidRPr="00A24726" w:rsidRDefault="000D2474" w:rsidP="000D2474">
            <w:pPr>
              <w:rPr>
                <w:sz w:val="18"/>
                <w:szCs w:val="18"/>
              </w:rPr>
            </w:pPr>
            <w:r w:rsidRPr="00A24726">
              <w:rPr>
                <w:sz w:val="18"/>
                <w:szCs w:val="18"/>
              </w:rPr>
              <w:t>Upper Division COB elective</w:t>
            </w:r>
          </w:p>
        </w:tc>
        <w:tc>
          <w:tcPr>
            <w:tcW w:w="644" w:type="dxa"/>
          </w:tcPr>
          <w:p w:rsidR="000D2474" w:rsidRPr="00A24726" w:rsidRDefault="000D2474" w:rsidP="000D2474">
            <w:pPr>
              <w:jc w:val="center"/>
              <w:rPr>
                <w:sz w:val="18"/>
                <w:szCs w:val="18"/>
              </w:rPr>
            </w:pPr>
            <w:r w:rsidRPr="00A24726"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0D2474" w:rsidRPr="00B60C98" w:rsidRDefault="000D2474" w:rsidP="000D2474">
            <w:pPr>
              <w:rPr>
                <w:sz w:val="20"/>
                <w:szCs w:val="20"/>
              </w:rPr>
            </w:pPr>
          </w:p>
        </w:tc>
      </w:tr>
      <w:tr w:rsidR="000D2474" w:rsidRPr="00B60C98" w:rsidTr="00931862">
        <w:tc>
          <w:tcPr>
            <w:tcW w:w="4855" w:type="dxa"/>
            <w:shd w:val="clear" w:color="auto" w:fill="auto"/>
          </w:tcPr>
          <w:p w:rsidR="000D2474" w:rsidRPr="00A24726" w:rsidRDefault="000D2474" w:rsidP="000D2474">
            <w:pPr>
              <w:rPr>
                <w:sz w:val="18"/>
                <w:szCs w:val="18"/>
              </w:rPr>
            </w:pPr>
            <w:r w:rsidRPr="00A24726">
              <w:rPr>
                <w:sz w:val="18"/>
                <w:szCs w:val="18"/>
              </w:rPr>
              <w:t>Upper Division COB elective</w:t>
            </w:r>
          </w:p>
        </w:tc>
        <w:tc>
          <w:tcPr>
            <w:tcW w:w="644" w:type="dxa"/>
          </w:tcPr>
          <w:p w:rsidR="000D2474" w:rsidRPr="00A24726" w:rsidRDefault="000D2474" w:rsidP="000D2474">
            <w:pPr>
              <w:jc w:val="center"/>
              <w:rPr>
                <w:sz w:val="18"/>
                <w:szCs w:val="18"/>
              </w:rPr>
            </w:pPr>
            <w:r w:rsidRPr="00A24726">
              <w:rPr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D2474" w:rsidRPr="00B60C98" w:rsidRDefault="000D2474" w:rsidP="000D247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0D2474" w:rsidRPr="00B60C98" w:rsidRDefault="000D2474" w:rsidP="000D2474">
            <w:pPr>
              <w:rPr>
                <w:sz w:val="20"/>
                <w:szCs w:val="20"/>
              </w:rPr>
            </w:pPr>
          </w:p>
        </w:tc>
      </w:tr>
      <w:tr w:rsidR="000D2474" w:rsidRPr="00B60C98" w:rsidTr="00931862">
        <w:tc>
          <w:tcPr>
            <w:tcW w:w="4855" w:type="dxa"/>
            <w:shd w:val="clear" w:color="auto" w:fill="auto"/>
          </w:tcPr>
          <w:p w:rsidR="000D2474" w:rsidRPr="00A24726" w:rsidRDefault="000D2474" w:rsidP="000D2474">
            <w:pPr>
              <w:rPr>
                <w:sz w:val="18"/>
                <w:szCs w:val="18"/>
              </w:rPr>
            </w:pPr>
            <w:r w:rsidRPr="00A24726">
              <w:rPr>
                <w:sz w:val="18"/>
                <w:szCs w:val="18"/>
              </w:rPr>
              <w:t>Upper Division COB elective</w:t>
            </w:r>
          </w:p>
        </w:tc>
        <w:tc>
          <w:tcPr>
            <w:tcW w:w="644" w:type="dxa"/>
          </w:tcPr>
          <w:p w:rsidR="000D2474" w:rsidRPr="00A24726" w:rsidRDefault="000D2474" w:rsidP="000D2474">
            <w:pPr>
              <w:jc w:val="center"/>
              <w:rPr>
                <w:sz w:val="18"/>
                <w:szCs w:val="18"/>
              </w:rPr>
            </w:pPr>
            <w:r w:rsidRPr="00A24726">
              <w:rPr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D2474" w:rsidRPr="00B60C98" w:rsidRDefault="000D2474" w:rsidP="000D2474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D2474" w:rsidRPr="00B60C98" w:rsidRDefault="000D2474" w:rsidP="000D2474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0D2474" w:rsidRPr="00B60C98" w:rsidTr="00931862">
        <w:tc>
          <w:tcPr>
            <w:tcW w:w="4855" w:type="dxa"/>
            <w:shd w:val="clear" w:color="auto" w:fill="auto"/>
          </w:tcPr>
          <w:p w:rsidR="000D2474" w:rsidRPr="00A24726" w:rsidRDefault="000D2474" w:rsidP="000D2474">
            <w:pPr>
              <w:rPr>
                <w:sz w:val="18"/>
                <w:szCs w:val="18"/>
              </w:rPr>
            </w:pPr>
            <w:r w:rsidRPr="00A24726">
              <w:rPr>
                <w:sz w:val="18"/>
                <w:szCs w:val="18"/>
              </w:rPr>
              <w:t>Upper Division COB elective</w:t>
            </w:r>
          </w:p>
        </w:tc>
        <w:tc>
          <w:tcPr>
            <w:tcW w:w="644" w:type="dxa"/>
          </w:tcPr>
          <w:p w:rsidR="000D2474" w:rsidRPr="00A24726" w:rsidRDefault="000D2474" w:rsidP="000D2474">
            <w:pPr>
              <w:jc w:val="center"/>
              <w:rPr>
                <w:sz w:val="18"/>
                <w:szCs w:val="18"/>
              </w:rPr>
            </w:pPr>
            <w:r w:rsidRPr="00A24726">
              <w:rPr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474" w:rsidRPr="00B60C98" w:rsidRDefault="000D2474" w:rsidP="000D2474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2474" w:rsidRPr="00B60C98" w:rsidRDefault="000D2474" w:rsidP="000D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</w:tr>
      <w:tr w:rsidR="000D2474" w:rsidRPr="00B60C98" w:rsidTr="00931862">
        <w:tc>
          <w:tcPr>
            <w:tcW w:w="4855" w:type="dxa"/>
            <w:shd w:val="clear" w:color="auto" w:fill="auto"/>
          </w:tcPr>
          <w:p w:rsidR="000D2474" w:rsidRPr="00A24726" w:rsidRDefault="000D2474" w:rsidP="000D2474">
            <w:pPr>
              <w:rPr>
                <w:sz w:val="18"/>
                <w:szCs w:val="18"/>
              </w:rPr>
            </w:pPr>
            <w:r w:rsidRPr="00A24726">
              <w:rPr>
                <w:sz w:val="18"/>
                <w:szCs w:val="18"/>
              </w:rPr>
              <w:t>Upper Division COB elective</w:t>
            </w:r>
          </w:p>
        </w:tc>
        <w:tc>
          <w:tcPr>
            <w:tcW w:w="644" w:type="dxa"/>
          </w:tcPr>
          <w:p w:rsidR="000D2474" w:rsidRPr="00A24726" w:rsidRDefault="000D2474" w:rsidP="000D2474">
            <w:pPr>
              <w:jc w:val="center"/>
              <w:rPr>
                <w:sz w:val="18"/>
                <w:szCs w:val="18"/>
              </w:rPr>
            </w:pPr>
            <w:r w:rsidRPr="00A24726">
              <w:rPr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474" w:rsidRPr="00B60C98" w:rsidRDefault="000D2474" w:rsidP="000D2474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2474" w:rsidRPr="00B60C98" w:rsidRDefault="000D2474" w:rsidP="000D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0D2474" w:rsidRPr="00B60C98" w:rsidTr="00C8023E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0D2474" w:rsidRPr="00A24726" w:rsidRDefault="000D2474" w:rsidP="000D2474">
            <w:pPr>
              <w:rPr>
                <w:sz w:val="18"/>
                <w:szCs w:val="18"/>
              </w:rPr>
            </w:pPr>
            <w:r w:rsidRPr="00A24726">
              <w:rPr>
                <w:sz w:val="18"/>
                <w:szCs w:val="18"/>
              </w:rPr>
              <w:t>Upper Division COB elective</w:t>
            </w:r>
          </w:p>
        </w:tc>
        <w:tc>
          <w:tcPr>
            <w:tcW w:w="644" w:type="dxa"/>
          </w:tcPr>
          <w:p w:rsidR="000D2474" w:rsidRPr="00A24726" w:rsidRDefault="000D2474" w:rsidP="000D2474">
            <w:pPr>
              <w:jc w:val="center"/>
              <w:rPr>
                <w:sz w:val="18"/>
                <w:szCs w:val="18"/>
              </w:rPr>
            </w:pPr>
            <w:r w:rsidRPr="00A24726">
              <w:rPr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4"/>
            <w:shd w:val="clear" w:color="auto" w:fill="FFFFFF" w:themeFill="background1"/>
          </w:tcPr>
          <w:p w:rsidR="000D2474" w:rsidRPr="00B60C98" w:rsidRDefault="000D2474" w:rsidP="000D2474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D2474" w:rsidRPr="00B60C98" w:rsidRDefault="000D2474" w:rsidP="000D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0D2474" w:rsidRPr="00B60C98" w:rsidTr="00867894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474" w:rsidRPr="00A24726" w:rsidRDefault="000D2474" w:rsidP="000D2474">
            <w:pPr>
              <w:rPr>
                <w:sz w:val="18"/>
                <w:szCs w:val="18"/>
              </w:rPr>
            </w:pPr>
            <w:r w:rsidRPr="00A24726">
              <w:rPr>
                <w:sz w:val="18"/>
                <w:szCs w:val="18"/>
              </w:rPr>
              <w:t>Upper Division Elective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0D2474" w:rsidRPr="00A24726" w:rsidRDefault="000D2474" w:rsidP="000D2474">
            <w:pPr>
              <w:jc w:val="center"/>
              <w:rPr>
                <w:sz w:val="18"/>
                <w:szCs w:val="18"/>
              </w:rPr>
            </w:pPr>
            <w:r w:rsidRPr="00A24726">
              <w:rPr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4"/>
            <w:shd w:val="clear" w:color="auto" w:fill="FBD4B4" w:themeFill="accent6" w:themeFillTint="66"/>
          </w:tcPr>
          <w:p w:rsidR="000D2474" w:rsidRPr="00B60C98" w:rsidRDefault="000D2474" w:rsidP="000D2474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0D2474" w:rsidRPr="00B60C98" w:rsidRDefault="000D2474" w:rsidP="000D2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0D2474" w:rsidRPr="00B60C98" w:rsidTr="00972998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474" w:rsidRPr="00A24726" w:rsidRDefault="000D2474" w:rsidP="000D2474">
            <w:pPr>
              <w:rPr>
                <w:sz w:val="18"/>
                <w:szCs w:val="18"/>
              </w:rPr>
            </w:pPr>
            <w:r w:rsidRPr="00A24726">
              <w:rPr>
                <w:sz w:val="18"/>
                <w:szCs w:val="18"/>
              </w:rPr>
              <w:t>Upper Division Elective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0D2474" w:rsidRPr="00A24726" w:rsidRDefault="000D2474" w:rsidP="000D2474">
            <w:pPr>
              <w:jc w:val="center"/>
              <w:rPr>
                <w:sz w:val="18"/>
                <w:szCs w:val="18"/>
              </w:rPr>
            </w:pPr>
            <w:r w:rsidRPr="00A24726"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6"/>
            <w:shd w:val="clear" w:color="auto" w:fill="FFFFFF" w:themeFill="background1"/>
          </w:tcPr>
          <w:p w:rsidR="000D2474" w:rsidRPr="00B60C98" w:rsidRDefault="000D2474" w:rsidP="000D2474">
            <w:pPr>
              <w:jc w:val="center"/>
              <w:rPr>
                <w:sz w:val="20"/>
                <w:szCs w:val="20"/>
              </w:rPr>
            </w:pPr>
          </w:p>
        </w:tc>
      </w:tr>
      <w:tr w:rsidR="000D2474" w:rsidRPr="00B60C98" w:rsidTr="004963F5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2474" w:rsidRPr="00C8023E" w:rsidRDefault="000D2474" w:rsidP="000D2474">
            <w:pPr>
              <w:rPr>
                <w:b/>
                <w:sz w:val="18"/>
                <w:szCs w:val="18"/>
              </w:rPr>
            </w:pPr>
            <w:r w:rsidRPr="00C8023E">
              <w:rPr>
                <w:b/>
                <w:sz w:val="18"/>
                <w:szCs w:val="18"/>
              </w:rPr>
              <w:t xml:space="preserve">One of the above electives must be an Applied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</w:tcBorders>
          </w:tcPr>
          <w:p w:rsidR="000D2474" w:rsidRPr="00C8023E" w:rsidRDefault="000D2474" w:rsidP="000D2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6" w:type="dxa"/>
            <w:gridSpan w:val="3"/>
            <w:shd w:val="clear" w:color="auto" w:fill="FBD4B4" w:themeFill="accent6" w:themeFillTint="66"/>
          </w:tcPr>
          <w:p w:rsidR="000D2474" w:rsidRPr="00B60C98" w:rsidRDefault="000D2474" w:rsidP="000D2474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80" w:type="dxa"/>
            <w:gridSpan w:val="3"/>
            <w:shd w:val="clear" w:color="auto" w:fill="FBD4B4" w:themeFill="accent6" w:themeFillTint="66"/>
          </w:tcPr>
          <w:p w:rsidR="000D2474" w:rsidRPr="00B60C98" w:rsidRDefault="000D2474" w:rsidP="000D2474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0D2474" w:rsidRPr="00B60C98" w:rsidTr="004963F5">
        <w:trPr>
          <w:trHeight w:val="257"/>
        </w:trPr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2474" w:rsidRPr="00C8023E" w:rsidRDefault="000D2474" w:rsidP="000D2474">
            <w:pPr>
              <w:rPr>
                <w:sz w:val="18"/>
                <w:szCs w:val="18"/>
              </w:rPr>
            </w:pPr>
            <w:r w:rsidRPr="00C8023E">
              <w:rPr>
                <w:b/>
                <w:sz w:val="18"/>
                <w:szCs w:val="18"/>
              </w:rPr>
              <w:t>Education Requireme</w:t>
            </w:r>
            <w:r w:rsidR="00620E1C">
              <w:rPr>
                <w:b/>
                <w:sz w:val="18"/>
                <w:szCs w:val="18"/>
              </w:rPr>
              <w:t>nt (select one):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</w:tcBorders>
          </w:tcPr>
          <w:p w:rsidR="000D2474" w:rsidRPr="00C8023E" w:rsidRDefault="000D2474" w:rsidP="000D2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6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0D2474" w:rsidRPr="00B60C98" w:rsidRDefault="000D2474" w:rsidP="000D247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0D2474" w:rsidRPr="00B60C98" w:rsidRDefault="000D2474" w:rsidP="000D2474">
            <w:pPr>
              <w:tabs>
                <w:tab w:val="right" w:pos="8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x</w:t>
            </w:r>
          </w:p>
        </w:tc>
      </w:tr>
      <w:tr w:rsidR="000D2474" w:rsidRPr="00B60C98" w:rsidTr="004963F5"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2474" w:rsidRPr="00620E1C" w:rsidRDefault="00620E1C" w:rsidP="000D2474">
            <w:pPr>
              <w:rPr>
                <w:sz w:val="18"/>
                <w:szCs w:val="18"/>
              </w:rPr>
            </w:pPr>
            <w:r w:rsidRPr="00620E1C">
              <w:rPr>
                <w:sz w:val="18"/>
                <w:szCs w:val="18"/>
              </w:rPr>
              <w:t>@ 3393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74" w:rsidRPr="00C8023E" w:rsidRDefault="000D2474" w:rsidP="000D2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D2474" w:rsidRPr="00B60C98" w:rsidRDefault="000D2474" w:rsidP="000D247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16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D2474" w:rsidRPr="00B60C98" w:rsidRDefault="000D2474" w:rsidP="000D24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2474" w:rsidRPr="00B60C98" w:rsidTr="00021BFA">
        <w:trPr>
          <w:trHeight w:val="248"/>
        </w:trPr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2474" w:rsidRPr="00C8023E" w:rsidRDefault="000D2474" w:rsidP="000D2474">
            <w:pPr>
              <w:rPr>
                <w:sz w:val="18"/>
                <w:szCs w:val="18"/>
              </w:rPr>
            </w:pPr>
            <w:r w:rsidRPr="00C8023E">
              <w:rPr>
                <w:sz w:val="18"/>
                <w:szCs w:val="18"/>
              </w:rPr>
              <w:t>ACCT 4440 Accounting Practicum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74" w:rsidRPr="00C8023E" w:rsidRDefault="000D2474" w:rsidP="000D2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0D2474" w:rsidRPr="00B60C98" w:rsidRDefault="000D2474" w:rsidP="000D247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D2474" w:rsidRPr="00B60C98" w:rsidRDefault="000D2474" w:rsidP="000D24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2474" w:rsidRPr="00B60C98" w:rsidTr="00552A7A">
        <w:trPr>
          <w:trHeight w:val="247"/>
        </w:trPr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2474" w:rsidRPr="00C8023E" w:rsidRDefault="000D2474" w:rsidP="000D2474">
            <w:pPr>
              <w:rPr>
                <w:sz w:val="18"/>
                <w:szCs w:val="18"/>
              </w:rPr>
            </w:pPr>
            <w:r w:rsidRPr="00C8023E">
              <w:rPr>
                <w:sz w:val="18"/>
                <w:szCs w:val="18"/>
              </w:rPr>
              <w:t>ACCT 4493 Accounting Internship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74" w:rsidRPr="00C8023E" w:rsidRDefault="000D2474" w:rsidP="000D2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0D2474" w:rsidRPr="00B60C98" w:rsidRDefault="000D2474" w:rsidP="000D2474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D2474" w:rsidRPr="00B60C98" w:rsidRDefault="000D2474" w:rsidP="000D24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2474" w:rsidRPr="00B60C98" w:rsidTr="00AF43A4"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2474" w:rsidRPr="00C8023E" w:rsidRDefault="000D2474" w:rsidP="000D2474">
            <w:pPr>
              <w:rPr>
                <w:sz w:val="18"/>
                <w:szCs w:val="18"/>
              </w:rPr>
            </w:pPr>
            <w:r w:rsidRPr="00C8023E">
              <w:rPr>
                <w:sz w:val="18"/>
                <w:szCs w:val="18"/>
              </w:rPr>
              <w:t>FIN 4451 Student Managed Investment Fund I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474" w:rsidRPr="00C8023E" w:rsidRDefault="000D2474" w:rsidP="000D24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D2474" w:rsidRPr="00B60C98" w:rsidRDefault="000D2474" w:rsidP="000D2474">
            <w:pPr>
              <w:jc w:val="right"/>
              <w:rPr>
                <w:sz w:val="20"/>
                <w:szCs w:val="20"/>
              </w:rPr>
            </w:pPr>
          </w:p>
        </w:tc>
      </w:tr>
      <w:tr w:rsidR="000D2474" w:rsidRPr="00B60C98" w:rsidTr="0016078A"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2474" w:rsidRPr="00C8023E" w:rsidRDefault="000D2474" w:rsidP="000D2474">
            <w:pPr>
              <w:rPr>
                <w:sz w:val="18"/>
                <w:szCs w:val="18"/>
              </w:rPr>
            </w:pPr>
            <w:r w:rsidRPr="00C8023E">
              <w:rPr>
                <w:sz w:val="18"/>
                <w:szCs w:val="18"/>
              </w:rPr>
              <w:t>FIN 4452 Student Managed Investment Fund II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474" w:rsidRPr="00C8023E" w:rsidRDefault="000D2474" w:rsidP="000D24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D2474" w:rsidRPr="00B60C98" w:rsidRDefault="000D2474" w:rsidP="000D2474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0D2474" w:rsidRPr="00B60C98" w:rsidTr="0016078A"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D2474" w:rsidRPr="00C8023E" w:rsidRDefault="000D2474" w:rsidP="000D2474">
            <w:pPr>
              <w:rPr>
                <w:sz w:val="18"/>
                <w:szCs w:val="18"/>
              </w:rPr>
            </w:pPr>
            <w:r w:rsidRPr="00C8023E">
              <w:rPr>
                <w:sz w:val="18"/>
                <w:szCs w:val="18"/>
              </w:rPr>
              <w:t>INFO 4488 Informatics Senior Project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474" w:rsidRPr="00C8023E" w:rsidRDefault="000D2474" w:rsidP="000D2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D2474" w:rsidRPr="00B60C98" w:rsidRDefault="000D2474" w:rsidP="000D247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D2474" w:rsidRPr="00B60C98" w:rsidRDefault="000D2474" w:rsidP="000D2474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0D2474" w:rsidRPr="00B60C98" w:rsidTr="0016078A"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474" w:rsidRPr="00C8023E" w:rsidRDefault="000D2474" w:rsidP="000D2474">
            <w:pPr>
              <w:rPr>
                <w:sz w:val="18"/>
                <w:szCs w:val="18"/>
              </w:rPr>
            </w:pPr>
            <w:r w:rsidRPr="00C8023E">
              <w:rPr>
                <w:sz w:val="18"/>
                <w:szCs w:val="18"/>
              </w:rPr>
              <w:t>MGT/MKTG 4411 Small Business &amp; Entrepreneursh</w:t>
            </w:r>
            <w:r>
              <w:rPr>
                <w:sz w:val="18"/>
                <w:szCs w:val="18"/>
              </w:rPr>
              <w:t xml:space="preserve">ip </w:t>
            </w:r>
            <w:proofErr w:type="spellStart"/>
            <w:r>
              <w:rPr>
                <w:sz w:val="18"/>
                <w:szCs w:val="18"/>
              </w:rPr>
              <w:t>Prac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474" w:rsidRPr="00B60C98" w:rsidRDefault="000D2474" w:rsidP="000D2474">
            <w:pPr>
              <w:jc w:val="center"/>
              <w:rPr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D2474" w:rsidRPr="00B60C98" w:rsidRDefault="000D2474" w:rsidP="000D2474">
            <w:pPr>
              <w:rPr>
                <w:i/>
                <w:sz w:val="20"/>
                <w:szCs w:val="20"/>
              </w:rPr>
            </w:pP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D2474" w:rsidRPr="00B60C98" w:rsidRDefault="000D2474" w:rsidP="000D2474">
            <w:pPr>
              <w:rPr>
                <w:i/>
                <w:sz w:val="20"/>
                <w:szCs w:val="20"/>
              </w:rPr>
            </w:pPr>
          </w:p>
        </w:tc>
      </w:tr>
      <w:tr w:rsidR="000D2474" w:rsidRPr="00B60C98" w:rsidTr="0016078A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2474" w:rsidRPr="00B60C98" w:rsidRDefault="000D2474" w:rsidP="000D2474">
            <w:pPr>
              <w:jc w:val="center"/>
              <w:rPr>
                <w:sz w:val="18"/>
                <w:szCs w:val="18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D2474" w:rsidRPr="00B60C98" w:rsidRDefault="000D2474" w:rsidP="000D2474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D2474" w:rsidRPr="00D72332" w:rsidRDefault="000D2474" w:rsidP="000D2474">
            <w:pPr>
              <w:rPr>
                <w:sz w:val="20"/>
                <w:szCs w:val="20"/>
              </w:rPr>
            </w:pPr>
          </w:p>
        </w:tc>
      </w:tr>
      <w:tr w:rsidR="000D2474" w:rsidRPr="00B60C98" w:rsidTr="0016078A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474" w:rsidRPr="00B60C98" w:rsidRDefault="000D2474" w:rsidP="000D2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D2474" w:rsidRPr="00B60C98" w:rsidRDefault="000D2474" w:rsidP="000D2474">
            <w:pPr>
              <w:rPr>
                <w:i/>
                <w:sz w:val="20"/>
                <w:szCs w:val="20"/>
              </w:rPr>
            </w:pPr>
          </w:p>
        </w:tc>
        <w:tc>
          <w:tcPr>
            <w:tcW w:w="3690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0D2474" w:rsidRPr="00B60C98" w:rsidRDefault="000D2474" w:rsidP="000D2474">
            <w:pPr>
              <w:rPr>
                <w:i/>
                <w:sz w:val="20"/>
                <w:szCs w:val="20"/>
              </w:rPr>
            </w:pPr>
          </w:p>
        </w:tc>
      </w:tr>
      <w:tr w:rsidR="000D2474" w:rsidRPr="00B60C98" w:rsidTr="0016078A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474" w:rsidRPr="00B60C98" w:rsidRDefault="000D2474" w:rsidP="000D2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 w:val="restart"/>
            <w:shd w:val="clear" w:color="auto" w:fill="FABF8F" w:themeFill="accent6" w:themeFillTint="99"/>
          </w:tcPr>
          <w:p w:rsidR="000D2474" w:rsidRPr="004C0486" w:rsidRDefault="000D2474" w:rsidP="000D2474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0D2474" w:rsidRPr="008C01E4" w:rsidRDefault="000D2474" w:rsidP="000D2474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0D2474" w:rsidRPr="004C0486" w:rsidRDefault="000D2474" w:rsidP="000D2474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0D2474" w:rsidRDefault="000D2474" w:rsidP="000D2474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0D2474" w:rsidRPr="00B60C98" w:rsidRDefault="000D2474" w:rsidP="000D2474">
            <w:pPr>
              <w:rPr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0D2474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474" w:rsidRPr="00B60C98" w:rsidRDefault="000D2474" w:rsidP="000D2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/>
            <w:shd w:val="clear" w:color="auto" w:fill="FABF8F" w:themeFill="accent6" w:themeFillTint="99"/>
          </w:tcPr>
          <w:p w:rsidR="000D2474" w:rsidRPr="00B60C98" w:rsidRDefault="000D2474" w:rsidP="000D2474">
            <w:pPr>
              <w:rPr>
                <w:sz w:val="20"/>
                <w:szCs w:val="20"/>
              </w:rPr>
            </w:pPr>
          </w:p>
        </w:tc>
      </w:tr>
      <w:tr w:rsidR="000D2474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474" w:rsidRPr="00B60C98" w:rsidRDefault="000D2474" w:rsidP="000D2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/>
            <w:shd w:val="clear" w:color="auto" w:fill="FABF8F" w:themeFill="accent6" w:themeFillTint="99"/>
          </w:tcPr>
          <w:p w:rsidR="000D2474" w:rsidRPr="00B60C98" w:rsidRDefault="000D2474" w:rsidP="000D2474">
            <w:pPr>
              <w:rPr>
                <w:sz w:val="20"/>
                <w:szCs w:val="20"/>
              </w:rPr>
            </w:pPr>
          </w:p>
        </w:tc>
      </w:tr>
      <w:tr w:rsidR="000D2474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474" w:rsidRPr="00B60C98" w:rsidRDefault="000D2474" w:rsidP="000D2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/>
            <w:shd w:val="clear" w:color="auto" w:fill="FABF8F" w:themeFill="accent6" w:themeFillTint="99"/>
          </w:tcPr>
          <w:p w:rsidR="000D2474" w:rsidRPr="00B60C98" w:rsidRDefault="000D2474" w:rsidP="000D2474">
            <w:pPr>
              <w:rPr>
                <w:sz w:val="20"/>
                <w:szCs w:val="20"/>
              </w:rPr>
            </w:pPr>
          </w:p>
        </w:tc>
      </w:tr>
      <w:tr w:rsidR="000D2474" w:rsidRPr="00B60C98" w:rsidTr="00167EC0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D2474" w:rsidRPr="00B60C98" w:rsidRDefault="000D2474" w:rsidP="000D24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/>
            <w:shd w:val="clear" w:color="auto" w:fill="FABF8F" w:themeFill="accent6" w:themeFillTint="99"/>
          </w:tcPr>
          <w:p w:rsidR="000D2474" w:rsidRPr="00B60C98" w:rsidRDefault="000D2474" w:rsidP="000D2474">
            <w:pPr>
              <w:rPr>
                <w:sz w:val="20"/>
                <w:szCs w:val="20"/>
              </w:rPr>
            </w:pPr>
          </w:p>
        </w:tc>
      </w:tr>
    </w:tbl>
    <w:p w:rsidR="004963F5" w:rsidRDefault="004963F5" w:rsidP="004963F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</w:t>
      </w:r>
      <w:r w:rsidR="00F509A6">
        <w:rPr>
          <w:rFonts w:ascii="Calibri" w:eastAsia="Times New Roman" w:hAnsi="Calibri" w:cs="Times New Roman"/>
          <w:sz w:val="20"/>
          <w:szCs w:val="20"/>
        </w:rPr>
        <w:t xml:space="preserve">   </w:t>
      </w:r>
      <w:r w:rsidR="00C40FD7"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C40FD7">
        <w:rPr>
          <w:rFonts w:ascii="Calibri" w:eastAsia="Times New Roman" w:hAnsi="Calibri" w:cs="Times New Roman"/>
          <w:sz w:val="20"/>
          <w:szCs w:val="20"/>
        </w:rPr>
        <w:tab/>
      </w:r>
      <w:r w:rsidR="00C40FD7">
        <w:rPr>
          <w:rFonts w:ascii="Calibri" w:eastAsia="Times New Roman" w:hAnsi="Calibri" w:cs="Times New Roman"/>
          <w:sz w:val="20"/>
          <w:szCs w:val="20"/>
        </w:rPr>
        <w:tab/>
      </w:r>
      <w:r w:rsidR="00C40FD7">
        <w:rPr>
          <w:rFonts w:ascii="Calibri" w:eastAsia="Times New Roman" w:hAnsi="Calibri" w:cs="Times New Roman"/>
          <w:sz w:val="20"/>
          <w:szCs w:val="20"/>
        </w:rPr>
        <w:tab/>
      </w:r>
      <w:r w:rsidR="00C40FD7">
        <w:rPr>
          <w:rFonts w:ascii="Calibri" w:eastAsia="Times New Roman" w:hAnsi="Calibri" w:cs="Times New Roman"/>
          <w:sz w:val="20"/>
          <w:szCs w:val="20"/>
        </w:rPr>
        <w:tab/>
      </w:r>
      <w:r w:rsidR="00C40FD7">
        <w:rPr>
          <w:rFonts w:ascii="Calibri" w:eastAsia="Times New Roman" w:hAnsi="Calibri" w:cs="Times New Roman"/>
          <w:sz w:val="20"/>
          <w:szCs w:val="20"/>
        </w:rPr>
        <w:tab/>
      </w:r>
      <w:r w:rsidR="00C40FD7">
        <w:rPr>
          <w:rFonts w:ascii="Calibri" w:eastAsia="Times New Roman" w:hAnsi="Calibri" w:cs="Times New Roman"/>
          <w:sz w:val="20"/>
          <w:szCs w:val="20"/>
        </w:rPr>
        <w:tab/>
      </w:r>
      <w:r w:rsidR="00C40FD7">
        <w:rPr>
          <w:rFonts w:ascii="Calibri" w:eastAsia="Times New Roman" w:hAnsi="Calibri" w:cs="Times New Roman"/>
          <w:sz w:val="20"/>
          <w:szCs w:val="20"/>
        </w:rPr>
        <w:tab/>
      </w:r>
      <w:r w:rsidR="00C40FD7">
        <w:rPr>
          <w:rFonts w:ascii="Calibri" w:eastAsia="Times New Roman" w:hAnsi="Calibri" w:cs="Times New Roman"/>
          <w:sz w:val="20"/>
          <w:szCs w:val="20"/>
        </w:rPr>
        <w:tab/>
      </w:r>
      <w:r w:rsidR="00C40FD7">
        <w:rPr>
          <w:rFonts w:ascii="Calibri" w:eastAsia="Times New Roman" w:hAnsi="Calibri" w:cs="Times New Roman"/>
          <w:sz w:val="20"/>
          <w:szCs w:val="20"/>
        </w:rPr>
        <w:tab/>
      </w:r>
      <w:r w:rsidR="00C40FD7">
        <w:rPr>
          <w:rFonts w:ascii="Calibri" w:eastAsia="Times New Roman" w:hAnsi="Calibri" w:cs="Times New Roman"/>
          <w:sz w:val="20"/>
          <w:szCs w:val="20"/>
        </w:rPr>
        <w:tab/>
      </w:r>
      <w:r w:rsidR="00C40FD7">
        <w:rPr>
          <w:rFonts w:ascii="Calibri" w:eastAsia="Times New Roman" w:hAnsi="Calibri" w:cs="Times New Roman"/>
          <w:sz w:val="20"/>
          <w:szCs w:val="20"/>
        </w:rPr>
        <w:tab/>
        <w:t>Form Revised 11.21</w:t>
      </w:r>
      <w:r>
        <w:rPr>
          <w:rFonts w:ascii="Calibri" w:eastAsia="Times New Roman" w:hAnsi="Calibri" w:cs="Times New Roman"/>
          <w:sz w:val="20"/>
          <w:szCs w:val="20"/>
        </w:rPr>
        <w:t>.2019</w:t>
      </w:r>
    </w:p>
    <w:p w:rsidR="00631499" w:rsidRPr="00521695" w:rsidRDefault="00631499" w:rsidP="004963F5">
      <w:pPr>
        <w:rPr>
          <w:rFonts w:ascii="Calibri" w:eastAsia="Times New Roman" w:hAnsi="Calibri" w:cs="Times New Roman"/>
          <w:sz w:val="20"/>
          <w:szCs w:val="20"/>
        </w:rPr>
      </w:pPr>
      <w:bookmarkStart w:id="0" w:name="_GoBack"/>
      <w:bookmarkEnd w:id="0"/>
    </w:p>
    <w:sectPr w:rsidR="00631499" w:rsidRPr="00521695" w:rsidSect="00D72332">
      <w:footerReference w:type="default" r:id="rId9"/>
      <w:type w:val="continuous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0DB" w:rsidRDefault="001340DB" w:rsidP="00D72332">
      <w:pPr>
        <w:spacing w:after="0" w:line="240" w:lineRule="auto"/>
      </w:pPr>
      <w:r>
        <w:separator/>
      </w:r>
    </w:p>
  </w:endnote>
  <w:endnote w:type="continuationSeparator" w:id="0">
    <w:p w:rsidR="001340DB" w:rsidRDefault="001340DB" w:rsidP="00D72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332" w:rsidRPr="00B00D09" w:rsidRDefault="00D72332" w:rsidP="00D72332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  <w:p w:rsidR="00D72332" w:rsidRDefault="00D72332">
    <w:pPr>
      <w:pStyle w:val="Footer"/>
    </w:pPr>
  </w:p>
  <w:p w:rsidR="00D72332" w:rsidRDefault="00D723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0DB" w:rsidRDefault="001340DB" w:rsidP="00D72332">
      <w:pPr>
        <w:spacing w:after="0" w:line="240" w:lineRule="auto"/>
      </w:pPr>
      <w:r>
        <w:separator/>
      </w:r>
    </w:p>
  </w:footnote>
  <w:footnote w:type="continuationSeparator" w:id="0">
    <w:p w:rsidR="001340DB" w:rsidRDefault="001340DB" w:rsidP="00D72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59E7"/>
    <w:rsid w:val="00013EC0"/>
    <w:rsid w:val="0001550E"/>
    <w:rsid w:val="000357EB"/>
    <w:rsid w:val="0004615F"/>
    <w:rsid w:val="00056F4B"/>
    <w:rsid w:val="00061C69"/>
    <w:rsid w:val="000717A1"/>
    <w:rsid w:val="0007395E"/>
    <w:rsid w:val="00085859"/>
    <w:rsid w:val="000C2D18"/>
    <w:rsid w:val="000C4C05"/>
    <w:rsid w:val="000D2474"/>
    <w:rsid w:val="000D3B74"/>
    <w:rsid w:val="000E5AB4"/>
    <w:rsid w:val="00121BC3"/>
    <w:rsid w:val="00122166"/>
    <w:rsid w:val="001340DB"/>
    <w:rsid w:val="0016078A"/>
    <w:rsid w:val="00170351"/>
    <w:rsid w:val="00194BA6"/>
    <w:rsid w:val="00197401"/>
    <w:rsid w:val="001B04E4"/>
    <w:rsid w:val="001B3F81"/>
    <w:rsid w:val="001B6F46"/>
    <w:rsid w:val="001C3064"/>
    <w:rsid w:val="00213C76"/>
    <w:rsid w:val="00221773"/>
    <w:rsid w:val="00243804"/>
    <w:rsid w:val="00292C65"/>
    <w:rsid w:val="002A1B37"/>
    <w:rsid w:val="002A64DB"/>
    <w:rsid w:val="002D1BF5"/>
    <w:rsid w:val="002D4F2A"/>
    <w:rsid w:val="002E5A9E"/>
    <w:rsid w:val="003203AC"/>
    <w:rsid w:val="00321E19"/>
    <w:rsid w:val="00322E46"/>
    <w:rsid w:val="00324C8E"/>
    <w:rsid w:val="003356C4"/>
    <w:rsid w:val="00381A0C"/>
    <w:rsid w:val="003824AE"/>
    <w:rsid w:val="00384E42"/>
    <w:rsid w:val="00386994"/>
    <w:rsid w:val="003A130D"/>
    <w:rsid w:val="003F2805"/>
    <w:rsid w:val="003F71BA"/>
    <w:rsid w:val="003F7D9B"/>
    <w:rsid w:val="00434098"/>
    <w:rsid w:val="00443C4E"/>
    <w:rsid w:val="00462781"/>
    <w:rsid w:val="00466AA7"/>
    <w:rsid w:val="00473C19"/>
    <w:rsid w:val="00477592"/>
    <w:rsid w:val="00485255"/>
    <w:rsid w:val="004963F5"/>
    <w:rsid w:val="004B2B19"/>
    <w:rsid w:val="004B3CFE"/>
    <w:rsid w:val="004C442C"/>
    <w:rsid w:val="005051B8"/>
    <w:rsid w:val="00516163"/>
    <w:rsid w:val="00521695"/>
    <w:rsid w:val="00521E0E"/>
    <w:rsid w:val="0052443C"/>
    <w:rsid w:val="00536833"/>
    <w:rsid w:val="00541626"/>
    <w:rsid w:val="00572ABC"/>
    <w:rsid w:val="005A240C"/>
    <w:rsid w:val="005C7F35"/>
    <w:rsid w:val="005E4D62"/>
    <w:rsid w:val="006158FE"/>
    <w:rsid w:val="00620E1C"/>
    <w:rsid w:val="0063135C"/>
    <w:rsid w:val="00631499"/>
    <w:rsid w:val="0065688F"/>
    <w:rsid w:val="00663CDA"/>
    <w:rsid w:val="00666DE9"/>
    <w:rsid w:val="006765FD"/>
    <w:rsid w:val="006775F5"/>
    <w:rsid w:val="006808E0"/>
    <w:rsid w:val="00687E87"/>
    <w:rsid w:val="006969DA"/>
    <w:rsid w:val="006A5BF5"/>
    <w:rsid w:val="006A6AF8"/>
    <w:rsid w:val="006A7E74"/>
    <w:rsid w:val="006C0339"/>
    <w:rsid w:val="006D5CCA"/>
    <w:rsid w:val="00700B07"/>
    <w:rsid w:val="00714833"/>
    <w:rsid w:val="00714F1E"/>
    <w:rsid w:val="00721FDC"/>
    <w:rsid w:val="00724B1D"/>
    <w:rsid w:val="00760800"/>
    <w:rsid w:val="00777362"/>
    <w:rsid w:val="00792F6D"/>
    <w:rsid w:val="00796890"/>
    <w:rsid w:val="007A4857"/>
    <w:rsid w:val="007B6727"/>
    <w:rsid w:val="007D4D67"/>
    <w:rsid w:val="007E04EE"/>
    <w:rsid w:val="007F10D7"/>
    <w:rsid w:val="00826C6E"/>
    <w:rsid w:val="008560B4"/>
    <w:rsid w:val="008621B9"/>
    <w:rsid w:val="00864D96"/>
    <w:rsid w:val="00867894"/>
    <w:rsid w:val="008B1851"/>
    <w:rsid w:val="008D6169"/>
    <w:rsid w:val="008F1E98"/>
    <w:rsid w:val="00931862"/>
    <w:rsid w:val="0094198B"/>
    <w:rsid w:val="00943870"/>
    <w:rsid w:val="00944648"/>
    <w:rsid w:val="0094683E"/>
    <w:rsid w:val="00963205"/>
    <w:rsid w:val="00966D22"/>
    <w:rsid w:val="00972998"/>
    <w:rsid w:val="00975015"/>
    <w:rsid w:val="0098617C"/>
    <w:rsid w:val="009B42A4"/>
    <w:rsid w:val="00A24726"/>
    <w:rsid w:val="00A513C9"/>
    <w:rsid w:val="00A94A30"/>
    <w:rsid w:val="00AA1DB7"/>
    <w:rsid w:val="00AB7151"/>
    <w:rsid w:val="00AC5A04"/>
    <w:rsid w:val="00AE0EBB"/>
    <w:rsid w:val="00AF60A9"/>
    <w:rsid w:val="00B24930"/>
    <w:rsid w:val="00B26A47"/>
    <w:rsid w:val="00B60C98"/>
    <w:rsid w:val="00B61C40"/>
    <w:rsid w:val="00B61E6F"/>
    <w:rsid w:val="00B6221E"/>
    <w:rsid w:val="00B67A57"/>
    <w:rsid w:val="00BA1F3D"/>
    <w:rsid w:val="00BA2629"/>
    <w:rsid w:val="00BA7BDE"/>
    <w:rsid w:val="00BB7709"/>
    <w:rsid w:val="00BC0FEE"/>
    <w:rsid w:val="00BD787A"/>
    <w:rsid w:val="00BE4066"/>
    <w:rsid w:val="00BE4958"/>
    <w:rsid w:val="00BF1271"/>
    <w:rsid w:val="00BF6768"/>
    <w:rsid w:val="00C04A5A"/>
    <w:rsid w:val="00C268BE"/>
    <w:rsid w:val="00C35E9C"/>
    <w:rsid w:val="00C40FD7"/>
    <w:rsid w:val="00C7700A"/>
    <w:rsid w:val="00C8023E"/>
    <w:rsid w:val="00C879BC"/>
    <w:rsid w:val="00CA528E"/>
    <w:rsid w:val="00CB0C61"/>
    <w:rsid w:val="00CC7589"/>
    <w:rsid w:val="00CD0B7C"/>
    <w:rsid w:val="00CF519C"/>
    <w:rsid w:val="00CF66F8"/>
    <w:rsid w:val="00D30A41"/>
    <w:rsid w:val="00D32250"/>
    <w:rsid w:val="00D34724"/>
    <w:rsid w:val="00D42DE8"/>
    <w:rsid w:val="00D45741"/>
    <w:rsid w:val="00D46379"/>
    <w:rsid w:val="00D53A93"/>
    <w:rsid w:val="00D54E33"/>
    <w:rsid w:val="00D72332"/>
    <w:rsid w:val="00D8570C"/>
    <w:rsid w:val="00D86D33"/>
    <w:rsid w:val="00D914C1"/>
    <w:rsid w:val="00DA1BEE"/>
    <w:rsid w:val="00DB202D"/>
    <w:rsid w:val="00DC4E37"/>
    <w:rsid w:val="00DD67D4"/>
    <w:rsid w:val="00DF097F"/>
    <w:rsid w:val="00E07A4A"/>
    <w:rsid w:val="00E67D37"/>
    <w:rsid w:val="00E71323"/>
    <w:rsid w:val="00E725D8"/>
    <w:rsid w:val="00E80337"/>
    <w:rsid w:val="00F02567"/>
    <w:rsid w:val="00F2276E"/>
    <w:rsid w:val="00F509A6"/>
    <w:rsid w:val="00F5131F"/>
    <w:rsid w:val="00F74EE3"/>
    <w:rsid w:val="00F8421C"/>
    <w:rsid w:val="00F84E02"/>
    <w:rsid w:val="00F859C0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B03A0"/>
  <w15:docId w15:val="{12C579C3-3AD9-4B29-ABBD-48ACAA8D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2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332"/>
  </w:style>
  <w:style w:type="paragraph" w:styleId="Footer">
    <w:name w:val="footer"/>
    <w:basedOn w:val="Normal"/>
    <w:link w:val="FooterChar"/>
    <w:uiPriority w:val="99"/>
    <w:unhideWhenUsed/>
    <w:rsid w:val="00D72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u.edu/advising/academic-support/general-educatio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2</TotalTime>
  <Pages>1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Tara Smith</cp:lastModifiedBy>
  <cp:revision>4</cp:revision>
  <cp:lastPrinted>2019-03-14T22:11:00Z</cp:lastPrinted>
  <dcterms:created xsi:type="dcterms:W3CDTF">2019-12-04T02:34:00Z</dcterms:created>
  <dcterms:modified xsi:type="dcterms:W3CDTF">2019-12-04T02:47:00Z</dcterms:modified>
</cp:coreProperties>
</file>