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720090</wp:posOffset>
                </wp:positionV>
                <wp:extent cx="6829425" cy="609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6.7pt;width:537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25"/>
        <w:gridCol w:w="815"/>
        <w:gridCol w:w="918"/>
        <w:gridCol w:w="792"/>
        <w:gridCol w:w="2898"/>
      </w:tblGrid>
      <w:tr w:rsidR="00DF097F" w:rsidTr="00F01E27">
        <w:trPr>
          <w:trHeight w:val="260"/>
        </w:trPr>
        <w:tc>
          <w:tcPr>
            <w:tcW w:w="4770" w:type="dxa"/>
            <w:vAlign w:val="center"/>
          </w:tcPr>
          <w:p w:rsidR="00DF097F" w:rsidRPr="00A42048" w:rsidRDefault="0012358D" w:rsidP="002B7981">
            <w:pPr>
              <w:pStyle w:val="NoSpacing"/>
              <w:jc w:val="center"/>
              <w:rPr>
                <w:sz w:val="24"/>
                <w:szCs w:val="24"/>
              </w:rPr>
            </w:pPr>
            <w:r w:rsidRPr="00A42048">
              <w:rPr>
                <w:sz w:val="24"/>
                <w:szCs w:val="24"/>
              </w:rPr>
              <w:t xml:space="preserve">ADRN </w:t>
            </w:r>
            <w:r w:rsidR="00A42048">
              <w:rPr>
                <w:sz w:val="24"/>
                <w:szCs w:val="24"/>
              </w:rPr>
              <w:t xml:space="preserve">- </w:t>
            </w:r>
            <w:r w:rsidRPr="00A42048">
              <w:rPr>
                <w:sz w:val="24"/>
                <w:szCs w:val="24"/>
              </w:rPr>
              <w:t>AS</w:t>
            </w:r>
          </w:p>
        </w:tc>
        <w:tc>
          <w:tcPr>
            <w:tcW w:w="625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5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  <w:r w:rsidR="00C14ABD">
              <w:rPr>
                <w:sz w:val="16"/>
                <w:szCs w:val="16"/>
              </w:rPr>
              <w:t xml:space="preserve"> (Summer) (Pre-Requisite)</w:t>
            </w:r>
          </w:p>
        </w:tc>
      </w:tr>
      <w:tr w:rsidR="00C14ABD" w:rsidTr="00F01E27">
        <w:tc>
          <w:tcPr>
            <w:tcW w:w="4770" w:type="dxa"/>
          </w:tcPr>
          <w:p w:rsidR="00C14ABD" w:rsidRDefault="00C14ABD" w:rsidP="00C14AB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Biology I and Lab</w:t>
            </w:r>
          </w:p>
        </w:tc>
        <w:tc>
          <w:tcPr>
            <w:tcW w:w="625" w:type="dxa"/>
            <w:vAlign w:val="center"/>
          </w:tcPr>
          <w:p w:rsidR="00C14ABD" w:rsidRDefault="00C14ABD" w:rsidP="00C14A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5" w:type="dxa"/>
            <w:vAlign w:val="center"/>
          </w:tcPr>
          <w:p w:rsidR="00C14ABD" w:rsidRPr="00E67D37" w:rsidRDefault="00C14ABD" w:rsidP="00C14A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C14ABD" w:rsidRDefault="00C14ABD" w:rsidP="00C14AB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C14ABD" w:rsidRDefault="00C14ABD" w:rsidP="00C14A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C14ABD" w:rsidRDefault="00C14ABD" w:rsidP="00C14ABD">
            <w:pPr>
              <w:pStyle w:val="NoSpacing"/>
              <w:rPr>
                <w:sz w:val="16"/>
                <w:szCs w:val="16"/>
              </w:rPr>
            </w:pPr>
          </w:p>
        </w:tc>
      </w:tr>
      <w:tr w:rsidR="00F01E27" w:rsidTr="00F01E27">
        <w:tc>
          <w:tcPr>
            <w:tcW w:w="4770" w:type="dxa"/>
          </w:tcPr>
          <w:p w:rsidR="00F01E27" w:rsidRPr="00E67D37" w:rsidRDefault="00F01E27" w:rsidP="00F01E2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Humanistic and Artistic Ways of Knowing</w:t>
            </w:r>
          </w:p>
        </w:tc>
        <w:tc>
          <w:tcPr>
            <w:tcW w:w="625" w:type="dxa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F01E27" w:rsidRPr="00E67D37" w:rsidRDefault="00F01E27" w:rsidP="00F01E27">
            <w:pPr>
              <w:pStyle w:val="NoSpacing"/>
              <w:rPr>
                <w:sz w:val="16"/>
                <w:szCs w:val="16"/>
              </w:rPr>
            </w:pPr>
          </w:p>
        </w:tc>
      </w:tr>
      <w:tr w:rsidR="00F01E27" w:rsidTr="00F01E27">
        <w:tc>
          <w:tcPr>
            <w:tcW w:w="4770" w:type="dxa"/>
          </w:tcPr>
          <w:p w:rsidR="00F01E27" w:rsidRPr="00E67D37" w:rsidRDefault="00F01E27" w:rsidP="00F01E2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F01E27" w:rsidRPr="00E67D37" w:rsidRDefault="00F01E27" w:rsidP="00F01E27">
            <w:pPr>
              <w:pStyle w:val="NoSpacing"/>
              <w:rPr>
                <w:sz w:val="16"/>
                <w:szCs w:val="16"/>
              </w:rPr>
            </w:pPr>
          </w:p>
        </w:tc>
      </w:tr>
      <w:tr w:rsidR="00F01E27" w:rsidTr="00F01E27">
        <w:tc>
          <w:tcPr>
            <w:tcW w:w="4770" w:type="dxa"/>
          </w:tcPr>
          <w:p w:rsidR="00F01E27" w:rsidRPr="00E67D37" w:rsidRDefault="00F01E27" w:rsidP="00F01E2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F01E27" w:rsidRPr="00E67D37" w:rsidRDefault="00F01E27" w:rsidP="00F01E27">
            <w:pPr>
              <w:pStyle w:val="NoSpacing"/>
              <w:rPr>
                <w:sz w:val="16"/>
                <w:szCs w:val="16"/>
              </w:rPr>
            </w:pPr>
          </w:p>
        </w:tc>
      </w:tr>
      <w:tr w:rsidR="00F01E27" w:rsidTr="00F01E27">
        <w:tc>
          <w:tcPr>
            <w:tcW w:w="4770" w:type="dxa"/>
          </w:tcPr>
          <w:p w:rsidR="00F01E27" w:rsidRPr="00E67D37" w:rsidRDefault="00F01E27" w:rsidP="00F01E27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F01E27" w:rsidRPr="00E67D37" w:rsidRDefault="00F01E27" w:rsidP="00F01E27">
            <w:pPr>
              <w:pStyle w:val="NoSpacing"/>
              <w:rPr>
                <w:sz w:val="16"/>
                <w:szCs w:val="16"/>
              </w:rPr>
            </w:pPr>
          </w:p>
        </w:tc>
      </w:tr>
      <w:tr w:rsidR="00F01E27" w:rsidTr="00F01E27">
        <w:tc>
          <w:tcPr>
            <w:tcW w:w="4770" w:type="dxa"/>
            <w:shd w:val="clear" w:color="auto" w:fill="F2F2F2" w:themeFill="background1" w:themeFillShade="F2"/>
          </w:tcPr>
          <w:p w:rsidR="00F01E27" w:rsidRDefault="00F01E27" w:rsidP="00F01E2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F01E2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5" w:type="dxa"/>
            <w:shd w:val="clear" w:color="auto" w:fill="F2F2F2" w:themeFill="background1" w:themeFillShade="F2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F01E27" w:rsidRPr="00E67D37" w:rsidRDefault="00F01E27" w:rsidP="00F01E27">
            <w:pPr>
              <w:pStyle w:val="NoSpacing"/>
              <w:rPr>
                <w:sz w:val="16"/>
                <w:szCs w:val="16"/>
              </w:rPr>
            </w:pPr>
          </w:p>
        </w:tc>
      </w:tr>
      <w:tr w:rsidR="00F01E27" w:rsidTr="000A33A2">
        <w:tc>
          <w:tcPr>
            <w:tcW w:w="10818" w:type="dxa"/>
            <w:gridSpan w:val="6"/>
            <w:shd w:val="clear" w:color="auto" w:fill="F2F2F2" w:themeFill="background1" w:themeFillShade="F2"/>
          </w:tcPr>
          <w:p w:rsidR="00F01E27" w:rsidRPr="00E67D37" w:rsidRDefault="00F01E27" w:rsidP="00F01E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 (Pre-Requisite)</w:t>
            </w:r>
          </w:p>
        </w:tc>
      </w:tr>
      <w:tr w:rsidR="00F01E27" w:rsidTr="00163F0A">
        <w:tc>
          <w:tcPr>
            <w:tcW w:w="4770" w:type="dxa"/>
          </w:tcPr>
          <w:p w:rsidR="00F01E27" w:rsidRPr="00E67D37" w:rsidRDefault="00F01E27" w:rsidP="00F01E2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 w/Lab or BIOL 2235 w/Lab: Microbiology and Lab</w:t>
            </w:r>
          </w:p>
        </w:tc>
        <w:tc>
          <w:tcPr>
            <w:tcW w:w="625" w:type="dxa"/>
          </w:tcPr>
          <w:p w:rsidR="00F01E27" w:rsidRPr="00E67D37" w:rsidRDefault="00F01E27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5" w:type="dxa"/>
          </w:tcPr>
          <w:p w:rsidR="00F01E27" w:rsidRPr="00E67D37" w:rsidRDefault="00F01E27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F01E27" w:rsidRPr="00E67D37" w:rsidRDefault="00163F0A" w:rsidP="00F01E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1101 or CHEM 1111 and BIOL 1101</w:t>
            </w:r>
          </w:p>
        </w:tc>
      </w:tr>
      <w:tr w:rsidR="00F01E27" w:rsidTr="00163F0A">
        <w:tc>
          <w:tcPr>
            <w:tcW w:w="4770" w:type="dxa"/>
          </w:tcPr>
          <w:p w:rsidR="00F01E27" w:rsidRPr="00E67D37" w:rsidRDefault="00F01E27" w:rsidP="00F01E2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w/Lab: Anatomy and Physiology and Lab</w:t>
            </w:r>
          </w:p>
        </w:tc>
        <w:tc>
          <w:tcPr>
            <w:tcW w:w="625" w:type="dxa"/>
          </w:tcPr>
          <w:p w:rsidR="00F01E27" w:rsidRPr="00E67D37" w:rsidRDefault="00F01E27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5" w:type="dxa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F01E27" w:rsidRPr="00E67D37" w:rsidRDefault="00163F0A" w:rsidP="00F01E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</w:p>
        </w:tc>
      </w:tr>
      <w:tr w:rsidR="00F01E27" w:rsidTr="00163F0A">
        <w:tc>
          <w:tcPr>
            <w:tcW w:w="4770" w:type="dxa"/>
          </w:tcPr>
          <w:p w:rsidR="00F01E27" w:rsidRDefault="00F01E27" w:rsidP="00F01E2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25" w:type="dxa"/>
          </w:tcPr>
          <w:p w:rsidR="00F01E27" w:rsidRDefault="00F01E27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F01E2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F01E2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F01E27" w:rsidRDefault="00F01E27" w:rsidP="00F01E27">
            <w:pPr>
              <w:pStyle w:val="NoSpacing"/>
              <w:rPr>
                <w:sz w:val="16"/>
                <w:szCs w:val="16"/>
              </w:rPr>
            </w:pPr>
          </w:p>
        </w:tc>
      </w:tr>
      <w:tr w:rsidR="00F01E27" w:rsidTr="00163F0A">
        <w:tc>
          <w:tcPr>
            <w:tcW w:w="4770" w:type="dxa"/>
          </w:tcPr>
          <w:p w:rsidR="00F01E27" w:rsidRPr="00E67D37" w:rsidRDefault="00F01E27" w:rsidP="00F01E2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25" w:type="dxa"/>
          </w:tcPr>
          <w:p w:rsidR="00F01E27" w:rsidRPr="00E67D37" w:rsidRDefault="00F01E27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F01E27" w:rsidRPr="00E67D37" w:rsidRDefault="00F01E27" w:rsidP="00F01E27">
            <w:pPr>
              <w:pStyle w:val="NoSpacing"/>
              <w:rPr>
                <w:sz w:val="16"/>
                <w:szCs w:val="16"/>
              </w:rPr>
            </w:pPr>
          </w:p>
        </w:tc>
      </w:tr>
      <w:tr w:rsidR="00F01E27" w:rsidTr="00163F0A">
        <w:tc>
          <w:tcPr>
            <w:tcW w:w="4770" w:type="dxa"/>
          </w:tcPr>
          <w:p w:rsidR="00F01E27" w:rsidRPr="00E67D37" w:rsidRDefault="00F01E27" w:rsidP="00F01E2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1101: Introduction to General Psychology</w:t>
            </w:r>
          </w:p>
        </w:tc>
        <w:tc>
          <w:tcPr>
            <w:tcW w:w="625" w:type="dxa"/>
          </w:tcPr>
          <w:p w:rsidR="00F01E27" w:rsidRPr="00E67D37" w:rsidRDefault="00F01E27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F01E27" w:rsidRPr="00E67D37" w:rsidRDefault="00F01E27" w:rsidP="00F01E27">
            <w:pPr>
              <w:pStyle w:val="NoSpacing"/>
              <w:rPr>
                <w:sz w:val="16"/>
                <w:szCs w:val="16"/>
              </w:rPr>
            </w:pPr>
          </w:p>
        </w:tc>
      </w:tr>
      <w:tr w:rsidR="00F01E27" w:rsidTr="00F01E27">
        <w:tc>
          <w:tcPr>
            <w:tcW w:w="4770" w:type="dxa"/>
            <w:shd w:val="clear" w:color="auto" w:fill="F2F2F2" w:themeFill="background1" w:themeFillShade="F2"/>
          </w:tcPr>
          <w:p w:rsidR="00F01E27" w:rsidRDefault="00F01E27" w:rsidP="00F01E2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F01E2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15" w:type="dxa"/>
            <w:shd w:val="clear" w:color="auto" w:fill="F2F2F2" w:themeFill="background1" w:themeFillShade="F2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F01E27" w:rsidRPr="00E67D37" w:rsidRDefault="00F01E27" w:rsidP="00F01E27">
            <w:pPr>
              <w:pStyle w:val="NoSpacing"/>
              <w:rPr>
                <w:sz w:val="16"/>
                <w:szCs w:val="16"/>
              </w:rPr>
            </w:pPr>
          </w:p>
        </w:tc>
      </w:tr>
      <w:tr w:rsidR="00F01E27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F01E27" w:rsidRPr="00E67D37" w:rsidRDefault="00F01E27" w:rsidP="00F01E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 (Pre-Requisite)</w:t>
            </w:r>
          </w:p>
        </w:tc>
      </w:tr>
      <w:tr w:rsidR="00F01E27" w:rsidTr="00163F0A">
        <w:tc>
          <w:tcPr>
            <w:tcW w:w="4770" w:type="dxa"/>
          </w:tcPr>
          <w:p w:rsidR="00F01E27" w:rsidRPr="00E67D37" w:rsidRDefault="00F01E27" w:rsidP="00F01E2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1105: Nursing Applications</w:t>
            </w:r>
          </w:p>
        </w:tc>
        <w:tc>
          <w:tcPr>
            <w:tcW w:w="625" w:type="dxa"/>
          </w:tcPr>
          <w:p w:rsidR="00F01E27" w:rsidRPr="00E67D37" w:rsidRDefault="00F01E27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5" w:type="dxa"/>
            <w:vAlign w:val="center"/>
          </w:tcPr>
          <w:p w:rsidR="00F01E27" w:rsidRPr="00E67D37" w:rsidRDefault="00163F0A" w:rsidP="00F01E2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F01E27" w:rsidRPr="00E67D37" w:rsidRDefault="00F01E27" w:rsidP="00F01E2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F01E27" w:rsidRPr="00E67D37" w:rsidRDefault="00163F0A" w:rsidP="00F01E2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Conditional Admission or Alternate Status to Program</w:t>
            </w:r>
          </w:p>
        </w:tc>
      </w:tr>
      <w:tr w:rsidR="00163F0A" w:rsidTr="00163F0A">
        <w:tc>
          <w:tcPr>
            <w:tcW w:w="4770" w:type="dxa"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 w/Lab: Anatomy and Physiology and Lab</w:t>
            </w:r>
          </w:p>
        </w:tc>
        <w:tc>
          <w:tcPr>
            <w:tcW w:w="625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5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</w:t>
            </w:r>
          </w:p>
        </w:tc>
      </w:tr>
      <w:tr w:rsidR="00163F0A" w:rsidTr="00163F0A">
        <w:tc>
          <w:tcPr>
            <w:tcW w:w="4770" w:type="dxa"/>
          </w:tcPr>
          <w:p w:rsidR="00163F0A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25" w:type="dxa"/>
          </w:tcPr>
          <w:p w:rsidR="00163F0A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63F0A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63F0A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63F0A" w:rsidRDefault="00163F0A" w:rsidP="00163F0A">
            <w:pPr>
              <w:pStyle w:val="NoSpacing"/>
              <w:rPr>
                <w:sz w:val="16"/>
                <w:szCs w:val="16"/>
              </w:rPr>
            </w:pPr>
          </w:p>
        </w:tc>
      </w:tr>
      <w:tr w:rsidR="00163F0A" w:rsidTr="00163F0A">
        <w:tc>
          <w:tcPr>
            <w:tcW w:w="4770" w:type="dxa"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NTD 3340 or NTD 2239: Nutrition </w:t>
            </w:r>
          </w:p>
        </w:tc>
        <w:tc>
          <w:tcPr>
            <w:tcW w:w="625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(NTD 3340) BIOL 3301 or BIOL 3302 or HO 0111 OR (NTD 2239) CHEM 1101</w:t>
            </w:r>
          </w:p>
        </w:tc>
      </w:tr>
      <w:tr w:rsidR="00163F0A" w:rsidTr="00163F0A">
        <w:tc>
          <w:tcPr>
            <w:tcW w:w="4770" w:type="dxa"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625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</w:p>
        </w:tc>
      </w:tr>
      <w:tr w:rsidR="00163F0A" w:rsidTr="00163F0A">
        <w:tc>
          <w:tcPr>
            <w:tcW w:w="4770" w:type="dxa"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 Cultural Diversity</w:t>
            </w:r>
          </w:p>
        </w:tc>
        <w:tc>
          <w:tcPr>
            <w:tcW w:w="625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</w:p>
        </w:tc>
      </w:tr>
      <w:tr w:rsidR="00163F0A" w:rsidTr="00F01E27">
        <w:tc>
          <w:tcPr>
            <w:tcW w:w="4770" w:type="dxa"/>
            <w:shd w:val="clear" w:color="auto" w:fill="F2F2F2" w:themeFill="background1" w:themeFillShade="F2"/>
          </w:tcPr>
          <w:p w:rsidR="00163F0A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163F0A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15" w:type="dxa"/>
            <w:shd w:val="clear" w:color="auto" w:fill="F2F2F2" w:themeFill="background1" w:themeFillShade="F2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</w:p>
        </w:tc>
      </w:tr>
      <w:tr w:rsidR="00163F0A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163F0A" w:rsidTr="00D63DB1">
        <w:tc>
          <w:tcPr>
            <w:tcW w:w="4770" w:type="dxa"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2210: Nursing Transition I</w:t>
            </w:r>
          </w:p>
        </w:tc>
        <w:tc>
          <w:tcPr>
            <w:tcW w:w="625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5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1105 and Admission to Program</w:t>
            </w:r>
          </w:p>
        </w:tc>
      </w:tr>
      <w:tr w:rsidR="00163F0A" w:rsidTr="00D63DB1">
        <w:tc>
          <w:tcPr>
            <w:tcW w:w="4770" w:type="dxa"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2211: Mental Health Nursing</w:t>
            </w:r>
          </w:p>
        </w:tc>
        <w:tc>
          <w:tcPr>
            <w:tcW w:w="625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1105 and Admission to Program</w:t>
            </w:r>
          </w:p>
        </w:tc>
      </w:tr>
      <w:tr w:rsidR="00163F0A" w:rsidTr="00D63DB1">
        <w:trPr>
          <w:trHeight w:val="110"/>
        </w:trPr>
        <w:tc>
          <w:tcPr>
            <w:tcW w:w="4770" w:type="dxa"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2212: Clinical Foundations of Nursing III</w:t>
            </w:r>
          </w:p>
        </w:tc>
        <w:tc>
          <w:tcPr>
            <w:tcW w:w="625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5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</w:tr>
      <w:tr w:rsidR="00163F0A" w:rsidTr="00F01E27">
        <w:tc>
          <w:tcPr>
            <w:tcW w:w="4770" w:type="dxa"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 Critical Thinking or Information Literacy</w:t>
            </w:r>
          </w:p>
        </w:tc>
        <w:tc>
          <w:tcPr>
            <w:tcW w:w="625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</w:p>
        </w:tc>
      </w:tr>
      <w:tr w:rsidR="00163F0A" w:rsidTr="00F01E27">
        <w:tc>
          <w:tcPr>
            <w:tcW w:w="4770" w:type="dxa"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</w:p>
        </w:tc>
      </w:tr>
      <w:tr w:rsidR="00163F0A" w:rsidTr="00F01E27">
        <w:tc>
          <w:tcPr>
            <w:tcW w:w="4770" w:type="dxa"/>
            <w:shd w:val="clear" w:color="auto" w:fill="F2F2F2" w:themeFill="background1" w:themeFillShade="F2"/>
          </w:tcPr>
          <w:p w:rsidR="00163F0A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163F0A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15" w:type="dxa"/>
            <w:shd w:val="clear" w:color="auto" w:fill="F2F2F2" w:themeFill="background1" w:themeFillShade="F2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</w:p>
        </w:tc>
      </w:tr>
      <w:tr w:rsidR="00163F0A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63F0A" w:rsidRPr="00194BA6" w:rsidRDefault="00163F0A" w:rsidP="00163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63F0A" w:rsidTr="00163F0A">
        <w:tc>
          <w:tcPr>
            <w:tcW w:w="4770" w:type="dxa"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2220 w/Lab: Health Assessment and Lab</w:t>
            </w:r>
          </w:p>
        </w:tc>
        <w:tc>
          <w:tcPr>
            <w:tcW w:w="625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2210, ADRN 2220L and ADRN 2230</w:t>
            </w:r>
          </w:p>
        </w:tc>
      </w:tr>
      <w:tr w:rsidR="00163F0A" w:rsidTr="00163F0A">
        <w:tc>
          <w:tcPr>
            <w:tcW w:w="4770" w:type="dxa"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2230: Medical and Surgical Nursing III</w:t>
            </w:r>
          </w:p>
        </w:tc>
        <w:tc>
          <w:tcPr>
            <w:tcW w:w="625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2212 and ADRN 2231</w:t>
            </w:r>
          </w:p>
        </w:tc>
      </w:tr>
      <w:tr w:rsidR="00163F0A" w:rsidTr="00163F0A">
        <w:tc>
          <w:tcPr>
            <w:tcW w:w="4770" w:type="dxa"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2231: Clinical Foundations of Nursing IV</w:t>
            </w:r>
          </w:p>
        </w:tc>
        <w:tc>
          <w:tcPr>
            <w:tcW w:w="625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5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2212 and ADRN 2230</w:t>
            </w:r>
          </w:p>
        </w:tc>
      </w:tr>
      <w:tr w:rsidR="00163F0A" w:rsidTr="00163F0A">
        <w:tc>
          <w:tcPr>
            <w:tcW w:w="4770" w:type="dxa"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 Humanistic and Artistic Ways of Knowing</w:t>
            </w:r>
          </w:p>
        </w:tc>
        <w:tc>
          <w:tcPr>
            <w:tcW w:w="625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</w:p>
        </w:tc>
      </w:tr>
      <w:tr w:rsidR="00163F0A" w:rsidTr="00163F0A">
        <w:tc>
          <w:tcPr>
            <w:tcW w:w="4770" w:type="dxa"/>
          </w:tcPr>
          <w:p w:rsidR="00163F0A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Scientific Ways of Knowing (if not previously completed)</w:t>
            </w:r>
          </w:p>
        </w:tc>
        <w:tc>
          <w:tcPr>
            <w:tcW w:w="625" w:type="dxa"/>
          </w:tcPr>
          <w:p w:rsidR="00163F0A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163F0A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63F0A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63F0A" w:rsidRDefault="00163F0A" w:rsidP="00163F0A">
            <w:pPr>
              <w:pStyle w:val="NoSpacing"/>
              <w:rPr>
                <w:sz w:val="16"/>
                <w:szCs w:val="16"/>
              </w:rPr>
            </w:pPr>
          </w:p>
        </w:tc>
      </w:tr>
      <w:tr w:rsidR="00163F0A" w:rsidTr="00F01E27">
        <w:tc>
          <w:tcPr>
            <w:tcW w:w="4770" w:type="dxa"/>
            <w:shd w:val="clear" w:color="auto" w:fill="F2F2F2" w:themeFill="background1" w:themeFillShade="F2"/>
          </w:tcPr>
          <w:p w:rsidR="00163F0A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163F0A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5" w:type="dxa"/>
            <w:shd w:val="clear" w:color="auto" w:fill="F2F2F2" w:themeFill="background1" w:themeFillShade="F2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</w:p>
        </w:tc>
      </w:tr>
      <w:tr w:rsidR="00163F0A" w:rsidTr="002B7981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163F0A" w:rsidRPr="00BA2629" w:rsidRDefault="00163F0A" w:rsidP="00163F0A">
            <w:pPr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 xml:space="preserve">Semester Five                                                                     </w:t>
            </w:r>
          </w:p>
        </w:tc>
      </w:tr>
      <w:tr w:rsidR="00163F0A" w:rsidTr="003B01F6">
        <w:tc>
          <w:tcPr>
            <w:tcW w:w="4770" w:type="dxa"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2232: Family Nursing</w:t>
            </w:r>
          </w:p>
        </w:tc>
        <w:tc>
          <w:tcPr>
            <w:tcW w:w="625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 and ADRN 2245</w:t>
            </w:r>
          </w:p>
        </w:tc>
      </w:tr>
      <w:tr w:rsidR="00163F0A" w:rsidTr="003B01F6">
        <w:trPr>
          <w:trHeight w:val="20"/>
        </w:trPr>
        <w:tc>
          <w:tcPr>
            <w:tcW w:w="4770" w:type="dxa"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2233: Medical and Surgical Nursing IV</w:t>
            </w:r>
          </w:p>
        </w:tc>
        <w:tc>
          <w:tcPr>
            <w:tcW w:w="625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 and ADRN 2245</w:t>
            </w:r>
          </w:p>
        </w:tc>
      </w:tr>
      <w:tr w:rsidR="00163F0A" w:rsidTr="003B01F6">
        <w:trPr>
          <w:trHeight w:val="20"/>
        </w:trPr>
        <w:tc>
          <w:tcPr>
            <w:tcW w:w="4770" w:type="dxa"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2245: Clinical Foundations of Nursing V</w:t>
            </w:r>
          </w:p>
        </w:tc>
        <w:tc>
          <w:tcPr>
            <w:tcW w:w="625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5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18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2231 and ADRN 2233</w:t>
            </w:r>
          </w:p>
        </w:tc>
      </w:tr>
      <w:tr w:rsidR="00163F0A" w:rsidTr="00F01E27">
        <w:tc>
          <w:tcPr>
            <w:tcW w:w="4770" w:type="dxa"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625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</w:p>
        </w:tc>
      </w:tr>
      <w:tr w:rsidR="00163F0A" w:rsidTr="00F01E27">
        <w:tc>
          <w:tcPr>
            <w:tcW w:w="4770" w:type="dxa"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5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</w:p>
        </w:tc>
      </w:tr>
      <w:tr w:rsidR="00163F0A" w:rsidTr="00F01E27">
        <w:tc>
          <w:tcPr>
            <w:tcW w:w="4770" w:type="dxa"/>
            <w:shd w:val="clear" w:color="auto" w:fill="F2F2F2" w:themeFill="background1" w:themeFillShade="F2"/>
          </w:tcPr>
          <w:p w:rsidR="00163F0A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163F0A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15" w:type="dxa"/>
            <w:shd w:val="clear" w:color="auto" w:fill="F2F2F2" w:themeFill="background1" w:themeFillShade="F2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</w:p>
        </w:tc>
      </w:tr>
      <w:tr w:rsidR="00163F0A" w:rsidTr="002B7981">
        <w:tc>
          <w:tcPr>
            <w:tcW w:w="10818" w:type="dxa"/>
            <w:gridSpan w:val="6"/>
          </w:tcPr>
          <w:p w:rsidR="00163F0A" w:rsidRDefault="00163F0A" w:rsidP="00163F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163F0A" w:rsidRPr="00E67D37" w:rsidRDefault="00163F0A" w:rsidP="00163F0A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163F0A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390F56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390F56" w:rsidTr="008F6EFE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0F56" w:rsidRDefault="00390F56" w:rsidP="008F6EF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0F56" w:rsidRDefault="00390F56" w:rsidP="0016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(6 cr. min)             ENGL 1101</w:t>
            </w:r>
            <w:r w:rsidR="00163F0A">
              <w:rPr>
                <w:sz w:val="18"/>
                <w:szCs w:val="18"/>
              </w:rPr>
              <w:t xml:space="preserve"> and ENGL 1102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90F56" w:rsidRDefault="00163F0A" w:rsidP="008F6E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63F0A" w:rsidTr="009007B1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1105: Nursing Applications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  (3 cr. min)                   COMM 1101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63F0A" w:rsidTr="0034292E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2210: Nursing Transition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3F0A" w:rsidRDefault="00163F0A" w:rsidP="0016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(3 cr. min)                         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3F0A" w:rsidRDefault="00163F0A" w:rsidP="00163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63F0A" w:rsidTr="00163F0A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2211: Mental Health Nursing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Humanistic and Artistic Ways of Knowing (6 cr. min)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63F0A" w:rsidTr="005F7A3F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2212: Clinical Foundations of Nursing III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3F0A" w:rsidRDefault="00163F0A" w:rsidP="00163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Scientific Ways of Knowing (7 cr. min including 1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of Lab )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3F0A" w:rsidRDefault="00163F0A" w:rsidP="00163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63F0A" w:rsidTr="00163F0A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2220 w/Lab: Health Assessment and Lab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3F0A" w:rsidRDefault="00163F0A" w:rsidP="00332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="00332928">
              <w:rPr>
                <w:sz w:val="18"/>
                <w:szCs w:val="18"/>
              </w:rPr>
              <w:t xml:space="preserve">Social and Behavior Ways of Knowing </w:t>
            </w:r>
            <w:r>
              <w:rPr>
                <w:sz w:val="18"/>
                <w:szCs w:val="18"/>
              </w:rPr>
              <w:t>(6 cr. min</w:t>
            </w:r>
            <w:r w:rsidR="00332928">
              <w:rPr>
                <w:sz w:val="18"/>
                <w:szCs w:val="18"/>
              </w:rPr>
              <w:t xml:space="preserve"> must include        PSYC 1101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3F0A" w:rsidRDefault="00163F0A" w:rsidP="00163F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63F0A" w:rsidTr="00163F0A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2230: Medical and Surgical Nursing III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3F0A" w:rsidRPr="00332928" w:rsidRDefault="00332928" w:rsidP="00163F0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 or 8.</w:t>
            </w:r>
            <w:r w:rsidRPr="00332928">
              <w:rPr>
                <w:sz w:val="18"/>
                <w:szCs w:val="18"/>
              </w:rPr>
              <w:t xml:space="preserve"> Critical Thinking or Information Literacy</w:t>
            </w:r>
            <w:r>
              <w:rPr>
                <w:sz w:val="18"/>
                <w:szCs w:val="18"/>
              </w:rPr>
              <w:t xml:space="preserve"> (3 cr. min)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3F0A" w:rsidRPr="00332928" w:rsidRDefault="00332928" w:rsidP="00163F0A">
            <w:pPr>
              <w:jc w:val="right"/>
              <w:rPr>
                <w:sz w:val="18"/>
                <w:szCs w:val="18"/>
              </w:rPr>
            </w:pPr>
            <w:r w:rsidRPr="00332928">
              <w:rPr>
                <w:sz w:val="18"/>
                <w:szCs w:val="18"/>
              </w:rPr>
              <w:t>3</w:t>
            </w:r>
          </w:p>
        </w:tc>
      </w:tr>
      <w:tr w:rsidR="00332928" w:rsidTr="0033292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332928" w:rsidRPr="00E67D37" w:rsidRDefault="00332928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2231: Clinical Foundations of Nursing IV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2928" w:rsidRPr="00E67D37" w:rsidRDefault="00332928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2928" w:rsidRDefault="00332928" w:rsidP="00332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Cultural Diversity (3 cr. min)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2928" w:rsidRDefault="00332928" w:rsidP="00163F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63F0A" w:rsidTr="00EF6D2B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2232: Family Nursing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jc w:val="right"/>
              <w:rPr>
                <w:sz w:val="18"/>
                <w:szCs w:val="18"/>
              </w:rPr>
            </w:pPr>
          </w:p>
        </w:tc>
      </w:tr>
      <w:tr w:rsidR="00163F0A" w:rsidTr="00EF6D2B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2233: Medical and Surgical Nursing IV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jc w:val="right"/>
              <w:rPr>
                <w:sz w:val="18"/>
                <w:szCs w:val="18"/>
              </w:rPr>
            </w:pPr>
          </w:p>
        </w:tc>
      </w:tr>
      <w:tr w:rsidR="00163F0A" w:rsidTr="00EF6D2B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ADRN 2245: Clinical Foundations of Nursing V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jc w:val="right"/>
              <w:rPr>
                <w:sz w:val="18"/>
                <w:szCs w:val="18"/>
              </w:rPr>
            </w:pPr>
          </w:p>
        </w:tc>
      </w:tr>
      <w:tr w:rsidR="00163F0A" w:rsidTr="00163F0A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2221 w/Lab or BIOL 2235 w/Lab: Microbiology and Lab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</w:tr>
      <w:tr w:rsidR="00163F0A" w:rsidTr="00163F0A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w/Lab: Anatomy and Physiology and Lab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3F0A" w:rsidRDefault="00163F0A" w:rsidP="00163F0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3F0A" w:rsidRDefault="00163F0A" w:rsidP="00163F0A">
            <w:pPr>
              <w:jc w:val="right"/>
              <w:rPr>
                <w:sz w:val="18"/>
                <w:szCs w:val="18"/>
              </w:rPr>
            </w:pPr>
          </w:p>
        </w:tc>
      </w:tr>
      <w:tr w:rsidR="00163F0A" w:rsidTr="00163F0A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 w/Lab: Anatomy and Physiology and Lab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3F0A" w:rsidRDefault="00163F0A" w:rsidP="00163F0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3F0A" w:rsidRDefault="00163F0A" w:rsidP="00163F0A">
            <w:pPr>
              <w:jc w:val="right"/>
              <w:rPr>
                <w:sz w:val="18"/>
                <w:szCs w:val="18"/>
              </w:rPr>
            </w:pPr>
          </w:p>
        </w:tc>
      </w:tr>
      <w:tr w:rsidR="00163F0A" w:rsidTr="00163F0A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F0A" w:rsidRPr="00E67D37" w:rsidRDefault="00163F0A" w:rsidP="00163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NTD 3340 or NTD 2239: Nutrition 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F0A" w:rsidRPr="00E67D37" w:rsidRDefault="00163F0A" w:rsidP="00163F0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sz w:val="18"/>
                <w:szCs w:val="18"/>
              </w:rPr>
            </w:pPr>
          </w:p>
        </w:tc>
      </w:tr>
      <w:tr w:rsidR="00163F0A" w:rsidTr="00163F0A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F0A" w:rsidRDefault="00163F0A" w:rsidP="00163F0A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jc w:val="right"/>
              <w:rPr>
                <w:sz w:val="18"/>
                <w:szCs w:val="18"/>
              </w:rPr>
            </w:pPr>
          </w:p>
        </w:tc>
      </w:tr>
      <w:tr w:rsidR="00163F0A" w:rsidTr="00163F0A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0A" w:rsidRDefault="00163F0A" w:rsidP="00163F0A">
            <w:pPr>
              <w:rPr>
                <w:sz w:val="18"/>
                <w:szCs w:val="18"/>
              </w:rPr>
            </w:pPr>
          </w:p>
        </w:tc>
      </w:tr>
      <w:tr w:rsidR="00163F0A" w:rsidTr="00163F0A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3F0A" w:rsidRDefault="00163F0A" w:rsidP="00163F0A">
            <w:pPr>
              <w:rPr>
                <w:sz w:val="18"/>
                <w:szCs w:val="18"/>
              </w:rPr>
            </w:pPr>
          </w:p>
        </w:tc>
      </w:tr>
      <w:tr w:rsidR="00163F0A" w:rsidTr="00163F0A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3F0A" w:rsidRDefault="00163F0A" w:rsidP="00163F0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3F0A" w:rsidRDefault="00163F0A" w:rsidP="00163F0A">
            <w:pPr>
              <w:jc w:val="right"/>
              <w:rPr>
                <w:sz w:val="18"/>
                <w:szCs w:val="18"/>
              </w:rPr>
            </w:pPr>
          </w:p>
        </w:tc>
      </w:tr>
      <w:tr w:rsidR="00163F0A" w:rsidTr="00163F0A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sz w:val="18"/>
                <w:szCs w:val="18"/>
              </w:rPr>
            </w:pPr>
          </w:p>
        </w:tc>
      </w:tr>
      <w:tr w:rsidR="00163F0A" w:rsidTr="00163F0A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332928" w:rsidP="00163F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163F0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3F0A" w:rsidRDefault="00163F0A" w:rsidP="0016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163F0A" w:rsidRDefault="00163F0A" w:rsidP="0016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163F0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</w:tr>
      <w:tr w:rsidR="00163F0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b/>
                <w:sz w:val="20"/>
                <w:szCs w:val="20"/>
              </w:rPr>
            </w:pPr>
          </w:p>
        </w:tc>
      </w:tr>
      <w:tr w:rsidR="00163F0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63F0A" w:rsidRDefault="00163F0A" w:rsidP="00163F0A">
            <w:pPr>
              <w:jc w:val="center"/>
              <w:rPr>
                <w:sz w:val="20"/>
                <w:szCs w:val="20"/>
              </w:rPr>
            </w:pPr>
          </w:p>
        </w:tc>
      </w:tr>
      <w:tr w:rsidR="00163F0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63F0A" w:rsidRDefault="00163F0A" w:rsidP="00163F0A">
            <w:pPr>
              <w:jc w:val="center"/>
              <w:rPr>
                <w:sz w:val="20"/>
                <w:szCs w:val="20"/>
              </w:rPr>
            </w:pPr>
          </w:p>
        </w:tc>
      </w:tr>
      <w:tr w:rsidR="00163F0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3F0A" w:rsidRDefault="00163F0A" w:rsidP="00163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3F0A" w:rsidRDefault="00163F0A" w:rsidP="00163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163F0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F0A" w:rsidRDefault="00163F0A" w:rsidP="0016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3F0A" w:rsidRDefault="00332928" w:rsidP="0016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163F0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3F0A" w:rsidRDefault="00163F0A" w:rsidP="0016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3F0A" w:rsidRDefault="00332928" w:rsidP="0016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163F0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0A" w:rsidRDefault="00163F0A" w:rsidP="0016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0A" w:rsidRDefault="00163F0A" w:rsidP="0016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63F0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3F0A" w:rsidRDefault="00163F0A" w:rsidP="0016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3F0A" w:rsidRDefault="00332928" w:rsidP="00163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163F0A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b/>
                <w:sz w:val="20"/>
                <w:szCs w:val="20"/>
              </w:rPr>
            </w:pPr>
          </w:p>
        </w:tc>
      </w:tr>
      <w:tr w:rsidR="00163F0A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0A" w:rsidRDefault="00163F0A" w:rsidP="00163F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0A" w:rsidRDefault="00332928" w:rsidP="00163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63F0A" w:rsidRDefault="00163F0A" w:rsidP="00163F0A">
            <w:pPr>
              <w:jc w:val="center"/>
              <w:rPr>
                <w:sz w:val="20"/>
                <w:szCs w:val="20"/>
              </w:rPr>
            </w:pPr>
          </w:p>
        </w:tc>
      </w:tr>
      <w:tr w:rsidR="00163F0A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3F0A" w:rsidRDefault="00163F0A" w:rsidP="00163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</w:tr>
      <w:tr w:rsidR="00163F0A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3F0A" w:rsidRDefault="00163F0A" w:rsidP="00163F0A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</w:tr>
      <w:tr w:rsidR="00163F0A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</w:tr>
      <w:tr w:rsidR="00163F0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63F0A" w:rsidRDefault="00163F0A" w:rsidP="00163F0A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</w:tr>
      <w:tr w:rsidR="00163F0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</w:tr>
      <w:tr w:rsidR="00163F0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3F0A" w:rsidRDefault="00163F0A" w:rsidP="00163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3F0A" w:rsidRDefault="00163F0A" w:rsidP="00163F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63F0A" w:rsidRDefault="00163F0A" w:rsidP="0016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163F0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0A" w:rsidRDefault="00332928" w:rsidP="00332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36</w:t>
            </w:r>
            <w:r w:rsidR="00163F0A">
              <w:rPr>
                <w:sz w:val="20"/>
                <w:szCs w:val="20"/>
              </w:rPr>
              <w:t xml:space="preserve"> credits of General Education Objectives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</w:tr>
      <w:tr w:rsidR="00163F0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0A" w:rsidRDefault="00163F0A" w:rsidP="00163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</w:tr>
      <w:tr w:rsidR="00163F0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</w:tr>
      <w:tr w:rsidR="00163F0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</w:tr>
      <w:tr w:rsidR="00163F0A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0A" w:rsidRDefault="00163F0A" w:rsidP="00163F0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63F0A" w:rsidRDefault="00163F0A" w:rsidP="00163F0A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0D7E2B"/>
    <w:rsid w:val="00121BC3"/>
    <w:rsid w:val="0012358D"/>
    <w:rsid w:val="00163F0A"/>
    <w:rsid w:val="00170351"/>
    <w:rsid w:val="00194BA6"/>
    <w:rsid w:val="00212B80"/>
    <w:rsid w:val="00292C65"/>
    <w:rsid w:val="002A64DB"/>
    <w:rsid w:val="002B047C"/>
    <w:rsid w:val="002B7981"/>
    <w:rsid w:val="002D4F2A"/>
    <w:rsid w:val="00332928"/>
    <w:rsid w:val="003356C4"/>
    <w:rsid w:val="00384E42"/>
    <w:rsid w:val="00386994"/>
    <w:rsid w:val="00390F56"/>
    <w:rsid w:val="003A4834"/>
    <w:rsid w:val="003D4315"/>
    <w:rsid w:val="003F2805"/>
    <w:rsid w:val="003F7D9B"/>
    <w:rsid w:val="00434098"/>
    <w:rsid w:val="004412AC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705570"/>
    <w:rsid w:val="00714833"/>
    <w:rsid w:val="00724B1D"/>
    <w:rsid w:val="007510D1"/>
    <w:rsid w:val="00760800"/>
    <w:rsid w:val="00792F6D"/>
    <w:rsid w:val="007A4857"/>
    <w:rsid w:val="007F10D7"/>
    <w:rsid w:val="00826C6E"/>
    <w:rsid w:val="008560B4"/>
    <w:rsid w:val="008621B9"/>
    <w:rsid w:val="00864D96"/>
    <w:rsid w:val="008C79B2"/>
    <w:rsid w:val="008F6EFE"/>
    <w:rsid w:val="00906974"/>
    <w:rsid w:val="00910569"/>
    <w:rsid w:val="00944648"/>
    <w:rsid w:val="00972BCE"/>
    <w:rsid w:val="00975015"/>
    <w:rsid w:val="0098617C"/>
    <w:rsid w:val="009B42A4"/>
    <w:rsid w:val="009B56F5"/>
    <w:rsid w:val="009C39FF"/>
    <w:rsid w:val="00A42048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14ABD"/>
    <w:rsid w:val="00C268BE"/>
    <w:rsid w:val="00C35E9C"/>
    <w:rsid w:val="00C879BC"/>
    <w:rsid w:val="00CA528E"/>
    <w:rsid w:val="00CC7589"/>
    <w:rsid w:val="00CF66F8"/>
    <w:rsid w:val="00D34724"/>
    <w:rsid w:val="00D46379"/>
    <w:rsid w:val="00D53A93"/>
    <w:rsid w:val="00D54E33"/>
    <w:rsid w:val="00D63DA4"/>
    <w:rsid w:val="00DB202D"/>
    <w:rsid w:val="00DF097F"/>
    <w:rsid w:val="00E67D37"/>
    <w:rsid w:val="00E80337"/>
    <w:rsid w:val="00F01E27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3</cp:revision>
  <cp:lastPrinted>2016-06-08T15:51:00Z</cp:lastPrinted>
  <dcterms:created xsi:type="dcterms:W3CDTF">2016-12-22T15:47:00Z</dcterms:created>
  <dcterms:modified xsi:type="dcterms:W3CDTF">2016-12-22T15:47:00Z</dcterms:modified>
</cp:coreProperties>
</file>