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E26D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708850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5E26D4" w:rsidRDefault="002F4A67" w:rsidP="005E26D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5pt;width:558.1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HIgIAAEQ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">
                <v:textbox>
                  <w:txbxContent>
                    <w:p w:rsidR="002F4A67" w:rsidRPr="005E26D4" w:rsidRDefault="002F4A67" w:rsidP="005E26D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D440BB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440BB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7E77A9" w:rsidRPr="00D440BB">
                              <w:rPr>
                                <w:sz w:val="28"/>
                                <w:szCs w:val="28"/>
                              </w:rPr>
                              <w:t>18.2019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 Science</w:t>
                            </w:r>
                          </w:p>
                          <w:p w:rsidR="002F4A67" w:rsidRPr="00DD67D4" w:rsidRDefault="00EA56A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Pre-Occupational Therapy </w:t>
                            </w:r>
                            <w:r w:rsidR="002F4A67" w:rsidRPr="00DD67D4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2F4A67" w:rsidRPr="00D440BB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440BB">
                        <w:rPr>
                          <w:sz w:val="28"/>
                          <w:szCs w:val="28"/>
                        </w:rPr>
                        <w:t>Catalog Year 20</w:t>
                      </w:r>
                      <w:r w:rsidR="007E77A9" w:rsidRPr="00D440BB">
                        <w:rPr>
                          <w:sz w:val="28"/>
                          <w:szCs w:val="28"/>
                        </w:rPr>
                        <w:t>18.2019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Health Science</w:t>
                      </w:r>
                    </w:p>
                    <w:p w:rsidR="002F4A67" w:rsidRPr="00DD67D4" w:rsidRDefault="00EA56A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Pre-Occupational Therapy </w:t>
                      </w:r>
                      <w:r w:rsidR="002F4A67" w:rsidRPr="00DD67D4">
                        <w:rPr>
                          <w:sz w:val="28"/>
                          <w:szCs w:val="28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720"/>
        <w:gridCol w:w="810"/>
        <w:gridCol w:w="2317"/>
        <w:gridCol w:w="630"/>
        <w:gridCol w:w="1013"/>
      </w:tblGrid>
      <w:tr w:rsidR="00BD787A" w:rsidTr="00AD371A">
        <w:tc>
          <w:tcPr>
            <w:tcW w:w="4338" w:type="dxa"/>
            <w:vAlign w:val="center"/>
          </w:tcPr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17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gridSpan w:val="2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E26D4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D371A">
        <w:tc>
          <w:tcPr>
            <w:tcW w:w="4338" w:type="dxa"/>
          </w:tcPr>
          <w:p w:rsidR="00056F4B" w:rsidRPr="000422F8" w:rsidRDefault="00466AA7" w:rsidP="005E26D4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68097B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2E5A9E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gridSpan w:val="2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0422F8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0422F8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E86B3F" w:rsidTr="00AD371A">
        <w:tc>
          <w:tcPr>
            <w:tcW w:w="4338" w:type="dxa"/>
            <w:vAlign w:val="bottom"/>
          </w:tcPr>
          <w:p w:rsidR="00E86B3F" w:rsidRPr="000422F8" w:rsidRDefault="00E86B3F" w:rsidP="005E26D4">
            <w:pPr>
              <w:rPr>
                <w:rFonts w:ascii="Calibri" w:hAnsi="Calibri"/>
                <w:sz w:val="16"/>
                <w:szCs w:val="16"/>
              </w:rPr>
            </w:pPr>
            <w:r w:rsidRPr="000422F8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86B3F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720" w:type="dxa"/>
            <w:vAlign w:val="center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  <w:shd w:val="clear" w:color="auto" w:fill="F2F2F2" w:themeFill="background1" w:themeFillShade="F2"/>
          </w:tcPr>
          <w:p w:rsidR="00DC55F3" w:rsidRPr="000422F8" w:rsidRDefault="00DC55F3" w:rsidP="00DC55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5E26D4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C55F3" w:rsidRPr="000422F8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Two</w:t>
            </w: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3: MATH 1153 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Health Care Core: HCA 1115 Health Care Systems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720" w:type="dxa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  <w:shd w:val="clear" w:color="auto" w:fill="F2F2F2" w:themeFill="background1" w:themeFillShade="F2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C55F3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C55F3" w:rsidRPr="00E67D37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5E26D4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C55F3" w:rsidRPr="000422F8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Three</w:t>
            </w: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72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3301/BIOL 3301L Anatomy and Physiology</w:t>
            </w:r>
          </w:p>
        </w:tc>
        <w:tc>
          <w:tcPr>
            <w:tcW w:w="72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DC55F3" w:rsidTr="00AD371A">
        <w:trPr>
          <w:trHeight w:val="110"/>
        </w:trPr>
        <w:tc>
          <w:tcPr>
            <w:tcW w:w="4338" w:type="dxa"/>
            <w:tcBorders>
              <w:bottom w:val="single" w:sz="4" w:space="0" w:color="auto"/>
            </w:tcBorders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Professional Competencies Core: 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  <w:tcBorders>
              <w:bottom w:val="nil"/>
            </w:tcBorders>
          </w:tcPr>
          <w:p w:rsidR="00DC55F3" w:rsidRPr="000422F8" w:rsidRDefault="00DC55F3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5: CHEM 1111/1111L</w:t>
            </w:r>
          </w:p>
        </w:tc>
        <w:tc>
          <w:tcPr>
            <w:tcW w:w="720" w:type="dxa"/>
            <w:vAlign w:val="center"/>
          </w:tcPr>
          <w:p w:rsidR="00DC55F3" w:rsidRPr="00194BA6" w:rsidRDefault="00D3412B" w:rsidP="00D341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C55F3" w:rsidRPr="00194BA6" w:rsidRDefault="00D3412B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 xml:space="preserve">MATH 1143 or 1147, </w:t>
            </w:r>
          </w:p>
        </w:tc>
        <w:tc>
          <w:tcPr>
            <w:tcW w:w="1643" w:type="dxa"/>
            <w:gridSpan w:val="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AD371A">
        <w:tc>
          <w:tcPr>
            <w:tcW w:w="4338" w:type="dxa"/>
            <w:shd w:val="clear" w:color="auto" w:fill="F2F2F2" w:themeFill="background1" w:themeFillShade="F2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C55F3" w:rsidRPr="00194BA6" w:rsidRDefault="00DC55F3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DC55F3" w:rsidRPr="00D440BB" w:rsidRDefault="00DC55F3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DC55F3" w:rsidTr="00BC2A23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5F3" w:rsidRPr="000422F8" w:rsidRDefault="00DC55F3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5F3" w:rsidRPr="00194BA6" w:rsidRDefault="00DC55F3" w:rsidP="00DC55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5F3" w:rsidRPr="00194BA6" w:rsidRDefault="00DC55F3" w:rsidP="00DC55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5F3" w:rsidRPr="00194BA6" w:rsidRDefault="00DC55F3" w:rsidP="00DC55F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5F3" w:rsidRPr="00194BA6" w:rsidRDefault="00DC55F3" w:rsidP="00DC55F3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DC55F3" w:rsidRPr="00D440BB" w:rsidRDefault="00DC55F3" w:rsidP="00DC55F3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DC55F3" w:rsidRPr="00D440BB" w:rsidRDefault="00DC55F3" w:rsidP="00DC55F3">
            <w:pPr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47" w:type="dxa"/>
            <w:gridSpan w:val="2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013" w:type="dxa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72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C6172E" w:rsidRPr="00D440BB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D440BB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  <w:tcBorders>
              <w:bottom w:val="single" w:sz="4" w:space="0" w:color="auto"/>
            </w:tcBorders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Communication Core: CMP 3308 Groups and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AD371A">
        <w:tc>
          <w:tcPr>
            <w:tcW w:w="4338" w:type="dxa"/>
            <w:tcBorders>
              <w:bottom w:val="single" w:sz="4" w:space="0" w:color="auto"/>
            </w:tcBorders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2F2F2" w:themeFill="background1" w:themeFillShade="F2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6172E" w:rsidRPr="00D440BB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172E" w:rsidRPr="00292C65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C6172E" w:rsidRPr="00292C65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292C65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72E" w:rsidRPr="000422F8" w:rsidRDefault="00C50C0D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Additional </w:t>
            </w:r>
            <w:r w:rsidR="00C6172E" w:rsidRPr="000422F8">
              <w:rPr>
                <w:sz w:val="16"/>
                <w:szCs w:val="16"/>
              </w:rPr>
              <w:t>Courses</w:t>
            </w:r>
            <w:r w:rsidRPr="000422F8">
              <w:rPr>
                <w:sz w:val="16"/>
                <w:szCs w:val="16"/>
              </w:rPr>
              <w:t xml:space="preserve"> (select from list)</w:t>
            </w:r>
          </w:p>
        </w:tc>
        <w:tc>
          <w:tcPr>
            <w:tcW w:w="72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194BA6" w:rsidRDefault="00C6172E" w:rsidP="00DC55F3">
            <w:pPr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</w:tr>
      <w:tr w:rsidR="00C6172E" w:rsidTr="00E03BAB">
        <w:tc>
          <w:tcPr>
            <w:tcW w:w="4338" w:type="dxa"/>
          </w:tcPr>
          <w:p w:rsidR="00C6172E" w:rsidRPr="000422F8" w:rsidRDefault="00C6172E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2F2F2" w:themeFill="background1" w:themeFillShade="F2"/>
          </w:tcPr>
          <w:p w:rsidR="00C6172E" w:rsidRPr="000422F8" w:rsidRDefault="00C6172E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6172E" w:rsidRPr="00731760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C6172E" w:rsidRPr="00AD371A" w:rsidRDefault="00C6172E" w:rsidP="00DC55F3">
            <w:pPr>
              <w:rPr>
                <w:sz w:val="14"/>
                <w:szCs w:val="14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D9D9D9" w:themeFill="background1" w:themeFillShade="D9"/>
          </w:tcPr>
          <w:p w:rsidR="00C6172E" w:rsidRPr="000422F8" w:rsidRDefault="00C6172E" w:rsidP="00DC55F3">
            <w:pPr>
              <w:jc w:val="both"/>
              <w:rPr>
                <w:color w:val="000000"/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C6172E" w:rsidRPr="00AD371A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C50C0D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172E" w:rsidRPr="00731760" w:rsidRDefault="00C6172E" w:rsidP="00C50C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455BE3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455BE3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</w:tcPr>
          <w:p w:rsidR="00C6172E" w:rsidRPr="00455BE3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C6172E" w:rsidRPr="00731760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455BE3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2"/>
          </w:tcPr>
          <w:p w:rsidR="00C6172E" w:rsidRPr="00455BE3" w:rsidRDefault="00C6172E" w:rsidP="00DC55F3">
            <w:pPr>
              <w:pStyle w:val="NoSpacing"/>
              <w:rPr>
                <w:sz w:val="14"/>
                <w:szCs w:val="14"/>
              </w:rPr>
            </w:pPr>
          </w:p>
        </w:tc>
      </w:tr>
      <w:tr w:rsidR="007C172F" w:rsidTr="00C50C0D">
        <w:trPr>
          <w:trHeight w:val="148"/>
        </w:trPr>
        <w:tc>
          <w:tcPr>
            <w:tcW w:w="4338" w:type="dxa"/>
            <w:tcBorders>
              <w:bottom w:val="nil"/>
            </w:tcBorders>
          </w:tcPr>
          <w:p w:rsidR="007C172F" w:rsidRPr="000422F8" w:rsidRDefault="007C172F" w:rsidP="00DC55F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Diversity</w:t>
            </w:r>
            <w:r w:rsidR="00C50C0D" w:rsidRPr="000422F8">
              <w:rPr>
                <w:sz w:val="16"/>
                <w:szCs w:val="16"/>
              </w:rPr>
              <w:t xml:space="preserve"> Core</w:t>
            </w:r>
          </w:p>
        </w:tc>
        <w:tc>
          <w:tcPr>
            <w:tcW w:w="720" w:type="dxa"/>
            <w:vMerge w:val="restart"/>
            <w:vAlign w:val="center"/>
          </w:tcPr>
          <w:p w:rsidR="007C172F" w:rsidRPr="00731760" w:rsidRDefault="007C172F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7C172F" w:rsidRPr="00731760" w:rsidRDefault="007C172F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C172F" w:rsidRPr="00731760" w:rsidRDefault="007C172F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7C172F" w:rsidRPr="00731760" w:rsidRDefault="007C172F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7C172F" w:rsidRPr="00731760" w:rsidRDefault="007C172F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7C172F" w:rsidRPr="00E67D37" w:rsidRDefault="007C172F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7C172F" w:rsidTr="000F2869">
        <w:tc>
          <w:tcPr>
            <w:tcW w:w="4338" w:type="dxa"/>
            <w:tcBorders>
              <w:top w:val="nil"/>
            </w:tcBorders>
          </w:tcPr>
          <w:p w:rsidR="007C172F" w:rsidRPr="000422F8" w:rsidRDefault="007C172F" w:rsidP="00D3412B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720" w:type="dxa"/>
            <w:vMerge/>
          </w:tcPr>
          <w:p w:rsidR="007C172F" w:rsidRPr="00E67D37" w:rsidRDefault="007C172F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C172F" w:rsidRPr="00E67D37" w:rsidRDefault="007C172F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C172F" w:rsidRPr="00E67D37" w:rsidRDefault="007C172F" w:rsidP="00D341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7C172F" w:rsidRPr="00731760" w:rsidRDefault="007C172F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7C172F" w:rsidRPr="00731760" w:rsidRDefault="007C172F" w:rsidP="00D341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7C172F" w:rsidRPr="00C04A5A" w:rsidRDefault="007C172F" w:rsidP="00D3412B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2F2F2" w:themeFill="background1" w:themeFillShade="F2"/>
          </w:tcPr>
          <w:p w:rsidR="00C6172E" w:rsidRPr="000422F8" w:rsidRDefault="00C6172E" w:rsidP="00D3412B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Default="00C6172E" w:rsidP="00D341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6172E" w:rsidRDefault="00C6172E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Default="00C6172E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6172E" w:rsidRPr="00731760" w:rsidRDefault="00C6172E" w:rsidP="00D341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C6172E" w:rsidRPr="00731760" w:rsidRDefault="00C6172E" w:rsidP="00D341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C6172E" w:rsidRPr="00C04A5A" w:rsidRDefault="00C6172E" w:rsidP="00D3412B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D9D9D9" w:themeFill="background1" w:themeFillShade="D9"/>
          </w:tcPr>
          <w:p w:rsidR="00C6172E" w:rsidRPr="000422F8" w:rsidRDefault="00C6172E" w:rsidP="00DC55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720" w:type="dxa"/>
            <w:shd w:val="clear" w:color="auto" w:fill="FFFFFF" w:themeFill="background1"/>
          </w:tcPr>
          <w:p w:rsidR="00C6172E" w:rsidRPr="00194BA6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C6172E" w:rsidRPr="00194BA6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C6172E" w:rsidRPr="00194BA6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6172E" w:rsidRPr="00194BA6" w:rsidRDefault="00C6172E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C6172E" w:rsidRPr="00473C19" w:rsidRDefault="00C6172E" w:rsidP="00DC5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473C19" w:rsidRDefault="00C6172E" w:rsidP="00DC55F3">
            <w:pPr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0422F8" w:rsidRDefault="00C6172E" w:rsidP="00DC55F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72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ED07D1">
        <w:tc>
          <w:tcPr>
            <w:tcW w:w="4338" w:type="dxa"/>
          </w:tcPr>
          <w:p w:rsidR="00C6172E" w:rsidRPr="00BA2629" w:rsidRDefault="00C6172E" w:rsidP="00DC5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2F2F2" w:themeFill="background1" w:themeFillShade="F2"/>
          </w:tcPr>
          <w:p w:rsidR="00C6172E" w:rsidRPr="002A7179" w:rsidRDefault="00C6172E" w:rsidP="00DC55F3">
            <w:pPr>
              <w:rPr>
                <w:color w:val="FF0000"/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Pr="00897F6C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`</w:t>
            </w: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D9D9D9" w:themeFill="background1" w:themeFillShade="D9"/>
          </w:tcPr>
          <w:p w:rsidR="00C6172E" w:rsidRPr="00BA2629" w:rsidRDefault="00C6172E" w:rsidP="00DC5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72E" w:rsidRPr="00897F6C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FFFFF" w:themeFill="background1"/>
          </w:tcPr>
          <w:p w:rsidR="00C6172E" w:rsidRPr="00BA2629" w:rsidRDefault="00C6172E" w:rsidP="00DC5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C6172E" w:rsidRPr="00E67D37" w:rsidRDefault="00C50C0D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</w:p>
        </w:tc>
      </w:tr>
      <w:tr w:rsidR="00C6172E" w:rsidTr="000F2869">
        <w:tc>
          <w:tcPr>
            <w:tcW w:w="4338" w:type="dxa"/>
          </w:tcPr>
          <w:p w:rsidR="00C6172E" w:rsidRPr="00BA2629" w:rsidRDefault="00C6172E" w:rsidP="00DC5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C6172E" w:rsidRPr="00BA2629" w:rsidRDefault="00C50C0D" w:rsidP="00DC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C6172E" w:rsidRPr="00BA2629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6172E" w:rsidRPr="00BA2629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6172E" w:rsidRPr="00BA2629" w:rsidRDefault="00C6172E" w:rsidP="00DC5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C6172E" w:rsidRPr="00473C19" w:rsidRDefault="00C6172E" w:rsidP="00DC55F3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C6172E" w:rsidRPr="00473C19" w:rsidRDefault="00C6172E" w:rsidP="00DC55F3">
            <w:pPr>
              <w:rPr>
                <w:sz w:val="16"/>
                <w:szCs w:val="16"/>
              </w:rPr>
            </w:pPr>
          </w:p>
        </w:tc>
      </w:tr>
      <w:tr w:rsidR="00C6172E" w:rsidTr="000F2869">
        <w:tc>
          <w:tcPr>
            <w:tcW w:w="4338" w:type="dxa"/>
            <w:shd w:val="clear" w:color="auto" w:fill="F2F2F2" w:themeFill="background1" w:themeFillShade="F2"/>
          </w:tcPr>
          <w:p w:rsidR="00C6172E" w:rsidRPr="00B67A57" w:rsidRDefault="00C6172E" w:rsidP="00DC55F3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F2F2" w:themeFill="background1" w:themeFillShade="F2"/>
          </w:tcPr>
          <w:p w:rsidR="00C6172E" w:rsidRPr="00E67D37" w:rsidRDefault="00C6172E" w:rsidP="00DC55F3">
            <w:pPr>
              <w:pStyle w:val="NoSpacing"/>
              <w:rPr>
                <w:sz w:val="16"/>
                <w:szCs w:val="16"/>
              </w:rPr>
            </w:pPr>
          </w:p>
        </w:tc>
      </w:tr>
      <w:tr w:rsidR="00C6172E" w:rsidTr="00CC15D5">
        <w:tc>
          <w:tcPr>
            <w:tcW w:w="11178" w:type="dxa"/>
            <w:gridSpan w:val="8"/>
          </w:tcPr>
          <w:p w:rsidR="00C6172E" w:rsidRPr="00943870" w:rsidRDefault="00C6172E" w:rsidP="00DC55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6172E" w:rsidRPr="00C04A5A" w:rsidRDefault="00C6172E" w:rsidP="00DC55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111"/>
        <w:gridCol w:w="139"/>
        <w:gridCol w:w="821"/>
      </w:tblGrid>
      <w:tr w:rsidR="00D440BB" w:rsidRPr="00D440BB" w:rsidTr="00EA56A9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570827" w:rsidRPr="00D440BB" w:rsidRDefault="00E34722" w:rsidP="008E37D8">
            <w:pPr>
              <w:jc w:val="center"/>
              <w:rPr>
                <w:b/>
                <w:sz w:val="24"/>
                <w:szCs w:val="24"/>
              </w:rPr>
            </w:pPr>
            <w:r w:rsidRPr="00D440BB">
              <w:rPr>
                <w:b/>
                <w:sz w:val="24"/>
                <w:szCs w:val="24"/>
              </w:rPr>
              <w:lastRenderedPageBreak/>
              <w:t>2018-2019</w:t>
            </w:r>
            <w:r w:rsidR="00570827" w:rsidRPr="00D440BB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570827" w:rsidRPr="00D440BB" w:rsidRDefault="00E34722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2018-2019</w:t>
            </w:r>
            <w:r w:rsidR="00570827" w:rsidRPr="00D440BB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570827" w:rsidRPr="00D440BB" w:rsidRDefault="00570827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36  cr. min</w:t>
            </w:r>
          </w:p>
        </w:tc>
      </w:tr>
      <w:tr w:rsidR="00D440BB" w:rsidRPr="00D440BB" w:rsidTr="00EA56A9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570827" w:rsidRPr="00D440BB" w:rsidRDefault="00570827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70827" w:rsidRPr="00D440BB" w:rsidRDefault="0037147E" w:rsidP="0066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46-49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1. Written English  (6 cr. min)                            </w:t>
            </w:r>
            <w:r w:rsidR="008E37D8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EA56A9">
        <w:tc>
          <w:tcPr>
            <w:tcW w:w="467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</w:p>
        </w:tc>
        <w:tc>
          <w:tcPr>
            <w:tcW w:w="824" w:type="dxa"/>
            <w:shd w:val="clear" w:color="auto" w:fill="auto"/>
          </w:tcPr>
          <w:p w:rsidR="00570827" w:rsidRPr="00D440BB" w:rsidRDefault="008E37D8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8E37D8" w:rsidRPr="00D440BB">
              <w:rPr>
                <w:sz w:val="18"/>
                <w:szCs w:val="18"/>
              </w:rPr>
              <w:t xml:space="preserve">    </w:t>
            </w:r>
            <w:r w:rsidRPr="00D440BB">
              <w:rPr>
                <w:sz w:val="18"/>
                <w:szCs w:val="18"/>
              </w:rPr>
              <w:t xml:space="preserve">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EA56A9">
        <w:tc>
          <w:tcPr>
            <w:tcW w:w="467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</w:t>
            </w:r>
            <w:r w:rsidR="008D3EB2" w:rsidRPr="00D440BB">
              <w:rPr>
                <w:sz w:val="18"/>
                <w:szCs w:val="18"/>
              </w:rPr>
              <w:t xml:space="preserve"> Promoting Wellness</w:t>
            </w:r>
          </w:p>
        </w:tc>
        <w:tc>
          <w:tcPr>
            <w:tcW w:w="82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2. Spoken English   (3 cr. min)                              </w:t>
            </w:r>
            <w:r w:rsidR="008E37D8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EA56A9">
        <w:trPr>
          <w:trHeight w:val="248"/>
        </w:trPr>
        <w:tc>
          <w:tcPr>
            <w:tcW w:w="467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</w:t>
            </w:r>
            <w:r w:rsidR="008E37D8" w:rsidRPr="00D440BB">
              <w:rPr>
                <w:sz w:val="18"/>
                <w:szCs w:val="18"/>
              </w:rPr>
              <w:t xml:space="preserve">HE/HCA 2210 </w:t>
            </w:r>
            <w:r w:rsidRPr="00D440BB">
              <w:rPr>
                <w:sz w:val="18"/>
                <w:szCs w:val="18"/>
              </w:rPr>
              <w:t xml:space="preserve">  </w:t>
            </w:r>
            <w:r w:rsidR="008E37D8" w:rsidRPr="00D440BB">
              <w:rPr>
                <w:sz w:val="18"/>
                <w:szCs w:val="18"/>
              </w:rPr>
              <w:t xml:space="preserve">or </w:t>
            </w:r>
            <w:r w:rsidRPr="00D440BB">
              <w:rPr>
                <w:sz w:val="18"/>
                <w:szCs w:val="18"/>
              </w:rPr>
              <w:t xml:space="preserve">   </w:t>
            </w:r>
            <w:r w:rsidR="008E37D8" w:rsidRPr="00D440BB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824" w:type="dxa"/>
          </w:tcPr>
          <w:p w:rsidR="00570827" w:rsidRPr="00D440BB" w:rsidRDefault="00941991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3. Mathematics</w:t>
            </w:r>
            <w:r w:rsidR="008E37D8" w:rsidRPr="00D440BB">
              <w:rPr>
                <w:sz w:val="18"/>
                <w:szCs w:val="18"/>
              </w:rPr>
              <w:t xml:space="preserve">      (3 cr. min)         </w:t>
            </w:r>
            <w:r w:rsidRPr="00D440BB">
              <w:rPr>
                <w:sz w:val="18"/>
                <w:szCs w:val="18"/>
              </w:rPr>
              <w:t xml:space="preserve"> </w:t>
            </w:r>
            <w:r w:rsidR="00EA56A9">
              <w:rPr>
                <w:sz w:val="18"/>
                <w:szCs w:val="18"/>
              </w:rPr>
              <w:t xml:space="preserve">                       MATH 1153 </w:t>
            </w:r>
            <w:r w:rsidRPr="00D440B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8E37D8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EA56A9">
        <w:trPr>
          <w:trHeight w:val="248"/>
        </w:trPr>
        <w:tc>
          <w:tcPr>
            <w:tcW w:w="467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3301 and 3301L</w:t>
            </w:r>
            <w:r w:rsidR="008D3EB2" w:rsidRPr="00D440BB">
              <w:rPr>
                <w:sz w:val="18"/>
                <w:szCs w:val="18"/>
              </w:rPr>
              <w:t xml:space="preserve"> Anatomy and Physiology and Lab</w:t>
            </w:r>
          </w:p>
        </w:tc>
        <w:tc>
          <w:tcPr>
            <w:tcW w:w="82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4. Humanities, Fine Arts, Foreign Lang.    </w:t>
            </w:r>
            <w:r w:rsidRPr="00D440BB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440BB" w:rsidRPr="00D440BB" w:rsidTr="00EA56A9">
        <w:trPr>
          <w:trHeight w:val="248"/>
        </w:trPr>
        <w:tc>
          <w:tcPr>
            <w:tcW w:w="467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</w:t>
            </w:r>
            <w:r w:rsidR="008D3EB2" w:rsidRPr="00D440BB">
              <w:rPr>
                <w:sz w:val="18"/>
                <w:szCs w:val="18"/>
              </w:rPr>
              <w:t xml:space="preserve"> Evidence Based Research in Health Sciences</w:t>
            </w:r>
          </w:p>
        </w:tc>
        <w:tc>
          <w:tcPr>
            <w:tcW w:w="824" w:type="dxa"/>
            <w:shd w:val="clear" w:color="auto" w:fill="auto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EA56A9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3D713E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 Healthcare Leadership;  HCA 4475 Health Law and Bioethics</w:t>
            </w:r>
            <w:r w:rsidR="001F1817" w:rsidRPr="00D440BB">
              <w:rPr>
                <w:sz w:val="18"/>
                <w:szCs w:val="18"/>
              </w:rPr>
              <w:t>*</w:t>
            </w:r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5. Natural Sciences         </w:t>
            </w:r>
            <w:r w:rsidRPr="00D440BB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0107 Medical Law and Ethics;    </w:t>
            </w:r>
            <w:r w:rsidR="00094E90" w:rsidRPr="00D440BB">
              <w:rPr>
                <w:sz w:val="18"/>
                <w:szCs w:val="18"/>
              </w:rPr>
              <w:t xml:space="preserve">                 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D3412B" w:rsidP="002F4A67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1111 &amp; 1111L General Chemistry I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D3412B" w:rsidP="002F4A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40BB" w:rsidRPr="00D440BB" w:rsidTr="00EA56A9">
        <w:trPr>
          <w:trHeight w:val="248"/>
        </w:trPr>
        <w:tc>
          <w:tcPr>
            <w:tcW w:w="4675" w:type="dxa"/>
            <w:shd w:val="clear" w:color="auto" w:fill="auto"/>
          </w:tcPr>
          <w:p w:rsidR="003D713E" w:rsidRPr="00D440BB" w:rsidRDefault="00C72154" w:rsidP="00C72154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Care Core</w:t>
            </w:r>
            <w:r w:rsidR="003D713E" w:rsidRPr="00D44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shd w:val="clear" w:color="auto" w:fill="auto"/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EA56A9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</w:t>
            </w:r>
            <w:r w:rsidR="00C72154" w:rsidRPr="00D440BB">
              <w:rPr>
                <w:b/>
                <w:sz w:val="18"/>
                <w:szCs w:val="18"/>
              </w:rPr>
              <w:t>unication Core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6. Behavioral and Social Science        </w:t>
            </w:r>
            <w:r w:rsidRPr="00D440BB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EA56A9"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90" w:rsidRPr="00D440BB" w:rsidRDefault="00D3412B" w:rsidP="00094E9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="00094E90"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094E90" w:rsidRPr="00D440BB" w:rsidRDefault="00094E90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094E90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 xml:space="preserve">-Not needed if HCA 4475 was selected for Professional </w:t>
            </w:r>
            <w:r w:rsidR="003D27AF" w:rsidRPr="00D440BB">
              <w:rPr>
                <w:b/>
                <w:sz w:val="16"/>
                <w:szCs w:val="18"/>
              </w:rPr>
              <w:t>Competencies</w:t>
            </w:r>
            <w:r w:rsidRPr="00D440BB">
              <w:rPr>
                <w:b/>
                <w:sz w:val="16"/>
                <w:szCs w:val="18"/>
              </w:rPr>
              <w:t xml:space="preserve"> area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One Course from EITHER Objective 7 OR  8                    </w:t>
            </w:r>
            <w:r w:rsidRPr="00D440BB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7147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4407 </w:t>
            </w:r>
            <w:proofErr w:type="spellStart"/>
            <w:r>
              <w:rPr>
                <w:sz w:val="18"/>
                <w:szCs w:val="18"/>
              </w:rPr>
              <w:t>Anth</w:t>
            </w:r>
            <w:proofErr w:type="spellEnd"/>
            <w:r w:rsidR="003D713E" w:rsidRPr="00D440BB">
              <w:rPr>
                <w:sz w:val="18"/>
                <w:szCs w:val="18"/>
              </w:rPr>
              <w:t xml:space="preserve"> of Global Health; </w:t>
            </w:r>
            <w:r w:rsidR="00094E90" w:rsidRPr="00D440BB">
              <w:rPr>
                <w:sz w:val="18"/>
                <w:szCs w:val="18"/>
              </w:rPr>
              <w:t xml:space="preserve">   </w:t>
            </w:r>
            <w:r w:rsidR="003D713E" w:rsidRPr="00D440BB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="003D713E" w:rsidRPr="00D440BB">
              <w:rPr>
                <w:sz w:val="18"/>
                <w:szCs w:val="18"/>
              </w:rPr>
              <w:t>Anth</w:t>
            </w:r>
            <w:proofErr w:type="spellEnd"/>
            <w:r w:rsidR="003D713E"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7. Critical Thinking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8. </w:t>
            </w:r>
            <w:r w:rsidRPr="00D440BB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</w:tr>
      <w:tr w:rsidR="00D440BB" w:rsidRPr="00D440BB" w:rsidTr="00094E90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094E90" w:rsidRPr="00D440BB" w:rsidRDefault="00094E90" w:rsidP="00094E90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D440BB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440BB" w:rsidRPr="00D440BB" w:rsidTr="00EA56A9">
        <w:tc>
          <w:tcPr>
            <w:tcW w:w="4675" w:type="dxa"/>
            <w:shd w:val="clear" w:color="auto" w:fill="auto"/>
          </w:tcPr>
          <w:p w:rsidR="003D713E" w:rsidRPr="00D440BB" w:rsidRDefault="00EA56A9" w:rsidP="003D713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824" w:type="dxa"/>
          </w:tcPr>
          <w:p w:rsidR="003D713E" w:rsidRPr="00D440BB" w:rsidRDefault="0037147E" w:rsidP="00334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FD27C6" w:rsidRPr="00D440BB" w:rsidTr="00D3412B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27C6" w:rsidRPr="00484CCB" w:rsidRDefault="00FD27C6" w:rsidP="00FD2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 Peoples and Cultures of the New World         (counted in GE)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FD27C6" w:rsidRPr="00D440BB" w:rsidRDefault="00FD27C6" w:rsidP="00EA56A9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D440BB">
              <w:rPr>
                <w:b/>
                <w:sz w:val="16"/>
                <w:szCs w:val="16"/>
              </w:rPr>
              <w:t>(if necessary)</w:t>
            </w:r>
          </w:p>
        </w:tc>
      </w:tr>
      <w:tr w:rsidR="0037147E" w:rsidRPr="00D440BB" w:rsidTr="0037147E">
        <w:tc>
          <w:tcPr>
            <w:tcW w:w="4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147E" w:rsidRPr="00484CCB" w:rsidRDefault="0037147E" w:rsidP="00EA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&amp; 3302L Anatomy and Physiology and lab     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147E" w:rsidRPr="00484CCB" w:rsidRDefault="0037147E" w:rsidP="00EA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7147E" w:rsidRPr="00D440BB" w:rsidRDefault="0037147E" w:rsidP="00EA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7147E" w:rsidRPr="00D440BB" w:rsidRDefault="0037147E" w:rsidP="00EA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56A9" w:rsidRPr="00D440BB" w:rsidTr="00D3412B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56A9" w:rsidRPr="00D440BB" w:rsidRDefault="0037147E" w:rsidP="00EA56A9">
            <w:pPr>
              <w:jc w:val="center"/>
              <w:rPr>
                <w:sz w:val="18"/>
                <w:szCs w:val="18"/>
              </w:rPr>
            </w:pPr>
            <w:r w:rsidRPr="0037147E">
              <w:rPr>
                <w:sz w:val="18"/>
                <w:szCs w:val="18"/>
              </w:rPr>
              <w:t>CHEM 1111 &amp; 1111L General Chemistry I                            (counted in GE)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EA56A9" w:rsidRPr="00D440BB" w:rsidRDefault="00EA56A9" w:rsidP="00EA56A9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EA56A9" w:rsidRPr="00D440BB" w:rsidRDefault="00334C50" w:rsidP="00EA56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EA56A9" w:rsidRPr="00D440BB" w:rsidTr="00D3412B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6A9" w:rsidRPr="00484CCB" w:rsidRDefault="00EA56A9" w:rsidP="00EA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English Composition                                        </w:t>
            </w:r>
            <w:r w:rsidR="004547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(counted in GE)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EA56A9" w:rsidRPr="00D440BB" w:rsidRDefault="00EA56A9" w:rsidP="00EA56A9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 Objectives - Catalog Requirements: </w:t>
            </w:r>
          </w:p>
          <w:p w:rsidR="00EA56A9" w:rsidRPr="00D440BB" w:rsidRDefault="006A6113" w:rsidP="00EA56A9">
            <w:pPr>
              <w:rPr>
                <w:i/>
                <w:sz w:val="18"/>
                <w:szCs w:val="18"/>
              </w:rPr>
            </w:pPr>
            <w:hyperlink r:id="rId6" w:history="1">
              <w:r w:rsidR="00EA56A9" w:rsidRPr="00EF134D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</w:tr>
      <w:tr w:rsidR="00EA56A9" w:rsidRPr="00D440BB" w:rsidTr="00EA56A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56A9" w:rsidRPr="00D440BB" w:rsidRDefault="00EA56A9" w:rsidP="00EA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Introduction to Statistics                                   (counted in GE)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56A9" w:rsidRPr="00D440BB" w:rsidRDefault="00EA56A9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45477D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C6F" w:rsidRPr="00D440BB" w:rsidRDefault="00EA56A9" w:rsidP="00BF1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F1C6F" w:rsidRPr="00D440BB" w:rsidRDefault="00EA56A9" w:rsidP="00BF1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EA56A9" w:rsidRPr="00D440BB" w:rsidTr="0045477D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A56A9" w:rsidRPr="00D440BB" w:rsidRDefault="00EA56A9" w:rsidP="0029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A56A9" w:rsidRPr="00D440BB" w:rsidRDefault="00EA56A9" w:rsidP="00454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77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EA56A9" w:rsidRPr="00D440BB" w:rsidRDefault="00EA56A9" w:rsidP="00BF1C6F">
            <w:pPr>
              <w:rPr>
                <w:sz w:val="20"/>
                <w:szCs w:val="20"/>
              </w:rPr>
            </w:pPr>
          </w:p>
        </w:tc>
      </w:tr>
      <w:tr w:rsidR="00C1640E" w:rsidRPr="00D440BB" w:rsidTr="00BA7E46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40E" w:rsidRPr="00D440BB" w:rsidRDefault="00C1640E" w:rsidP="0029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                   (counted in GE)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640E" w:rsidRPr="00D440BB" w:rsidRDefault="00C1640E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45477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0B" w:rsidRPr="00D440BB" w:rsidRDefault="00C1640E" w:rsidP="0029110B">
            <w:pPr>
              <w:jc w:val="both"/>
              <w:rPr>
                <w:sz w:val="18"/>
                <w:szCs w:val="18"/>
              </w:rPr>
            </w:pPr>
            <w:r w:rsidRPr="00C1640E">
              <w:rPr>
                <w:color w:val="FF0000"/>
                <w:sz w:val="18"/>
                <w:szCs w:val="18"/>
              </w:rPr>
              <w:t>PSYC 1101 Introduction to General Psychology                   (counted in GE)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</w:tr>
      <w:tr w:rsidR="0045477D" w:rsidRPr="00D440BB" w:rsidTr="00D3412B"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5477D" w:rsidRPr="00334C50" w:rsidRDefault="0045477D" w:rsidP="0045477D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5 additional courses (3 credits each) from: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7D" w:rsidRPr="00334C50" w:rsidRDefault="0045477D" w:rsidP="0045477D">
            <w:pPr>
              <w:jc w:val="center"/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15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7D" w:rsidRPr="00D440BB" w:rsidRDefault="0037147E" w:rsidP="0045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46-49</w:t>
            </w:r>
          </w:p>
        </w:tc>
      </w:tr>
      <w:tr w:rsidR="0045477D" w:rsidRPr="00D440BB" w:rsidTr="00D3412B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45477D" w:rsidRPr="0056547A" w:rsidRDefault="0045477D" w:rsidP="0045477D">
            <w:pPr>
              <w:rPr>
                <w:sz w:val="18"/>
                <w:szCs w:val="20"/>
              </w:rPr>
            </w:pPr>
            <w:r w:rsidRPr="0056547A">
              <w:rPr>
                <w:sz w:val="18"/>
                <w:szCs w:val="20"/>
              </w:rPr>
              <w:t xml:space="preserve">economics, education, ethics, fine arts, foreign language, </w:t>
            </w:r>
          </w:p>
          <w:p w:rsidR="0045477D" w:rsidRPr="0056547A" w:rsidRDefault="0045477D" w:rsidP="0045477D">
            <w:pPr>
              <w:rPr>
                <w:sz w:val="18"/>
                <w:szCs w:val="20"/>
              </w:rPr>
            </w:pPr>
            <w:r w:rsidRPr="0056547A">
              <w:rPr>
                <w:sz w:val="18"/>
                <w:szCs w:val="20"/>
              </w:rPr>
              <w:t>history, humanities, literature or philosophy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7D" w:rsidRPr="00D440BB" w:rsidRDefault="00334C50" w:rsidP="0045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5477D" w:rsidRPr="00D440BB" w:rsidTr="0056547A">
        <w:tc>
          <w:tcPr>
            <w:tcW w:w="549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477D" w:rsidRPr="0056547A" w:rsidRDefault="0045477D" w:rsidP="00454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477D" w:rsidRPr="00D440BB" w:rsidRDefault="0037147E" w:rsidP="0045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32-35</w:t>
            </w:r>
          </w:p>
        </w:tc>
      </w:tr>
      <w:tr w:rsidR="0056547A" w:rsidRPr="00D440BB" w:rsidTr="005354C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47A" w:rsidRPr="0056547A" w:rsidRDefault="0056547A" w:rsidP="0056547A">
            <w:pPr>
              <w:rPr>
                <w:sz w:val="18"/>
                <w:szCs w:val="18"/>
              </w:rPr>
            </w:pPr>
            <w:bookmarkStart w:id="0" w:name="_GoBack"/>
            <w:r w:rsidRPr="006A6113">
              <w:rPr>
                <w:color w:val="FF0000"/>
                <w:sz w:val="18"/>
                <w:szCs w:val="18"/>
              </w:rPr>
              <w:t xml:space="preserve">BIOL 1101 and 1101L  Biology I                                              (counted in GE)    </w:t>
            </w:r>
            <w:bookmarkEnd w:id="0"/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6547A" w:rsidRPr="00D440BB" w:rsidRDefault="0056547A" w:rsidP="0045477D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6547A" w:rsidRPr="00D440BB" w:rsidRDefault="0056547A" w:rsidP="0045477D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120</w:t>
            </w:r>
          </w:p>
        </w:tc>
      </w:tr>
      <w:tr w:rsidR="0045477D" w:rsidRPr="00D440BB" w:rsidTr="0056547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45477D" w:rsidRPr="00D440BB" w:rsidRDefault="0045477D" w:rsidP="0045477D">
            <w:pPr>
              <w:jc w:val="center"/>
              <w:rPr>
                <w:sz w:val="20"/>
                <w:szCs w:val="20"/>
              </w:rPr>
            </w:pPr>
          </w:p>
        </w:tc>
      </w:tr>
      <w:tr w:rsidR="0045477D" w:rsidRPr="00D440BB" w:rsidTr="004F72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45477D" w:rsidRPr="00D440BB" w:rsidRDefault="0045477D" w:rsidP="0045477D">
            <w:pPr>
              <w:jc w:val="center"/>
              <w:rPr>
                <w:sz w:val="20"/>
                <w:szCs w:val="20"/>
              </w:rPr>
            </w:pPr>
          </w:p>
        </w:tc>
      </w:tr>
      <w:tr w:rsidR="0045477D" w:rsidRPr="00D440BB" w:rsidTr="002F4A6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477D" w:rsidRPr="00D440BB" w:rsidRDefault="0045477D" w:rsidP="0045477D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477D" w:rsidRPr="00D440BB" w:rsidRDefault="0045477D" w:rsidP="0045477D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Confirmed</w:t>
            </w:r>
          </w:p>
        </w:tc>
      </w:tr>
      <w:tr w:rsidR="0045477D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6F6590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477D" w:rsidRPr="00D440BB" w:rsidRDefault="0045477D" w:rsidP="00334C50">
            <w:pPr>
              <w:rPr>
                <w:sz w:val="20"/>
                <w:szCs w:val="20"/>
              </w:rPr>
            </w:pPr>
          </w:p>
        </w:tc>
      </w:tr>
      <w:tr w:rsidR="0045477D" w:rsidRPr="00D440BB" w:rsidTr="00EA56A9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45477D" w:rsidRPr="00D440BB" w:rsidRDefault="0045477D" w:rsidP="004547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477D" w:rsidRPr="00D440BB" w:rsidRDefault="0045477D" w:rsidP="0045477D">
            <w:pPr>
              <w:jc w:val="center"/>
              <w:rPr>
                <w:sz w:val="20"/>
                <w:szCs w:val="20"/>
              </w:rPr>
            </w:pPr>
          </w:p>
        </w:tc>
      </w:tr>
      <w:tr w:rsidR="0045477D" w:rsidRPr="00D440BB" w:rsidTr="001F181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ind w:right="612"/>
              <w:rPr>
                <w:sz w:val="18"/>
              </w:rPr>
            </w:pPr>
            <w:r w:rsidRPr="00D440BB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1F1817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7D" w:rsidRPr="00D440BB" w:rsidRDefault="0045477D" w:rsidP="004547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1F181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477D" w:rsidRPr="00D440BB" w:rsidRDefault="0045477D" w:rsidP="0045477D">
            <w:pPr>
              <w:rPr>
                <w:b/>
                <w:i/>
                <w:sz w:val="20"/>
                <w:szCs w:val="20"/>
              </w:rPr>
            </w:pPr>
            <w:r w:rsidRPr="00D440BB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5477D" w:rsidRPr="00D440BB" w:rsidTr="007E77A9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*If HCA 4475 is selected for the Professional Competency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477D" w:rsidRPr="00D440BB" w:rsidRDefault="0045477D" w:rsidP="004547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477D" w:rsidRPr="00D440BB" w:rsidRDefault="0045477D" w:rsidP="0045477D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18"/>
                <w:szCs w:val="20"/>
              </w:rPr>
              <w:t>Date</w:t>
            </w:r>
          </w:p>
        </w:tc>
      </w:tr>
      <w:tr w:rsidR="0045477D" w:rsidRPr="00D440BB" w:rsidTr="007E77A9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course, it will also meet the Diversity Competency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477D" w:rsidRPr="00D440BB" w:rsidRDefault="0045477D" w:rsidP="0045477D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7E77A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  <w:proofErr w:type="gramStart"/>
            <w:r w:rsidRPr="00D440BB">
              <w:rPr>
                <w:sz w:val="20"/>
                <w:szCs w:val="20"/>
              </w:rPr>
              <w:t>requirement</w:t>
            </w:r>
            <w:proofErr w:type="gramEnd"/>
            <w:r w:rsidRPr="00D440BB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77D" w:rsidRPr="00D440BB" w:rsidRDefault="0045477D" w:rsidP="0045477D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5477D" w:rsidRPr="00D440BB" w:rsidRDefault="0056547A" w:rsidP="0045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6.19.2018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45477D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5477D" w:rsidRPr="00D440BB" w:rsidRDefault="0045477D" w:rsidP="0045477D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45477D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77D" w:rsidRPr="00D440BB" w:rsidRDefault="00C1640E" w:rsidP="0045477D">
            <w:pPr>
              <w:rPr>
                <w:sz w:val="20"/>
                <w:szCs w:val="20"/>
              </w:rPr>
            </w:pPr>
            <w:r w:rsidRPr="00C1640E">
              <w:rPr>
                <w:color w:val="FF0000"/>
                <w:sz w:val="20"/>
                <w:szCs w:val="20"/>
              </w:rPr>
              <w:t>PSYC 1101 Introduction to General Psychology needs to be added as a major requirement since it is a pre-</w:t>
            </w:r>
            <w:proofErr w:type="spellStart"/>
            <w:r w:rsidRPr="00C1640E">
              <w:rPr>
                <w:color w:val="FF0000"/>
                <w:sz w:val="20"/>
                <w:szCs w:val="20"/>
              </w:rPr>
              <w:t>req</w:t>
            </w:r>
            <w:proofErr w:type="spellEnd"/>
            <w:r w:rsidRPr="00C1640E">
              <w:rPr>
                <w:color w:val="FF0000"/>
                <w:sz w:val="20"/>
                <w:szCs w:val="20"/>
              </w:rPr>
              <w:t xml:space="preserve"> to </w:t>
            </w:r>
            <w:r>
              <w:rPr>
                <w:color w:val="FF0000"/>
                <w:sz w:val="20"/>
                <w:szCs w:val="20"/>
              </w:rPr>
              <w:t>P</w:t>
            </w:r>
            <w:r w:rsidRPr="00C1640E">
              <w:rPr>
                <w:color w:val="FF0000"/>
                <w:sz w:val="20"/>
                <w:szCs w:val="20"/>
              </w:rPr>
              <w:t>SYC 3301</w:t>
            </w:r>
          </w:p>
        </w:tc>
        <w:tc>
          <w:tcPr>
            <w:tcW w:w="5656" w:type="dxa"/>
            <w:gridSpan w:val="6"/>
            <w:shd w:val="clear" w:color="auto" w:fill="FABF8F" w:themeFill="accent6" w:themeFillTint="99"/>
          </w:tcPr>
          <w:p w:rsidR="0045477D" w:rsidRPr="00D440BB" w:rsidRDefault="0045477D" w:rsidP="0045477D">
            <w:pPr>
              <w:rPr>
                <w:sz w:val="20"/>
                <w:szCs w:val="20"/>
              </w:rPr>
            </w:pPr>
          </w:p>
        </w:tc>
      </w:tr>
      <w:tr w:rsidR="0056547A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47A" w:rsidRPr="00C1640E" w:rsidRDefault="0056547A" w:rsidP="004547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BIOL 1101 needs to </w:t>
            </w:r>
            <w:proofErr w:type="gramStart"/>
            <w:r>
              <w:rPr>
                <w:color w:val="FF0000"/>
                <w:sz w:val="20"/>
                <w:szCs w:val="20"/>
              </w:rPr>
              <w:t>be added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as a major requirement as it is a </w:t>
            </w:r>
            <w:proofErr w:type="spellStart"/>
            <w:r>
              <w:rPr>
                <w:color w:val="FF0000"/>
                <w:sz w:val="20"/>
                <w:szCs w:val="20"/>
              </w:rPr>
              <w:t>prereq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to BIOL 1101. </w:t>
            </w:r>
          </w:p>
        </w:tc>
        <w:tc>
          <w:tcPr>
            <w:tcW w:w="5656" w:type="dxa"/>
            <w:gridSpan w:val="6"/>
            <w:shd w:val="clear" w:color="auto" w:fill="FABF8F" w:themeFill="accent6" w:themeFillTint="99"/>
          </w:tcPr>
          <w:p w:rsidR="0056547A" w:rsidRPr="00D440BB" w:rsidRDefault="0056547A" w:rsidP="0045477D">
            <w:pPr>
              <w:rPr>
                <w:sz w:val="20"/>
                <w:szCs w:val="20"/>
              </w:rPr>
            </w:pPr>
          </w:p>
        </w:tc>
      </w:tr>
    </w:tbl>
    <w:p w:rsidR="00631499" w:rsidRPr="00D440BB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 w:rsidRPr="00D440BB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77A9" w:rsidRPr="00521695" w:rsidRDefault="007E77A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7E77A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2F8"/>
    <w:rsid w:val="0004615F"/>
    <w:rsid w:val="00056F4B"/>
    <w:rsid w:val="00061C69"/>
    <w:rsid w:val="000717A1"/>
    <w:rsid w:val="00072617"/>
    <w:rsid w:val="00073016"/>
    <w:rsid w:val="0007395E"/>
    <w:rsid w:val="00085859"/>
    <w:rsid w:val="00094E90"/>
    <w:rsid w:val="000A3E6B"/>
    <w:rsid w:val="000C4C05"/>
    <w:rsid w:val="000D3B74"/>
    <w:rsid w:val="00121BC3"/>
    <w:rsid w:val="00122166"/>
    <w:rsid w:val="0015604C"/>
    <w:rsid w:val="00170351"/>
    <w:rsid w:val="00194BA6"/>
    <w:rsid w:val="001B04E4"/>
    <w:rsid w:val="001B3F81"/>
    <w:rsid w:val="001B6F46"/>
    <w:rsid w:val="001C3064"/>
    <w:rsid w:val="001F1817"/>
    <w:rsid w:val="002065B5"/>
    <w:rsid w:val="00221773"/>
    <w:rsid w:val="00243804"/>
    <w:rsid w:val="00267297"/>
    <w:rsid w:val="00272C70"/>
    <w:rsid w:val="002833B8"/>
    <w:rsid w:val="0029110B"/>
    <w:rsid w:val="00292C65"/>
    <w:rsid w:val="002A1B37"/>
    <w:rsid w:val="002A64DB"/>
    <w:rsid w:val="002A660D"/>
    <w:rsid w:val="002A7179"/>
    <w:rsid w:val="002D4F2A"/>
    <w:rsid w:val="002E5A9E"/>
    <w:rsid w:val="002F4A67"/>
    <w:rsid w:val="00333DB3"/>
    <w:rsid w:val="00334C50"/>
    <w:rsid w:val="003356C4"/>
    <w:rsid w:val="0036561D"/>
    <w:rsid w:val="0037147E"/>
    <w:rsid w:val="00384E42"/>
    <w:rsid w:val="00386994"/>
    <w:rsid w:val="00387F95"/>
    <w:rsid w:val="00396C41"/>
    <w:rsid w:val="003D1902"/>
    <w:rsid w:val="003D27AF"/>
    <w:rsid w:val="003D713E"/>
    <w:rsid w:val="003F2805"/>
    <w:rsid w:val="003F7D9B"/>
    <w:rsid w:val="00434098"/>
    <w:rsid w:val="00443C4E"/>
    <w:rsid w:val="0045477D"/>
    <w:rsid w:val="00455BE3"/>
    <w:rsid w:val="00466AA7"/>
    <w:rsid w:val="00473C19"/>
    <w:rsid w:val="00473D1E"/>
    <w:rsid w:val="00474483"/>
    <w:rsid w:val="00477592"/>
    <w:rsid w:val="00485255"/>
    <w:rsid w:val="004A3D4C"/>
    <w:rsid w:val="004B2B19"/>
    <w:rsid w:val="004F212B"/>
    <w:rsid w:val="004F7240"/>
    <w:rsid w:val="00501D61"/>
    <w:rsid w:val="005051B8"/>
    <w:rsid w:val="00516163"/>
    <w:rsid w:val="00521695"/>
    <w:rsid w:val="00521E0E"/>
    <w:rsid w:val="0052443C"/>
    <w:rsid w:val="00527C8C"/>
    <w:rsid w:val="00530B30"/>
    <w:rsid w:val="00536833"/>
    <w:rsid w:val="00541626"/>
    <w:rsid w:val="005440C4"/>
    <w:rsid w:val="0055127F"/>
    <w:rsid w:val="0056547A"/>
    <w:rsid w:val="00570827"/>
    <w:rsid w:val="00572ABC"/>
    <w:rsid w:val="00573362"/>
    <w:rsid w:val="005A240C"/>
    <w:rsid w:val="005E26D4"/>
    <w:rsid w:val="005E4D62"/>
    <w:rsid w:val="005F6D4C"/>
    <w:rsid w:val="006158FE"/>
    <w:rsid w:val="00616949"/>
    <w:rsid w:val="00616E19"/>
    <w:rsid w:val="0063135C"/>
    <w:rsid w:val="00631499"/>
    <w:rsid w:val="0063226F"/>
    <w:rsid w:val="00641A67"/>
    <w:rsid w:val="00663CDA"/>
    <w:rsid w:val="006654C8"/>
    <w:rsid w:val="00666F22"/>
    <w:rsid w:val="0067391D"/>
    <w:rsid w:val="00674010"/>
    <w:rsid w:val="00675BAE"/>
    <w:rsid w:val="006808E0"/>
    <w:rsid w:val="0068097B"/>
    <w:rsid w:val="006A6113"/>
    <w:rsid w:val="006A6AF8"/>
    <w:rsid w:val="006C0339"/>
    <w:rsid w:val="006D5CCA"/>
    <w:rsid w:val="006E72B1"/>
    <w:rsid w:val="00700B07"/>
    <w:rsid w:val="00714833"/>
    <w:rsid w:val="00714F1E"/>
    <w:rsid w:val="00721FDC"/>
    <w:rsid w:val="00724B17"/>
    <w:rsid w:val="00724B1D"/>
    <w:rsid w:val="00731760"/>
    <w:rsid w:val="00760800"/>
    <w:rsid w:val="00777362"/>
    <w:rsid w:val="00792F6D"/>
    <w:rsid w:val="00796890"/>
    <w:rsid w:val="007A4857"/>
    <w:rsid w:val="007B470B"/>
    <w:rsid w:val="007B6727"/>
    <w:rsid w:val="007C172F"/>
    <w:rsid w:val="007D4D67"/>
    <w:rsid w:val="007E04EE"/>
    <w:rsid w:val="007E77A9"/>
    <w:rsid w:val="007F10D7"/>
    <w:rsid w:val="00826C6E"/>
    <w:rsid w:val="00830AC6"/>
    <w:rsid w:val="00836286"/>
    <w:rsid w:val="008560B4"/>
    <w:rsid w:val="008621B9"/>
    <w:rsid w:val="00864D96"/>
    <w:rsid w:val="00897F6C"/>
    <w:rsid w:val="008B1851"/>
    <w:rsid w:val="008D3EB2"/>
    <w:rsid w:val="008D7AB1"/>
    <w:rsid w:val="008E37D8"/>
    <w:rsid w:val="008F1E98"/>
    <w:rsid w:val="00901EDF"/>
    <w:rsid w:val="0091698B"/>
    <w:rsid w:val="009414D2"/>
    <w:rsid w:val="00941991"/>
    <w:rsid w:val="00943870"/>
    <w:rsid w:val="00944648"/>
    <w:rsid w:val="009677F0"/>
    <w:rsid w:val="00975015"/>
    <w:rsid w:val="00980BE3"/>
    <w:rsid w:val="0098617C"/>
    <w:rsid w:val="009B42A4"/>
    <w:rsid w:val="009F6428"/>
    <w:rsid w:val="00A03DFF"/>
    <w:rsid w:val="00A40E1F"/>
    <w:rsid w:val="00A47EBD"/>
    <w:rsid w:val="00A513C9"/>
    <w:rsid w:val="00A94A30"/>
    <w:rsid w:val="00A95A1D"/>
    <w:rsid w:val="00AA1DB7"/>
    <w:rsid w:val="00AA431C"/>
    <w:rsid w:val="00AB7151"/>
    <w:rsid w:val="00AC5A04"/>
    <w:rsid w:val="00AD371A"/>
    <w:rsid w:val="00AF106E"/>
    <w:rsid w:val="00B136AF"/>
    <w:rsid w:val="00B15C35"/>
    <w:rsid w:val="00B42941"/>
    <w:rsid w:val="00B60C98"/>
    <w:rsid w:val="00B61C40"/>
    <w:rsid w:val="00B67A57"/>
    <w:rsid w:val="00B75542"/>
    <w:rsid w:val="00B94341"/>
    <w:rsid w:val="00BA1F3D"/>
    <w:rsid w:val="00BA2629"/>
    <w:rsid w:val="00BA7BDE"/>
    <w:rsid w:val="00BB7709"/>
    <w:rsid w:val="00BC0FEE"/>
    <w:rsid w:val="00BC2A23"/>
    <w:rsid w:val="00BC3E3A"/>
    <w:rsid w:val="00BD787A"/>
    <w:rsid w:val="00BE4066"/>
    <w:rsid w:val="00BF1C6F"/>
    <w:rsid w:val="00BF6768"/>
    <w:rsid w:val="00C04A5A"/>
    <w:rsid w:val="00C1640E"/>
    <w:rsid w:val="00C16CC9"/>
    <w:rsid w:val="00C25571"/>
    <w:rsid w:val="00C268BE"/>
    <w:rsid w:val="00C35E9C"/>
    <w:rsid w:val="00C453A8"/>
    <w:rsid w:val="00C50C0D"/>
    <w:rsid w:val="00C6172E"/>
    <w:rsid w:val="00C72154"/>
    <w:rsid w:val="00C7700A"/>
    <w:rsid w:val="00C879BC"/>
    <w:rsid w:val="00C94D64"/>
    <w:rsid w:val="00CA528E"/>
    <w:rsid w:val="00CA5EBE"/>
    <w:rsid w:val="00CB2D86"/>
    <w:rsid w:val="00CC7589"/>
    <w:rsid w:val="00CD0B7C"/>
    <w:rsid w:val="00CD5E55"/>
    <w:rsid w:val="00CF66F8"/>
    <w:rsid w:val="00CF7FD1"/>
    <w:rsid w:val="00D12A0A"/>
    <w:rsid w:val="00D21462"/>
    <w:rsid w:val="00D30A41"/>
    <w:rsid w:val="00D3412B"/>
    <w:rsid w:val="00D34724"/>
    <w:rsid w:val="00D42DE8"/>
    <w:rsid w:val="00D440BB"/>
    <w:rsid w:val="00D45741"/>
    <w:rsid w:val="00D46379"/>
    <w:rsid w:val="00D53A93"/>
    <w:rsid w:val="00D54E33"/>
    <w:rsid w:val="00D571F2"/>
    <w:rsid w:val="00D7172B"/>
    <w:rsid w:val="00D7572A"/>
    <w:rsid w:val="00D8570C"/>
    <w:rsid w:val="00D86D33"/>
    <w:rsid w:val="00D914C1"/>
    <w:rsid w:val="00DA1BEE"/>
    <w:rsid w:val="00DB202D"/>
    <w:rsid w:val="00DC4E37"/>
    <w:rsid w:val="00DC55F3"/>
    <w:rsid w:val="00DD67D4"/>
    <w:rsid w:val="00DF097F"/>
    <w:rsid w:val="00DF31D2"/>
    <w:rsid w:val="00E24B29"/>
    <w:rsid w:val="00E34722"/>
    <w:rsid w:val="00E4430D"/>
    <w:rsid w:val="00E53178"/>
    <w:rsid w:val="00E563C4"/>
    <w:rsid w:val="00E67D37"/>
    <w:rsid w:val="00E71323"/>
    <w:rsid w:val="00E725D8"/>
    <w:rsid w:val="00E80337"/>
    <w:rsid w:val="00E86B3F"/>
    <w:rsid w:val="00E96165"/>
    <w:rsid w:val="00EA56A9"/>
    <w:rsid w:val="00EF134D"/>
    <w:rsid w:val="00EF3032"/>
    <w:rsid w:val="00F02567"/>
    <w:rsid w:val="00F17FE7"/>
    <w:rsid w:val="00F5131F"/>
    <w:rsid w:val="00F74EE3"/>
    <w:rsid w:val="00F84E02"/>
    <w:rsid w:val="00F859C0"/>
    <w:rsid w:val="00FC0287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38F7"/>
  <w15:docId w15:val="{B5043234-DC8E-44F9-B7A9-B05306F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2018-06-15T16:06:00Z</cp:lastPrinted>
  <dcterms:created xsi:type="dcterms:W3CDTF">2018-06-15T16:39:00Z</dcterms:created>
  <dcterms:modified xsi:type="dcterms:W3CDTF">2018-06-19T17:13:00Z</dcterms:modified>
</cp:coreProperties>
</file>