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9D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970E72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970E72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7981">
        <w:trPr>
          <w:trHeight w:val="260"/>
        </w:trPr>
        <w:tc>
          <w:tcPr>
            <w:tcW w:w="4770" w:type="dxa"/>
            <w:vAlign w:val="center"/>
          </w:tcPr>
          <w:p w:rsidR="00DF097F" w:rsidRPr="00970E72" w:rsidRDefault="00970E72" w:rsidP="002B7981">
            <w:pPr>
              <w:pStyle w:val="NoSpacing"/>
              <w:jc w:val="center"/>
              <w:rPr>
                <w:sz w:val="24"/>
                <w:szCs w:val="24"/>
              </w:rPr>
            </w:pPr>
            <w:r w:rsidRPr="00970E72">
              <w:rPr>
                <w:sz w:val="24"/>
                <w:szCs w:val="24"/>
              </w:rPr>
              <w:t>Practical Nursing - ADTC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7981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C70AC" w:rsidTr="002B7981">
        <w:tc>
          <w:tcPr>
            <w:tcW w:w="4770" w:type="dxa"/>
          </w:tcPr>
          <w:p w:rsidR="009C70AC" w:rsidRPr="00E67D37" w:rsidRDefault="009C70AC" w:rsidP="009C70A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INFO 1101: Intro to Computer Systems or Dig. Info. Literacy</w:t>
            </w:r>
          </w:p>
        </w:tc>
        <w:tc>
          <w:tcPr>
            <w:tcW w:w="630" w:type="dxa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C70AC" w:rsidRPr="00E67D37" w:rsidRDefault="009C70AC" w:rsidP="009C70AC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9C70AC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 2210  or HCA 2210: Medical Terminology</w:t>
            </w:r>
          </w:p>
        </w:tc>
        <w:tc>
          <w:tcPr>
            <w:tcW w:w="630" w:type="dxa"/>
            <w:vAlign w:val="center"/>
          </w:tcPr>
          <w:p w:rsidR="00DF097F" w:rsidRPr="00E67D37" w:rsidRDefault="009C70A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9C70AC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630" w:type="dxa"/>
            <w:vAlign w:val="center"/>
          </w:tcPr>
          <w:p w:rsidR="00DF097F" w:rsidRPr="00E67D37" w:rsidRDefault="009C70A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4770" w:type="dxa"/>
          </w:tcPr>
          <w:p w:rsidR="00DF097F" w:rsidRPr="00E67D37" w:rsidRDefault="00DF097F" w:rsidP="002B7981">
            <w:pPr>
              <w:pStyle w:val="NoSpacing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3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DF097F" w:rsidRPr="00E67D37" w:rsidRDefault="00DF097F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4770" w:type="dxa"/>
            <w:shd w:val="clear" w:color="auto" w:fill="F2F2F2" w:themeFill="background1" w:themeFillShade="F2"/>
          </w:tcPr>
          <w:p w:rsidR="00194BA6" w:rsidRDefault="00972BCE" w:rsidP="002B798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194BA6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94BA6" w:rsidRDefault="009C70AC" w:rsidP="002B798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94BA6" w:rsidRPr="00E67D37" w:rsidRDefault="00194BA6" w:rsidP="002B798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72BCE" w:rsidTr="00981F3F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PSYC 1101: Introduction to General Psychology</w:t>
            </w:r>
          </w:p>
        </w:tc>
        <w:tc>
          <w:tcPr>
            <w:tcW w:w="630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981F3F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3340: Nutrition for Health Professionals</w:t>
            </w:r>
          </w:p>
        </w:tc>
        <w:tc>
          <w:tcPr>
            <w:tcW w:w="630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292938" w:rsidP="00972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 or BIOL 3302 or HO 0111</w:t>
            </w:r>
          </w:p>
        </w:tc>
      </w:tr>
      <w:tr w:rsidR="00972BCE" w:rsidTr="00981F3F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981F3F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535EA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2B7981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7510D1" w:rsidP="002B798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9C70AC">
              <w:rPr>
                <w:sz w:val="16"/>
                <w:szCs w:val="16"/>
              </w:rPr>
              <w:t xml:space="preserve"> (Summer)</w:t>
            </w:r>
          </w:p>
        </w:tc>
      </w:tr>
      <w:tr w:rsidR="00972BCE" w:rsidTr="003249A5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0113: Medication Administration for Practical Nursing</w:t>
            </w:r>
          </w:p>
        </w:tc>
        <w:tc>
          <w:tcPr>
            <w:tcW w:w="630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292938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  <w:vAlign w:val="center"/>
          </w:tcPr>
          <w:p w:rsidR="00972BCE" w:rsidRPr="00E67D37" w:rsidRDefault="007502FA" w:rsidP="00972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972BCE" w:rsidTr="003249A5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249A5">
        <w:trPr>
          <w:trHeight w:val="110"/>
        </w:trPr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249A5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2B7981">
        <w:tc>
          <w:tcPr>
            <w:tcW w:w="4770" w:type="dxa"/>
          </w:tcPr>
          <w:p w:rsidR="00972BCE" w:rsidRPr="00E67D37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72BCE" w:rsidTr="003249A5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194BA6" w:rsidTr="002B7981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94BA6" w:rsidRPr="00194BA6" w:rsidRDefault="00BA2629" w:rsidP="002B79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72BCE" w:rsidTr="00377CCD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0110: Basic Foundations of Nursing</w:t>
            </w:r>
          </w:p>
        </w:tc>
        <w:tc>
          <w:tcPr>
            <w:tcW w:w="630" w:type="dxa"/>
            <w:vAlign w:val="center"/>
          </w:tcPr>
          <w:p w:rsidR="00972BCE" w:rsidRPr="00E67D37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972BCE" w:rsidRPr="00E67D37" w:rsidRDefault="007502FA" w:rsidP="00972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</w:t>
            </w:r>
          </w:p>
        </w:tc>
      </w:tr>
      <w:tr w:rsidR="00292938" w:rsidTr="00292938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0110L:  Basic Foundations of Nursing Lab</w:t>
            </w:r>
          </w:p>
        </w:tc>
        <w:tc>
          <w:tcPr>
            <w:tcW w:w="63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292938" w:rsidRDefault="00292938" w:rsidP="00292938">
            <w:pPr>
              <w:jc w:val="center"/>
            </w:pPr>
            <w:r w:rsidRPr="003E04CB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292938" w:rsidTr="00292938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0112: Medical Surgical Nursing I</w:t>
            </w:r>
          </w:p>
        </w:tc>
        <w:tc>
          <w:tcPr>
            <w:tcW w:w="63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292938" w:rsidRDefault="00292938" w:rsidP="00292938">
            <w:pPr>
              <w:jc w:val="center"/>
            </w:pPr>
            <w:r w:rsidRPr="003E04CB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292938" w:rsidTr="00292938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0114: Clinical Foundations of Nursing I</w:t>
            </w:r>
          </w:p>
        </w:tc>
        <w:tc>
          <w:tcPr>
            <w:tcW w:w="63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292938" w:rsidRDefault="00292938" w:rsidP="00292938">
            <w:pPr>
              <w:jc w:val="center"/>
            </w:pPr>
            <w:r w:rsidRPr="003E04CB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292938" w:rsidTr="00292938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0115: Professional Development Seminar</w:t>
            </w:r>
          </w:p>
        </w:tc>
        <w:tc>
          <w:tcPr>
            <w:tcW w:w="63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292938" w:rsidRDefault="00292938" w:rsidP="00292938">
            <w:pPr>
              <w:jc w:val="center"/>
            </w:pPr>
            <w:r w:rsidRPr="003E04CB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292938" w:rsidTr="00292938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0123: Drug Therapy for the Practical Nurse</w:t>
            </w:r>
          </w:p>
        </w:tc>
        <w:tc>
          <w:tcPr>
            <w:tcW w:w="63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Align w:val="center"/>
          </w:tcPr>
          <w:p w:rsidR="00292938" w:rsidRDefault="00292938" w:rsidP="00292938">
            <w:pPr>
              <w:jc w:val="center"/>
            </w:pPr>
            <w:r w:rsidRPr="003E04CB"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</w:t>
            </w:r>
          </w:p>
        </w:tc>
      </w:tr>
      <w:tr w:rsidR="00972BCE" w:rsidTr="00377CCD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9C70AC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292C65" w:rsidTr="002B798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292C65" w:rsidRPr="00BA2629" w:rsidRDefault="00BA2629" w:rsidP="009C70AC">
            <w:pPr>
              <w:tabs>
                <w:tab w:val="left" w:pos="7146"/>
              </w:tabs>
              <w:jc w:val="both"/>
              <w:rPr>
                <w:sz w:val="16"/>
                <w:szCs w:val="16"/>
              </w:rPr>
            </w:pPr>
            <w:r w:rsidRPr="00BA2629">
              <w:rPr>
                <w:sz w:val="16"/>
                <w:szCs w:val="16"/>
              </w:rPr>
              <w:t>Semester Five</w:t>
            </w:r>
            <w:r w:rsidR="00292C65" w:rsidRPr="00BA2629">
              <w:rPr>
                <w:sz w:val="16"/>
                <w:szCs w:val="16"/>
              </w:rPr>
              <w:t xml:space="preserve">                                                                     </w:t>
            </w:r>
            <w:r w:rsidR="009C70AC">
              <w:rPr>
                <w:sz w:val="16"/>
                <w:szCs w:val="16"/>
              </w:rPr>
              <w:tab/>
            </w:r>
          </w:p>
        </w:tc>
      </w:tr>
      <w:tr w:rsidR="00972BCE" w:rsidTr="00993816">
        <w:tc>
          <w:tcPr>
            <w:tcW w:w="4770" w:type="dxa"/>
          </w:tcPr>
          <w:p w:rsidR="00972BCE" w:rsidRPr="00E67D37" w:rsidRDefault="009C70AC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0121: Clinical Foundations of Nursing II</w:t>
            </w:r>
          </w:p>
        </w:tc>
        <w:tc>
          <w:tcPr>
            <w:tcW w:w="630" w:type="dxa"/>
          </w:tcPr>
          <w:p w:rsidR="00972BCE" w:rsidRPr="00E67D37" w:rsidRDefault="009C70AC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972BCE" w:rsidRPr="00E67D37" w:rsidRDefault="00972BCE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972BCE" w:rsidRPr="00E67D37" w:rsidRDefault="00972BCE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972BCE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972BCE" w:rsidRPr="00E67D37" w:rsidRDefault="007502FA" w:rsidP="00972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 and PNUR 0123</w:t>
            </w:r>
          </w:p>
        </w:tc>
      </w:tr>
      <w:tr w:rsidR="00292938" w:rsidTr="00993816">
        <w:trPr>
          <w:trHeight w:val="20"/>
        </w:trPr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0125: Family Nursing for the Practical Nurse</w:t>
            </w:r>
          </w:p>
        </w:tc>
        <w:tc>
          <w:tcPr>
            <w:tcW w:w="63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938" w:rsidRDefault="00292938" w:rsidP="00993816">
            <w:pPr>
              <w:jc w:val="center"/>
            </w:pPr>
            <w:r w:rsidRPr="004D5183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 and PNUR 0121</w:t>
            </w:r>
          </w:p>
        </w:tc>
      </w:tr>
      <w:tr w:rsidR="00292938" w:rsidTr="00993816">
        <w:trPr>
          <w:trHeight w:val="20"/>
        </w:trPr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0126: Medical Surgical Nursing II</w:t>
            </w:r>
          </w:p>
        </w:tc>
        <w:tc>
          <w:tcPr>
            <w:tcW w:w="63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938" w:rsidRDefault="00292938" w:rsidP="00993816">
            <w:pPr>
              <w:jc w:val="center"/>
            </w:pPr>
            <w:r w:rsidRPr="004D5183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292938" w:rsidRPr="00E67D37" w:rsidRDefault="007502FA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</w:t>
            </w:r>
            <w:r w:rsidR="00993816">
              <w:rPr>
                <w:sz w:val="16"/>
                <w:szCs w:val="16"/>
              </w:rPr>
              <w:t>0112, PNUR 0121, and PNUR 0126L</w:t>
            </w:r>
          </w:p>
        </w:tc>
      </w:tr>
      <w:tr w:rsidR="00292938" w:rsidTr="00993816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0126L: Medical Surgical Nursing II Lab</w:t>
            </w:r>
          </w:p>
        </w:tc>
        <w:tc>
          <w:tcPr>
            <w:tcW w:w="63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938" w:rsidRDefault="00292938" w:rsidP="00993816">
            <w:pPr>
              <w:jc w:val="center"/>
            </w:pPr>
            <w:r w:rsidRPr="004D5183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  <w:vAlign w:val="center"/>
          </w:tcPr>
          <w:p w:rsidR="00292938" w:rsidRPr="00E67D37" w:rsidRDefault="00993816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 or PNUR 0126</w:t>
            </w:r>
          </w:p>
        </w:tc>
      </w:tr>
      <w:tr w:rsidR="00292938" w:rsidTr="00993816">
        <w:tc>
          <w:tcPr>
            <w:tcW w:w="4770" w:type="dxa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0133: Intravenous Therapy for the Practical Nurse</w:t>
            </w:r>
          </w:p>
        </w:tc>
        <w:tc>
          <w:tcPr>
            <w:tcW w:w="63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938" w:rsidRDefault="00292938" w:rsidP="00993816">
            <w:pPr>
              <w:jc w:val="center"/>
            </w:pPr>
            <w:r w:rsidRPr="004D5183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938" w:rsidRPr="00E67D37" w:rsidRDefault="00993816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 and PNUR 0133L</w:t>
            </w:r>
          </w:p>
        </w:tc>
      </w:tr>
      <w:tr w:rsidR="00292938" w:rsidTr="00993816">
        <w:tc>
          <w:tcPr>
            <w:tcW w:w="4770" w:type="dxa"/>
          </w:tcPr>
          <w:p w:rsidR="00292938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0133L: Intravenous Therapy Lab for the Practical Nurse</w:t>
            </w:r>
          </w:p>
        </w:tc>
        <w:tc>
          <w:tcPr>
            <w:tcW w:w="63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</w:tcPr>
          <w:p w:rsidR="00292938" w:rsidRPr="00E67D37" w:rsidRDefault="00292938" w:rsidP="0099381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92938" w:rsidRDefault="00292938" w:rsidP="00993816">
            <w:pPr>
              <w:jc w:val="center"/>
            </w:pPr>
            <w:r w:rsidRPr="004D5183"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92938" w:rsidRPr="00E67D37" w:rsidRDefault="00993816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 and PNUR 0133</w:t>
            </w:r>
          </w:p>
        </w:tc>
      </w:tr>
      <w:tr w:rsidR="00972BCE" w:rsidTr="00F25E7B">
        <w:tc>
          <w:tcPr>
            <w:tcW w:w="4770" w:type="dxa"/>
            <w:shd w:val="clear" w:color="auto" w:fill="F2F2F2" w:themeFill="background1" w:themeFillShade="F2"/>
          </w:tcPr>
          <w:p w:rsidR="00972BCE" w:rsidRDefault="00972BCE" w:rsidP="00972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72BCE" w:rsidRDefault="00CC4DB9" w:rsidP="00972B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72BCE" w:rsidRPr="00E67D37" w:rsidRDefault="00972BCE" w:rsidP="00972BCE">
            <w:pPr>
              <w:pStyle w:val="NoSpacing"/>
              <w:rPr>
                <w:sz w:val="16"/>
                <w:szCs w:val="16"/>
              </w:rPr>
            </w:pPr>
          </w:p>
        </w:tc>
      </w:tr>
      <w:tr w:rsidR="009C70AC" w:rsidTr="00651E91">
        <w:trPr>
          <w:trHeight w:val="197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9C70AC" w:rsidRPr="00BA2629" w:rsidRDefault="009C70AC" w:rsidP="009C70AC">
            <w:pPr>
              <w:tabs>
                <w:tab w:val="left" w:pos="7146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  <w:r w:rsidR="00CC4DB9">
              <w:rPr>
                <w:sz w:val="16"/>
                <w:szCs w:val="16"/>
              </w:rPr>
              <w:t xml:space="preserve"> (Summer)</w:t>
            </w:r>
            <w:r w:rsidRPr="00BA2629">
              <w:rPr>
                <w:sz w:val="16"/>
                <w:szCs w:val="16"/>
              </w:rPr>
              <w:t xml:space="preserve">                                                      </w:t>
            </w:r>
            <w:r>
              <w:rPr>
                <w:sz w:val="16"/>
                <w:szCs w:val="16"/>
              </w:rPr>
              <w:tab/>
            </w:r>
          </w:p>
        </w:tc>
      </w:tr>
      <w:tr w:rsidR="009C70AC" w:rsidTr="009C7726">
        <w:tc>
          <w:tcPr>
            <w:tcW w:w="4770" w:type="dxa"/>
            <w:shd w:val="clear" w:color="auto" w:fill="F2F2F2" w:themeFill="background1" w:themeFillShade="F2"/>
          </w:tcPr>
          <w:p w:rsidR="009C70AC" w:rsidRPr="00E67D37" w:rsidRDefault="00CC4DB9" w:rsidP="009C70A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0131: </w:t>
            </w:r>
            <w:proofErr w:type="spellStart"/>
            <w:r>
              <w:rPr>
                <w:sz w:val="16"/>
                <w:szCs w:val="16"/>
              </w:rPr>
              <w:t>Clincal</w:t>
            </w:r>
            <w:proofErr w:type="spellEnd"/>
            <w:r>
              <w:rPr>
                <w:sz w:val="16"/>
                <w:szCs w:val="16"/>
              </w:rPr>
              <w:t xml:space="preserve"> Foundations III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C70AC" w:rsidRPr="00E67D37" w:rsidRDefault="00CC4DB9" w:rsidP="009C70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C70AC" w:rsidRPr="00E67D37" w:rsidRDefault="00292938" w:rsidP="009C70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9C70AC" w:rsidRPr="00E67D37" w:rsidRDefault="00993816" w:rsidP="009C70A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 and PNUR 0140</w:t>
            </w:r>
          </w:p>
        </w:tc>
      </w:tr>
      <w:tr w:rsidR="00292938" w:rsidTr="00292938">
        <w:tc>
          <w:tcPr>
            <w:tcW w:w="4770" w:type="dxa"/>
            <w:shd w:val="clear" w:color="auto" w:fill="F2F2F2" w:themeFill="background1" w:themeFillShade="F2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0137: </w:t>
            </w:r>
            <w:proofErr w:type="spellStart"/>
            <w:r>
              <w:rPr>
                <w:sz w:val="16"/>
                <w:szCs w:val="16"/>
              </w:rPr>
              <w:t>Clinlcal</w:t>
            </w:r>
            <w:proofErr w:type="spellEnd"/>
            <w:r>
              <w:rPr>
                <w:sz w:val="16"/>
                <w:szCs w:val="16"/>
              </w:rPr>
              <w:t xml:space="preserve"> Foundations IV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292938" w:rsidRDefault="00292938" w:rsidP="00292938">
            <w:pPr>
              <w:jc w:val="center"/>
            </w:pPr>
            <w:r w:rsidRPr="007C5F7D"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92938" w:rsidRPr="00E67D37" w:rsidRDefault="00993816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</w:t>
            </w:r>
          </w:p>
        </w:tc>
      </w:tr>
      <w:tr w:rsidR="00292938" w:rsidTr="00292938">
        <w:tc>
          <w:tcPr>
            <w:tcW w:w="4770" w:type="dxa"/>
            <w:shd w:val="clear" w:color="auto" w:fill="F2F2F2" w:themeFill="background1" w:themeFillShade="F2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0139: Nursing Care of Aged and Community-Based Populations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292938" w:rsidRDefault="00292938" w:rsidP="00292938">
            <w:pPr>
              <w:jc w:val="center"/>
            </w:pPr>
            <w:r w:rsidRPr="007C5F7D"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rPr>
                <w:sz w:val="16"/>
                <w:szCs w:val="16"/>
              </w:rPr>
            </w:pPr>
          </w:p>
        </w:tc>
      </w:tr>
      <w:tr w:rsidR="00292938" w:rsidTr="00292938">
        <w:tc>
          <w:tcPr>
            <w:tcW w:w="4770" w:type="dxa"/>
            <w:shd w:val="clear" w:color="auto" w:fill="F2F2F2" w:themeFill="background1" w:themeFillShade="F2"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0140: Management for the Practical Nurse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  <w:vAlign w:val="center"/>
          </w:tcPr>
          <w:p w:rsidR="00292938" w:rsidRDefault="00292938" w:rsidP="00292938">
            <w:pPr>
              <w:jc w:val="center"/>
            </w:pPr>
            <w:r w:rsidRPr="007C5F7D"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  <w:shd w:val="clear" w:color="auto" w:fill="F2F2F2" w:themeFill="background1" w:themeFillShade="F2"/>
            <w:vAlign w:val="center"/>
          </w:tcPr>
          <w:p w:rsidR="00292938" w:rsidRPr="00E67D37" w:rsidRDefault="00993816" w:rsidP="0029293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0112, PNUR 0126, and PNUR 0137</w:t>
            </w:r>
          </w:p>
        </w:tc>
      </w:tr>
      <w:tr w:rsidR="009C70AC" w:rsidTr="00F25E7B">
        <w:tc>
          <w:tcPr>
            <w:tcW w:w="4770" w:type="dxa"/>
            <w:shd w:val="clear" w:color="auto" w:fill="F2F2F2" w:themeFill="background1" w:themeFillShade="F2"/>
          </w:tcPr>
          <w:p w:rsidR="009C70AC" w:rsidRPr="00E67D37" w:rsidRDefault="009C70AC" w:rsidP="009C70AC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C70AC" w:rsidRPr="00E67D37" w:rsidRDefault="009C70AC" w:rsidP="009C70AC">
            <w:pPr>
              <w:pStyle w:val="NoSpacing"/>
              <w:rPr>
                <w:sz w:val="16"/>
                <w:szCs w:val="16"/>
              </w:rPr>
            </w:pPr>
          </w:p>
        </w:tc>
      </w:tr>
      <w:tr w:rsidR="009C70AC" w:rsidTr="00F25E7B">
        <w:tc>
          <w:tcPr>
            <w:tcW w:w="4770" w:type="dxa"/>
            <w:shd w:val="clear" w:color="auto" w:fill="F2F2F2" w:themeFill="background1" w:themeFillShade="F2"/>
          </w:tcPr>
          <w:p w:rsidR="009C70AC" w:rsidRDefault="009C70AC" w:rsidP="009C70A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9C70AC" w:rsidRDefault="00292938" w:rsidP="009C70A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9C70AC" w:rsidRPr="00E67D37" w:rsidRDefault="009C70AC" w:rsidP="009C70A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9C70AC" w:rsidRPr="00E67D37" w:rsidRDefault="009C70AC" w:rsidP="009C70AC">
            <w:pPr>
              <w:pStyle w:val="NoSpacing"/>
              <w:rPr>
                <w:sz w:val="16"/>
                <w:szCs w:val="16"/>
              </w:rPr>
            </w:pPr>
          </w:p>
        </w:tc>
      </w:tr>
      <w:tr w:rsidR="009C70AC" w:rsidTr="002B7981">
        <w:tc>
          <w:tcPr>
            <w:tcW w:w="10818" w:type="dxa"/>
            <w:gridSpan w:val="6"/>
          </w:tcPr>
          <w:p w:rsidR="009C70AC" w:rsidRDefault="009C70AC" w:rsidP="009C70A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9C70AC" w:rsidRPr="00E67D37" w:rsidRDefault="009C70AC" w:rsidP="009C70A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5" w:type="dxa"/>
        <w:tblLayout w:type="fixed"/>
        <w:tblLook w:val="04A0" w:firstRow="1" w:lastRow="0" w:firstColumn="1" w:lastColumn="0" w:noHBand="0" w:noVBand="1"/>
      </w:tblPr>
      <w:tblGrid>
        <w:gridCol w:w="4855"/>
        <w:gridCol w:w="21"/>
        <w:gridCol w:w="630"/>
        <w:gridCol w:w="4589"/>
        <w:gridCol w:w="340"/>
        <w:gridCol w:w="20"/>
        <w:gridCol w:w="270"/>
        <w:gridCol w:w="540"/>
      </w:tblGrid>
      <w:tr w:rsidR="00390F56" w:rsidTr="008F6EFE"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90F56" w:rsidRDefault="00390F56" w:rsidP="008F6E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2017-2018 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2017-2018 GENERAL EDUCATION OBJECTIVES</w:t>
            </w:r>
          </w:p>
          <w:p w:rsidR="00390F56" w:rsidRDefault="00390F56" w:rsidP="008F6E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Satisfy Objectives 1,2,3,6, One other unfulfilled obj. 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390F56" w:rsidRDefault="00390F56" w:rsidP="008F6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 cr. min</w:t>
            </w:r>
          </w:p>
        </w:tc>
      </w:tr>
      <w:tr w:rsidR="00292938" w:rsidTr="00C354D5">
        <w:trPr>
          <w:trHeight w:val="212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92938" w:rsidRDefault="00292938" w:rsidP="002929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PSYC 1101: Introduction to General Psychology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292938" w:rsidRPr="00E67D37" w:rsidRDefault="00292938" w:rsidP="0029293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0110: Basic Foundations of Nursing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0110L:  Basic Foundations of Nursing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0112: Medical Surgical Nursing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0113: Medication Administration for Practical Nursing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92938" w:rsidRPr="004412AC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0114: Clinical Foundations of Nursing 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0115: Professional Development Seminar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0121: Clinical Foundations of Nursing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0123: Drug Therapy for the Practical Nurse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0125: Family Nursing for the Practical Nurse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0126: Medical Surgical Nursing 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0126L: Medical Surgical Nursing II Lab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0131: </w:t>
            </w:r>
            <w:proofErr w:type="spellStart"/>
            <w:r>
              <w:rPr>
                <w:sz w:val="16"/>
                <w:szCs w:val="16"/>
              </w:rPr>
              <w:t>Clincal</w:t>
            </w:r>
            <w:proofErr w:type="spellEnd"/>
            <w:r>
              <w:rPr>
                <w:sz w:val="16"/>
                <w:szCs w:val="16"/>
              </w:rPr>
              <w:t xml:space="preserve"> Foundations III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0133: Intravenous Therapy for the Practical Nurse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0133L: Intravenous Therapy Lab for the Practical Nurse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PNUR 0137: </w:t>
            </w:r>
            <w:proofErr w:type="spellStart"/>
            <w:r>
              <w:rPr>
                <w:sz w:val="16"/>
                <w:szCs w:val="16"/>
              </w:rPr>
              <w:t>Clinlcal</w:t>
            </w:r>
            <w:proofErr w:type="spellEnd"/>
            <w:r>
              <w:rPr>
                <w:sz w:val="16"/>
                <w:szCs w:val="16"/>
              </w:rPr>
              <w:t xml:space="preserve"> Foundations IV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0139: Nursing Care of Aged and Community-Based Populations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PNUR 0140: Management for the Practical Nurse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 or INFO 1101: Intro to Computer Systems or Dig. Info. Literacy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jc w:val="right"/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 or HE 2210  or HCA 2210: Medical Terminology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18"/>
                <w:szCs w:val="18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0111: Introduction to Anatomy and Physiology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</w:p>
        </w:tc>
      </w:tr>
      <w:tr w:rsidR="00292938" w:rsidTr="00292938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8" w:rsidRPr="00E67D37" w:rsidRDefault="00292938" w:rsidP="0029293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NTD 3340: Nutrition for Health Professionals</w:t>
            </w: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Pr="00E67D37" w:rsidRDefault="00292938" w:rsidP="00292938">
            <w:pPr>
              <w:pStyle w:val="NoSpacing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</w:t>
            </w: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292938" w:rsidTr="004412AC">
        <w:trPr>
          <w:trHeight w:val="20"/>
        </w:trPr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</w:p>
        </w:tc>
      </w:tr>
      <w:tr w:rsidR="00292938" w:rsidTr="008F6EFE">
        <w:trPr>
          <w:trHeight w:val="248"/>
        </w:trPr>
        <w:tc>
          <w:tcPr>
            <w:tcW w:w="4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8" w:rsidRDefault="00292938" w:rsidP="0029293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8" w:rsidRDefault="00292938" w:rsidP="00292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</w:p>
        </w:tc>
      </w:tr>
      <w:tr w:rsidR="00292938" w:rsidTr="008F6EFE">
        <w:trPr>
          <w:trHeight w:val="247"/>
        </w:trPr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92938" w:rsidRDefault="00292938" w:rsidP="00292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2938" w:rsidRDefault="00292938" w:rsidP="00292938">
            <w:pPr>
              <w:rPr>
                <w:sz w:val="16"/>
                <w:szCs w:val="16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b/>
              </w:rPr>
              <w:t>Advising Notes</w:t>
            </w: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38" w:rsidRDefault="00292938" w:rsidP="00292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  <w:tr w:rsidR="00292938" w:rsidTr="008F6EFE">
        <w:tc>
          <w:tcPr>
            <w:tcW w:w="5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38" w:rsidRDefault="00292938" w:rsidP="0029293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92938" w:rsidRDefault="00292938" w:rsidP="00292938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717A1"/>
    <w:rsid w:val="00085859"/>
    <w:rsid w:val="000C4C05"/>
    <w:rsid w:val="000D3B74"/>
    <w:rsid w:val="000D7E2B"/>
    <w:rsid w:val="00121BC3"/>
    <w:rsid w:val="00170351"/>
    <w:rsid w:val="00194BA6"/>
    <w:rsid w:val="00212B80"/>
    <w:rsid w:val="00292938"/>
    <w:rsid w:val="00292C65"/>
    <w:rsid w:val="002A64DB"/>
    <w:rsid w:val="002B047C"/>
    <w:rsid w:val="002B7981"/>
    <w:rsid w:val="002D4F2A"/>
    <w:rsid w:val="003356C4"/>
    <w:rsid w:val="00384E42"/>
    <w:rsid w:val="00386994"/>
    <w:rsid w:val="00390F56"/>
    <w:rsid w:val="003A4834"/>
    <w:rsid w:val="003F2805"/>
    <w:rsid w:val="003F7D9B"/>
    <w:rsid w:val="00434098"/>
    <w:rsid w:val="004412AC"/>
    <w:rsid w:val="00477592"/>
    <w:rsid w:val="004B2B19"/>
    <w:rsid w:val="005051B8"/>
    <w:rsid w:val="00516163"/>
    <w:rsid w:val="005177F5"/>
    <w:rsid w:val="00521E0E"/>
    <w:rsid w:val="00523DE0"/>
    <w:rsid w:val="0052443C"/>
    <w:rsid w:val="00536833"/>
    <w:rsid w:val="00541626"/>
    <w:rsid w:val="00572ABC"/>
    <w:rsid w:val="005A240C"/>
    <w:rsid w:val="006158FE"/>
    <w:rsid w:val="0063135C"/>
    <w:rsid w:val="00631499"/>
    <w:rsid w:val="006808E0"/>
    <w:rsid w:val="006D5CCA"/>
    <w:rsid w:val="00705570"/>
    <w:rsid w:val="00714833"/>
    <w:rsid w:val="00724B1D"/>
    <w:rsid w:val="007502FA"/>
    <w:rsid w:val="007510D1"/>
    <w:rsid w:val="00760800"/>
    <w:rsid w:val="00792F6D"/>
    <w:rsid w:val="007A4857"/>
    <w:rsid w:val="007F10D7"/>
    <w:rsid w:val="00826C6E"/>
    <w:rsid w:val="008560B4"/>
    <w:rsid w:val="008621B9"/>
    <w:rsid w:val="00864D96"/>
    <w:rsid w:val="008C79B2"/>
    <w:rsid w:val="008F6EFE"/>
    <w:rsid w:val="00906974"/>
    <w:rsid w:val="00910569"/>
    <w:rsid w:val="00944648"/>
    <w:rsid w:val="00970E72"/>
    <w:rsid w:val="00972BCE"/>
    <w:rsid w:val="00975015"/>
    <w:rsid w:val="0098617C"/>
    <w:rsid w:val="00993816"/>
    <w:rsid w:val="009B42A4"/>
    <w:rsid w:val="009C39FF"/>
    <w:rsid w:val="009C70AC"/>
    <w:rsid w:val="00A94A30"/>
    <w:rsid w:val="00AA1DB7"/>
    <w:rsid w:val="00AB7151"/>
    <w:rsid w:val="00AC5A04"/>
    <w:rsid w:val="00B67A57"/>
    <w:rsid w:val="00BA2629"/>
    <w:rsid w:val="00BA7BDE"/>
    <w:rsid w:val="00BB7709"/>
    <w:rsid w:val="00BC0FEE"/>
    <w:rsid w:val="00BE4066"/>
    <w:rsid w:val="00BF6768"/>
    <w:rsid w:val="00C268BE"/>
    <w:rsid w:val="00C35E9C"/>
    <w:rsid w:val="00C879BC"/>
    <w:rsid w:val="00CA528E"/>
    <w:rsid w:val="00CC4DB9"/>
    <w:rsid w:val="00CC7589"/>
    <w:rsid w:val="00CF66F8"/>
    <w:rsid w:val="00D34724"/>
    <w:rsid w:val="00D46379"/>
    <w:rsid w:val="00D53A93"/>
    <w:rsid w:val="00D54E33"/>
    <w:rsid w:val="00D63DA4"/>
    <w:rsid w:val="00DB202D"/>
    <w:rsid w:val="00DF097F"/>
    <w:rsid w:val="00E67D37"/>
    <w:rsid w:val="00E80337"/>
    <w:rsid w:val="00F02567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897C9-57E0-4B9D-A4C4-3441BCED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Corey Zink</cp:lastModifiedBy>
  <cp:revision>2</cp:revision>
  <cp:lastPrinted>2016-06-08T15:51:00Z</cp:lastPrinted>
  <dcterms:created xsi:type="dcterms:W3CDTF">2016-12-22T15:59:00Z</dcterms:created>
  <dcterms:modified xsi:type="dcterms:W3CDTF">2016-12-22T15:59:00Z</dcterms:modified>
</cp:coreProperties>
</file>