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CF321F"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qVIwIAAEQ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VzSgzT&#10;KNGjGD15ByPJAztD70oMeugxzI94jSrHSl1/D/y7IwY2HTM7cWstDJ1gDWaXhZfJxdMJxwWQevgE&#10;DX7D9h4i0NhaHahDMgiio0rHszIhFY6XiyxdFEVBCUff1dssW0bpElY+v+6t8x8EaBIOFbWofERn&#10;h3vnQzasfA4JnzlQstlKpaJhd/VGWXJg2CXbuGIBL8KUIUNFl0VeTAT8FSKN608QWnpsdyV1Ra/P&#10;QawMtL03TWxGz6SazpiyMiceA3UTiX6sx5MuNTRHZNTC1NY4hnjowP6kZMCWrqj7sWdWUKI+GlRl&#10;mc3nYQaiMS8WORr20lNfepjhCFVRT8l03Pg4N4EwA7eoXisjsUHmKZNTrtiqke/TWIVZuLRj1K/h&#10;Xz8BAAD//wMAUEsDBBQABgAIAAAAIQCcumuN4AAAAAoBAAAPAAAAZHJzL2Rvd25yZXYueG1sTI/B&#10;TsMwEETvSPyDtUhcUOsESpuEOBVCAtEbFARXN94mEfY6xG4a/p7tCW47mtHsvHI9OStGHELnSUE6&#10;T0Ag1d501Ch4f3ucZSBC1GS09YQKfjDAujo/K3Vh/JFecdzGRnAJhUIraGPsCylD3aLTYe57JPb2&#10;fnA6shwaaQZ95HJn5XWSLKXTHfGHVvf40GL9tT04BdniefwMm5uXj3q5t3m8Wo1P34NSlxfT/R2I&#10;iFP8C8NpPk+Hijft/IFMEFbBLL3lpII8YaSTn6YrZtnxleULkFUp/yNUvwAAAP//AwBQSwECLQAU&#10;AAYACAAAACEAtoM4kv4AAADhAQAAEwAAAAAAAAAAAAAAAAAAAAAAW0NvbnRlbnRfVHlwZXNdLnht&#10;bFBLAQItABQABgAIAAAAIQA4/SH/1gAAAJQBAAALAAAAAAAAAAAAAAAAAC8BAABfcmVscy8ucmVs&#10;c1BLAQItABQABgAIAAAAIQCQEjqVIwIAAEQEAAAOAAAAAAAAAAAAAAAAAC4CAABkcnMvZTJvRG9j&#10;LnhtbFBLAQItABQABgAIAAAAIQCcumuN4AAAAAoBAAAPAAAAAAAAAAAAAAAAAH0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2E2D6C" w:rsidP="00BA7BDE">
                            <w:pPr>
                              <w:pStyle w:val="NoSpacing"/>
                              <w:rPr>
                                <w:sz w:val="28"/>
                                <w:szCs w:val="28"/>
                              </w:rPr>
                            </w:pPr>
                            <w:r>
                              <w:rPr>
                                <w:sz w:val="28"/>
                                <w:szCs w:val="28"/>
                              </w:rPr>
                              <w:t>Catalog Year 2019-2020</w:t>
                            </w:r>
                          </w:p>
                          <w:p w:rsidR="00D86D33" w:rsidRPr="00DD67D4" w:rsidRDefault="00BD1F03" w:rsidP="00BA7BDE">
                            <w:pPr>
                              <w:pStyle w:val="NoSpacing"/>
                              <w:rPr>
                                <w:sz w:val="28"/>
                                <w:szCs w:val="28"/>
                              </w:rPr>
                            </w:pPr>
                            <w:r>
                              <w:rPr>
                                <w:sz w:val="28"/>
                                <w:szCs w:val="28"/>
                              </w:rPr>
                              <w:t>A.S. Emergency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2E2D6C" w:rsidP="00BA7BDE">
                      <w:pPr>
                        <w:pStyle w:val="NoSpacing"/>
                        <w:rPr>
                          <w:sz w:val="28"/>
                          <w:szCs w:val="28"/>
                        </w:rPr>
                      </w:pPr>
                      <w:r>
                        <w:rPr>
                          <w:sz w:val="28"/>
                          <w:szCs w:val="28"/>
                        </w:rPr>
                        <w:t xml:space="preserve">Catalog Year </w:t>
                      </w:r>
                      <w:r>
                        <w:rPr>
                          <w:sz w:val="28"/>
                          <w:szCs w:val="28"/>
                        </w:rPr>
                        <w:t>2019-2020</w:t>
                      </w:r>
                      <w:bookmarkStart w:id="1" w:name="_GoBack"/>
                      <w:bookmarkEnd w:id="1"/>
                    </w:p>
                    <w:p w:rsidR="00D86D33" w:rsidRPr="00DD67D4" w:rsidRDefault="00BD1F03" w:rsidP="00BA7BDE">
                      <w:pPr>
                        <w:pStyle w:val="NoSpacing"/>
                        <w:rPr>
                          <w:sz w:val="28"/>
                          <w:szCs w:val="28"/>
                        </w:rPr>
                      </w:pPr>
                      <w:r>
                        <w:rPr>
                          <w:sz w:val="28"/>
                          <w:szCs w:val="28"/>
                        </w:rPr>
                        <w:t>A.S. Emergency Management</w:t>
                      </w:r>
                    </w:p>
                  </w:txbxContent>
                </v:textbox>
              </v:shape>
            </w:pict>
          </mc:Fallback>
        </mc:AlternateContent>
      </w:r>
      <w:r w:rsidR="00F74EE3">
        <w:rPr>
          <w:noProof/>
        </w:rPr>
        <w:drawing>
          <wp:inline distT="0" distB="0" distL="0" distR="0" wp14:anchorId="48CB2977" wp14:editId="35028E6A">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3955"/>
        <w:gridCol w:w="810"/>
        <w:gridCol w:w="540"/>
        <w:gridCol w:w="540"/>
        <w:gridCol w:w="720"/>
        <w:gridCol w:w="3150"/>
        <w:gridCol w:w="1463"/>
      </w:tblGrid>
      <w:tr w:rsidR="00BD787A" w:rsidTr="00357A81">
        <w:tc>
          <w:tcPr>
            <w:tcW w:w="3955" w:type="dxa"/>
            <w:vAlign w:val="center"/>
          </w:tcPr>
          <w:p w:rsidR="008B1851" w:rsidRPr="00B60C98" w:rsidRDefault="008B1851" w:rsidP="00CF321F">
            <w:pPr>
              <w:pStyle w:val="NoSpacing"/>
              <w:jc w:val="center"/>
              <w:rPr>
                <w:b/>
                <w:sz w:val="12"/>
                <w:szCs w:val="16"/>
              </w:rPr>
            </w:pPr>
            <w:r w:rsidRPr="00B60C98">
              <w:rPr>
                <w:b/>
                <w:sz w:val="12"/>
                <w:szCs w:val="16"/>
              </w:rPr>
              <w:t>Course Subject and Title</w:t>
            </w:r>
          </w:p>
        </w:tc>
        <w:tc>
          <w:tcPr>
            <w:tcW w:w="810" w:type="dxa"/>
            <w:vAlign w:val="center"/>
          </w:tcPr>
          <w:p w:rsidR="008B1851" w:rsidRPr="00B60C98" w:rsidRDefault="00D86D33" w:rsidP="00CF321F">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CF321F">
            <w:pPr>
              <w:pStyle w:val="NoSpacing"/>
              <w:jc w:val="center"/>
              <w:rPr>
                <w:b/>
                <w:sz w:val="12"/>
                <w:szCs w:val="16"/>
              </w:rPr>
            </w:pPr>
            <w:r w:rsidRPr="00B60C98">
              <w:rPr>
                <w:b/>
                <w:sz w:val="12"/>
                <w:szCs w:val="16"/>
              </w:rPr>
              <w:t xml:space="preserve">Min. </w:t>
            </w:r>
          </w:p>
          <w:p w:rsidR="008B1851" w:rsidRPr="00B60C98" w:rsidRDefault="008B1851" w:rsidP="00CF321F">
            <w:pPr>
              <w:pStyle w:val="NoSpacing"/>
              <w:jc w:val="center"/>
              <w:rPr>
                <w:b/>
                <w:sz w:val="12"/>
                <w:szCs w:val="16"/>
              </w:rPr>
            </w:pPr>
            <w:r w:rsidRPr="00B60C98">
              <w:rPr>
                <w:b/>
                <w:sz w:val="12"/>
                <w:szCs w:val="16"/>
              </w:rPr>
              <w:t>Grade</w:t>
            </w:r>
          </w:p>
        </w:tc>
        <w:tc>
          <w:tcPr>
            <w:tcW w:w="540" w:type="dxa"/>
            <w:vAlign w:val="center"/>
          </w:tcPr>
          <w:p w:rsidR="002E5A9E" w:rsidRDefault="00DA1BEE" w:rsidP="00CF321F">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CB4FBB">
            <w:pPr>
              <w:pStyle w:val="NoSpacing"/>
              <w:jc w:val="center"/>
              <w:rPr>
                <w:b/>
                <w:sz w:val="12"/>
                <w:szCs w:val="16"/>
              </w:rPr>
            </w:pPr>
            <w:r>
              <w:rPr>
                <w:b/>
                <w:sz w:val="12"/>
                <w:szCs w:val="16"/>
              </w:rPr>
              <w:t>UU or UM</w:t>
            </w:r>
          </w:p>
        </w:tc>
        <w:tc>
          <w:tcPr>
            <w:tcW w:w="720" w:type="dxa"/>
            <w:vAlign w:val="center"/>
          </w:tcPr>
          <w:p w:rsidR="008B1851" w:rsidRPr="00B60C98" w:rsidRDefault="00D86D33" w:rsidP="00CF321F">
            <w:pPr>
              <w:pStyle w:val="NoSpacing"/>
              <w:jc w:val="center"/>
              <w:rPr>
                <w:b/>
                <w:sz w:val="12"/>
                <w:szCs w:val="16"/>
              </w:rPr>
            </w:pPr>
            <w:r w:rsidRPr="00B60C98">
              <w:rPr>
                <w:b/>
                <w:sz w:val="12"/>
                <w:szCs w:val="16"/>
              </w:rPr>
              <w:t>**Sem. Offered</w:t>
            </w:r>
          </w:p>
        </w:tc>
        <w:tc>
          <w:tcPr>
            <w:tcW w:w="3150" w:type="dxa"/>
            <w:vAlign w:val="center"/>
          </w:tcPr>
          <w:p w:rsidR="008B1851" w:rsidRPr="00B60C98" w:rsidRDefault="001B04E4" w:rsidP="00CF321F">
            <w:pPr>
              <w:pStyle w:val="NoSpacing"/>
              <w:jc w:val="center"/>
              <w:rPr>
                <w:b/>
                <w:sz w:val="12"/>
                <w:szCs w:val="16"/>
              </w:rPr>
            </w:pPr>
            <w:r w:rsidRPr="00B60C98">
              <w:rPr>
                <w:b/>
                <w:sz w:val="12"/>
                <w:szCs w:val="16"/>
              </w:rPr>
              <w:t>Prerequisite</w:t>
            </w:r>
          </w:p>
        </w:tc>
        <w:tc>
          <w:tcPr>
            <w:tcW w:w="1463" w:type="dxa"/>
            <w:vAlign w:val="center"/>
          </w:tcPr>
          <w:p w:rsidR="00015777" w:rsidRDefault="00015777" w:rsidP="00CF321F">
            <w:pPr>
              <w:pStyle w:val="NoSpacing"/>
              <w:jc w:val="center"/>
              <w:rPr>
                <w:b/>
                <w:sz w:val="12"/>
                <w:szCs w:val="16"/>
              </w:rPr>
            </w:pPr>
            <w:r>
              <w:rPr>
                <w:b/>
                <w:sz w:val="12"/>
                <w:szCs w:val="16"/>
              </w:rPr>
              <w:t>Prerequisite or</w:t>
            </w:r>
          </w:p>
          <w:p w:rsidR="008B1851" w:rsidRPr="00B60C98" w:rsidRDefault="001B04E4" w:rsidP="00CF321F">
            <w:pPr>
              <w:pStyle w:val="NoSpacing"/>
              <w:jc w:val="center"/>
              <w:rPr>
                <w:b/>
                <w:sz w:val="12"/>
                <w:szCs w:val="16"/>
              </w:rPr>
            </w:pPr>
            <w:r w:rsidRPr="00B60C98">
              <w:rPr>
                <w:b/>
                <w:sz w:val="12"/>
                <w:szCs w:val="16"/>
              </w:rPr>
              <w:t>Co Requisite</w:t>
            </w:r>
          </w:p>
        </w:tc>
      </w:tr>
      <w:tr w:rsidR="00DF097F" w:rsidTr="00CF321F">
        <w:trPr>
          <w:trHeight w:val="203"/>
        </w:trPr>
        <w:tc>
          <w:tcPr>
            <w:tcW w:w="11178" w:type="dxa"/>
            <w:gridSpan w:val="7"/>
            <w:shd w:val="clear" w:color="auto" w:fill="D9D9D9" w:themeFill="background1" w:themeFillShade="D9"/>
          </w:tcPr>
          <w:p w:rsidR="00DF097F" w:rsidRPr="00D86D33" w:rsidRDefault="00DF097F" w:rsidP="00CF321F">
            <w:pPr>
              <w:pStyle w:val="NoSpacing"/>
              <w:rPr>
                <w:sz w:val="14"/>
                <w:szCs w:val="16"/>
              </w:rPr>
            </w:pPr>
            <w:r>
              <w:rPr>
                <w:sz w:val="16"/>
                <w:szCs w:val="16"/>
              </w:rPr>
              <w:t>Semester One</w:t>
            </w:r>
            <w:r w:rsidR="007F5540">
              <w:rPr>
                <w:sz w:val="16"/>
                <w:szCs w:val="16"/>
              </w:rPr>
              <w:t xml:space="preserve"> </w:t>
            </w:r>
            <w:r w:rsidR="00E17BC5">
              <w:rPr>
                <w:sz w:val="16"/>
                <w:szCs w:val="16"/>
              </w:rPr>
              <w:t xml:space="preserve">| </w:t>
            </w:r>
            <w:r w:rsidR="007F5540">
              <w:rPr>
                <w:sz w:val="16"/>
                <w:szCs w:val="16"/>
              </w:rPr>
              <w:t xml:space="preserve">FALL </w:t>
            </w:r>
          </w:p>
        </w:tc>
      </w:tr>
      <w:tr w:rsidR="00CB4FBB" w:rsidTr="00357A81">
        <w:tc>
          <w:tcPr>
            <w:tcW w:w="3955" w:type="dxa"/>
          </w:tcPr>
          <w:p w:rsidR="00CB4FBB" w:rsidRPr="001534D6" w:rsidRDefault="007F5540" w:rsidP="007F5540">
            <w:pPr>
              <w:rPr>
                <w:sz w:val="16"/>
                <w:szCs w:val="16"/>
              </w:rPr>
            </w:pPr>
            <w:r>
              <w:rPr>
                <w:sz w:val="16"/>
                <w:szCs w:val="16"/>
              </w:rPr>
              <w:t>EMGT 1110</w:t>
            </w:r>
            <w:r w:rsidR="00055B9C" w:rsidRPr="00055B9C">
              <w:rPr>
                <w:sz w:val="16"/>
                <w:szCs w:val="16"/>
              </w:rPr>
              <w:t xml:space="preserve"> </w:t>
            </w:r>
            <w:r>
              <w:rPr>
                <w:sz w:val="16"/>
                <w:szCs w:val="16"/>
              </w:rPr>
              <w:t>Leadership and Influence</w:t>
            </w:r>
          </w:p>
        </w:tc>
        <w:tc>
          <w:tcPr>
            <w:tcW w:w="810" w:type="dxa"/>
            <w:vAlign w:val="center"/>
          </w:tcPr>
          <w:p w:rsidR="00CB4FBB" w:rsidRPr="001534D6" w:rsidRDefault="00CB4FBB" w:rsidP="00CB4FBB">
            <w:pPr>
              <w:pStyle w:val="NoSpacing"/>
              <w:jc w:val="center"/>
              <w:rPr>
                <w:sz w:val="16"/>
                <w:szCs w:val="16"/>
              </w:rPr>
            </w:pPr>
            <w:r>
              <w:rPr>
                <w:sz w:val="16"/>
                <w:szCs w:val="16"/>
              </w:rPr>
              <w:t>3</w:t>
            </w:r>
          </w:p>
        </w:tc>
        <w:tc>
          <w:tcPr>
            <w:tcW w:w="540" w:type="dxa"/>
            <w:vAlign w:val="center"/>
          </w:tcPr>
          <w:p w:rsidR="00CB4FBB" w:rsidRPr="001534D6" w:rsidRDefault="00CB4FBB" w:rsidP="00CB4FBB">
            <w:pPr>
              <w:pStyle w:val="NoSpacing"/>
              <w:jc w:val="center"/>
              <w:rPr>
                <w:sz w:val="16"/>
                <w:szCs w:val="16"/>
              </w:rPr>
            </w:pPr>
          </w:p>
        </w:tc>
        <w:tc>
          <w:tcPr>
            <w:tcW w:w="540" w:type="dxa"/>
            <w:vAlign w:val="center"/>
          </w:tcPr>
          <w:p w:rsidR="00CB4FBB" w:rsidRPr="001534D6" w:rsidRDefault="00CB4FBB" w:rsidP="00CB4FBB">
            <w:pPr>
              <w:pStyle w:val="NoSpacing"/>
              <w:jc w:val="center"/>
              <w:rPr>
                <w:sz w:val="16"/>
                <w:szCs w:val="16"/>
              </w:rPr>
            </w:pPr>
          </w:p>
        </w:tc>
        <w:tc>
          <w:tcPr>
            <w:tcW w:w="720" w:type="dxa"/>
          </w:tcPr>
          <w:p w:rsidR="00CB4FBB" w:rsidRPr="001534D6" w:rsidRDefault="00055B9C" w:rsidP="00CB4FBB">
            <w:pPr>
              <w:pStyle w:val="NoSpacing"/>
              <w:jc w:val="center"/>
              <w:rPr>
                <w:sz w:val="16"/>
                <w:szCs w:val="16"/>
              </w:rPr>
            </w:pPr>
            <w:r>
              <w:rPr>
                <w:sz w:val="16"/>
                <w:szCs w:val="16"/>
              </w:rPr>
              <w:t>D</w:t>
            </w:r>
          </w:p>
        </w:tc>
        <w:tc>
          <w:tcPr>
            <w:tcW w:w="3150" w:type="dxa"/>
          </w:tcPr>
          <w:p w:rsidR="00CB4FBB" w:rsidRPr="001534D6" w:rsidRDefault="00CB4FBB" w:rsidP="00CB4FBB">
            <w:pPr>
              <w:pStyle w:val="NoSpacing"/>
              <w:rPr>
                <w:sz w:val="16"/>
                <w:szCs w:val="16"/>
              </w:rPr>
            </w:pPr>
          </w:p>
        </w:tc>
        <w:tc>
          <w:tcPr>
            <w:tcW w:w="1463" w:type="dxa"/>
          </w:tcPr>
          <w:p w:rsidR="00CB4FBB" w:rsidRPr="001534D6" w:rsidRDefault="00CB4FBB" w:rsidP="00CB4FBB">
            <w:pPr>
              <w:pStyle w:val="NoSpacing"/>
              <w:rPr>
                <w:sz w:val="16"/>
                <w:szCs w:val="16"/>
              </w:rPr>
            </w:pPr>
          </w:p>
        </w:tc>
      </w:tr>
      <w:tr w:rsidR="00843577" w:rsidTr="00357A81">
        <w:tc>
          <w:tcPr>
            <w:tcW w:w="3955" w:type="dxa"/>
          </w:tcPr>
          <w:p w:rsidR="00843577" w:rsidRDefault="00843577" w:rsidP="007F5540">
            <w:pPr>
              <w:rPr>
                <w:sz w:val="16"/>
                <w:szCs w:val="16"/>
              </w:rPr>
            </w:pPr>
            <w:r>
              <w:rPr>
                <w:sz w:val="16"/>
                <w:szCs w:val="16"/>
              </w:rPr>
              <w:t>EMGT 1121 Principles of Emergency Management</w:t>
            </w:r>
          </w:p>
        </w:tc>
        <w:tc>
          <w:tcPr>
            <w:tcW w:w="810" w:type="dxa"/>
            <w:vAlign w:val="center"/>
          </w:tcPr>
          <w:p w:rsidR="00843577" w:rsidRDefault="00843577" w:rsidP="00CB4FBB">
            <w:pPr>
              <w:pStyle w:val="NoSpacing"/>
              <w:jc w:val="center"/>
              <w:rPr>
                <w:sz w:val="16"/>
                <w:szCs w:val="16"/>
              </w:rPr>
            </w:pPr>
            <w:r>
              <w:rPr>
                <w:sz w:val="16"/>
                <w:szCs w:val="16"/>
              </w:rPr>
              <w:t>3</w:t>
            </w:r>
          </w:p>
        </w:tc>
        <w:tc>
          <w:tcPr>
            <w:tcW w:w="540" w:type="dxa"/>
            <w:vAlign w:val="center"/>
          </w:tcPr>
          <w:p w:rsidR="00843577" w:rsidRPr="001534D6" w:rsidRDefault="00835ED4" w:rsidP="00CB4FBB">
            <w:pPr>
              <w:pStyle w:val="NoSpacing"/>
              <w:jc w:val="center"/>
              <w:rPr>
                <w:sz w:val="16"/>
                <w:szCs w:val="16"/>
              </w:rPr>
            </w:pPr>
            <w:r w:rsidRPr="00835ED4">
              <w:rPr>
                <w:color w:val="FF0000"/>
                <w:sz w:val="16"/>
                <w:szCs w:val="16"/>
              </w:rPr>
              <w:t>C-</w:t>
            </w:r>
          </w:p>
        </w:tc>
        <w:tc>
          <w:tcPr>
            <w:tcW w:w="540" w:type="dxa"/>
            <w:vAlign w:val="center"/>
          </w:tcPr>
          <w:p w:rsidR="00843577" w:rsidRPr="001534D6" w:rsidRDefault="00843577" w:rsidP="00CB4FBB">
            <w:pPr>
              <w:pStyle w:val="NoSpacing"/>
              <w:jc w:val="center"/>
              <w:rPr>
                <w:sz w:val="16"/>
                <w:szCs w:val="16"/>
              </w:rPr>
            </w:pPr>
          </w:p>
        </w:tc>
        <w:tc>
          <w:tcPr>
            <w:tcW w:w="720" w:type="dxa"/>
          </w:tcPr>
          <w:p w:rsidR="00843577" w:rsidRDefault="00843577" w:rsidP="00CB4FBB">
            <w:pPr>
              <w:pStyle w:val="NoSpacing"/>
              <w:jc w:val="center"/>
              <w:rPr>
                <w:sz w:val="16"/>
                <w:szCs w:val="16"/>
              </w:rPr>
            </w:pPr>
            <w:r>
              <w:rPr>
                <w:sz w:val="16"/>
                <w:szCs w:val="16"/>
              </w:rPr>
              <w:t>D</w:t>
            </w:r>
          </w:p>
        </w:tc>
        <w:tc>
          <w:tcPr>
            <w:tcW w:w="3150" w:type="dxa"/>
          </w:tcPr>
          <w:p w:rsidR="00843577" w:rsidRPr="001534D6" w:rsidRDefault="00843577" w:rsidP="00CB4FBB">
            <w:pPr>
              <w:pStyle w:val="NoSpacing"/>
              <w:rPr>
                <w:sz w:val="16"/>
                <w:szCs w:val="16"/>
              </w:rPr>
            </w:pPr>
          </w:p>
        </w:tc>
        <w:tc>
          <w:tcPr>
            <w:tcW w:w="1463" w:type="dxa"/>
          </w:tcPr>
          <w:p w:rsidR="00843577" w:rsidRPr="001534D6" w:rsidRDefault="00843577" w:rsidP="00CB4FBB">
            <w:pPr>
              <w:pStyle w:val="NoSpacing"/>
              <w:rPr>
                <w:sz w:val="16"/>
                <w:szCs w:val="16"/>
              </w:rPr>
            </w:pPr>
          </w:p>
        </w:tc>
      </w:tr>
      <w:tr w:rsidR="00843577" w:rsidTr="00357A81">
        <w:tc>
          <w:tcPr>
            <w:tcW w:w="3955" w:type="dxa"/>
          </w:tcPr>
          <w:p w:rsidR="00843577" w:rsidRPr="001534D6" w:rsidRDefault="00843577" w:rsidP="00843577">
            <w:pPr>
              <w:rPr>
                <w:sz w:val="16"/>
                <w:szCs w:val="16"/>
              </w:rPr>
            </w:pPr>
            <w:r w:rsidRPr="001534D6">
              <w:rPr>
                <w:sz w:val="16"/>
                <w:szCs w:val="16"/>
              </w:rPr>
              <w:t>GE Objective 1: ENGL 1101 English Composition</w:t>
            </w:r>
          </w:p>
        </w:tc>
        <w:tc>
          <w:tcPr>
            <w:tcW w:w="810" w:type="dxa"/>
          </w:tcPr>
          <w:p w:rsidR="00843577" w:rsidRPr="001534D6" w:rsidRDefault="00843577" w:rsidP="00843577">
            <w:pPr>
              <w:jc w:val="center"/>
              <w:rPr>
                <w:sz w:val="16"/>
                <w:szCs w:val="16"/>
              </w:rPr>
            </w:pPr>
            <w:r w:rsidRPr="001534D6">
              <w:rPr>
                <w:sz w:val="16"/>
                <w:szCs w:val="16"/>
              </w:rPr>
              <w:t>3</w:t>
            </w:r>
          </w:p>
        </w:tc>
        <w:tc>
          <w:tcPr>
            <w:tcW w:w="540" w:type="dxa"/>
          </w:tcPr>
          <w:p w:rsidR="00843577" w:rsidRPr="001534D6" w:rsidRDefault="00843577" w:rsidP="00DF343B">
            <w:pPr>
              <w:jc w:val="center"/>
              <w:rPr>
                <w:sz w:val="16"/>
                <w:szCs w:val="16"/>
              </w:rPr>
            </w:pPr>
            <w:r w:rsidRPr="001534D6">
              <w:rPr>
                <w:sz w:val="16"/>
                <w:szCs w:val="16"/>
              </w:rPr>
              <w:t>C-</w:t>
            </w:r>
          </w:p>
        </w:tc>
        <w:tc>
          <w:tcPr>
            <w:tcW w:w="540" w:type="dxa"/>
          </w:tcPr>
          <w:p w:rsidR="00843577" w:rsidRPr="001534D6" w:rsidRDefault="00843577" w:rsidP="00843577">
            <w:pPr>
              <w:jc w:val="center"/>
              <w:rPr>
                <w:sz w:val="16"/>
                <w:szCs w:val="16"/>
              </w:rPr>
            </w:pPr>
            <w:r w:rsidRPr="001534D6">
              <w:rPr>
                <w:sz w:val="16"/>
                <w:szCs w:val="16"/>
              </w:rPr>
              <w:t>GE</w:t>
            </w:r>
          </w:p>
        </w:tc>
        <w:tc>
          <w:tcPr>
            <w:tcW w:w="720" w:type="dxa"/>
          </w:tcPr>
          <w:p w:rsidR="00843577" w:rsidRPr="001534D6" w:rsidRDefault="00843577" w:rsidP="00843577">
            <w:pPr>
              <w:jc w:val="center"/>
              <w:rPr>
                <w:sz w:val="16"/>
                <w:szCs w:val="16"/>
              </w:rPr>
            </w:pPr>
            <w:r>
              <w:rPr>
                <w:sz w:val="16"/>
                <w:szCs w:val="16"/>
              </w:rPr>
              <w:t>F, S, Su</w:t>
            </w:r>
          </w:p>
        </w:tc>
        <w:tc>
          <w:tcPr>
            <w:tcW w:w="3150" w:type="dxa"/>
          </w:tcPr>
          <w:p w:rsidR="00843577" w:rsidRPr="001534D6" w:rsidRDefault="00843577" w:rsidP="00843577">
            <w:pPr>
              <w:rPr>
                <w:sz w:val="16"/>
                <w:szCs w:val="16"/>
              </w:rPr>
            </w:pPr>
            <w:r w:rsidRPr="001534D6">
              <w:rPr>
                <w:sz w:val="16"/>
                <w:szCs w:val="16"/>
              </w:rPr>
              <w:t>Appropriate placement score</w:t>
            </w:r>
          </w:p>
        </w:tc>
        <w:tc>
          <w:tcPr>
            <w:tcW w:w="1463" w:type="dxa"/>
          </w:tcPr>
          <w:p w:rsidR="00843577" w:rsidRPr="001534D6" w:rsidRDefault="00843577" w:rsidP="00843577">
            <w:pPr>
              <w:pStyle w:val="NoSpacing"/>
              <w:rPr>
                <w:sz w:val="16"/>
                <w:szCs w:val="16"/>
              </w:rPr>
            </w:pPr>
          </w:p>
        </w:tc>
      </w:tr>
      <w:tr w:rsidR="00DF343B" w:rsidTr="00357A81">
        <w:tc>
          <w:tcPr>
            <w:tcW w:w="3955" w:type="dxa"/>
          </w:tcPr>
          <w:p w:rsidR="00DF343B" w:rsidRPr="001534D6" w:rsidRDefault="00DF343B" w:rsidP="00DF343B">
            <w:pPr>
              <w:rPr>
                <w:sz w:val="16"/>
                <w:szCs w:val="16"/>
              </w:rPr>
            </w:pPr>
            <w:r>
              <w:rPr>
                <w:sz w:val="16"/>
                <w:szCs w:val="16"/>
              </w:rPr>
              <w:t xml:space="preserve">GE Objective 3: MATH 1153 Intro to Statistics </w:t>
            </w:r>
            <w:r w:rsidRPr="00843577">
              <w:rPr>
                <w:sz w:val="16"/>
                <w:szCs w:val="16"/>
                <w:vertAlign w:val="superscript"/>
              </w:rPr>
              <w:t>1</w:t>
            </w:r>
          </w:p>
        </w:tc>
        <w:tc>
          <w:tcPr>
            <w:tcW w:w="810" w:type="dxa"/>
            <w:vAlign w:val="center"/>
          </w:tcPr>
          <w:p w:rsidR="00DF343B" w:rsidRPr="001534D6" w:rsidRDefault="00DF343B" w:rsidP="00DF343B">
            <w:pPr>
              <w:pStyle w:val="NoSpacing"/>
              <w:jc w:val="center"/>
              <w:rPr>
                <w:sz w:val="16"/>
                <w:szCs w:val="16"/>
              </w:rPr>
            </w:pPr>
            <w:r>
              <w:rPr>
                <w:sz w:val="16"/>
                <w:szCs w:val="16"/>
              </w:rPr>
              <w:t>3</w:t>
            </w:r>
          </w:p>
        </w:tc>
        <w:tc>
          <w:tcPr>
            <w:tcW w:w="540" w:type="dxa"/>
            <w:vAlign w:val="center"/>
          </w:tcPr>
          <w:p w:rsidR="00DF343B" w:rsidRPr="001534D6" w:rsidRDefault="00DF343B" w:rsidP="00DF343B">
            <w:pPr>
              <w:pStyle w:val="NoSpacing"/>
              <w:jc w:val="center"/>
              <w:rPr>
                <w:sz w:val="16"/>
                <w:szCs w:val="16"/>
              </w:rPr>
            </w:pPr>
          </w:p>
        </w:tc>
        <w:tc>
          <w:tcPr>
            <w:tcW w:w="540" w:type="dxa"/>
            <w:vAlign w:val="center"/>
          </w:tcPr>
          <w:p w:rsidR="00DF343B" w:rsidRPr="001534D6" w:rsidRDefault="00DF343B" w:rsidP="00DF343B">
            <w:pPr>
              <w:pStyle w:val="NoSpacing"/>
              <w:jc w:val="center"/>
              <w:rPr>
                <w:sz w:val="16"/>
                <w:szCs w:val="16"/>
              </w:rPr>
            </w:pPr>
            <w:r>
              <w:rPr>
                <w:sz w:val="16"/>
                <w:szCs w:val="16"/>
              </w:rPr>
              <w:t>GE</w:t>
            </w:r>
          </w:p>
        </w:tc>
        <w:tc>
          <w:tcPr>
            <w:tcW w:w="720" w:type="dxa"/>
          </w:tcPr>
          <w:p w:rsidR="00DF343B" w:rsidRPr="001534D6" w:rsidRDefault="00DF343B" w:rsidP="00DF343B">
            <w:pPr>
              <w:pStyle w:val="NoSpacing"/>
              <w:jc w:val="center"/>
              <w:rPr>
                <w:sz w:val="16"/>
                <w:szCs w:val="16"/>
              </w:rPr>
            </w:pPr>
          </w:p>
        </w:tc>
        <w:tc>
          <w:tcPr>
            <w:tcW w:w="3150" w:type="dxa"/>
          </w:tcPr>
          <w:p w:rsidR="00DF343B" w:rsidRPr="001534D6" w:rsidRDefault="00DF343B" w:rsidP="00DF343B">
            <w:pPr>
              <w:pStyle w:val="NoSpacing"/>
              <w:rPr>
                <w:sz w:val="16"/>
                <w:szCs w:val="16"/>
              </w:rPr>
            </w:pPr>
            <w:r>
              <w:rPr>
                <w:sz w:val="16"/>
                <w:szCs w:val="16"/>
              </w:rPr>
              <w:t xml:space="preserve">MATH 1108 or appropriate placement score </w:t>
            </w:r>
          </w:p>
        </w:tc>
        <w:tc>
          <w:tcPr>
            <w:tcW w:w="1463" w:type="dxa"/>
          </w:tcPr>
          <w:p w:rsidR="00DF343B" w:rsidRPr="001534D6" w:rsidRDefault="00DF343B" w:rsidP="00DF343B">
            <w:pPr>
              <w:pStyle w:val="NoSpacing"/>
              <w:rPr>
                <w:sz w:val="16"/>
                <w:szCs w:val="16"/>
              </w:rPr>
            </w:pPr>
          </w:p>
        </w:tc>
      </w:tr>
      <w:tr w:rsidR="00DF343B" w:rsidTr="00357A81">
        <w:tc>
          <w:tcPr>
            <w:tcW w:w="3955" w:type="dxa"/>
          </w:tcPr>
          <w:p w:rsidR="00DF343B" w:rsidRPr="00194BA6" w:rsidRDefault="00DF343B" w:rsidP="00DF343B">
            <w:pPr>
              <w:rPr>
                <w:sz w:val="16"/>
                <w:szCs w:val="16"/>
              </w:rPr>
            </w:pPr>
            <w:r>
              <w:rPr>
                <w:sz w:val="16"/>
                <w:szCs w:val="16"/>
              </w:rPr>
              <w:t xml:space="preserve">GE Objective 6: POLS 1101 Intro to US Government </w:t>
            </w:r>
            <w:r w:rsidRPr="00F84B70">
              <w:rPr>
                <w:sz w:val="16"/>
                <w:szCs w:val="16"/>
                <w:vertAlign w:val="superscript"/>
              </w:rPr>
              <w:t>1</w:t>
            </w:r>
          </w:p>
        </w:tc>
        <w:tc>
          <w:tcPr>
            <w:tcW w:w="810" w:type="dxa"/>
            <w:vAlign w:val="center"/>
          </w:tcPr>
          <w:p w:rsidR="00DF343B" w:rsidRPr="00194BA6" w:rsidRDefault="00DF343B" w:rsidP="00DF343B">
            <w:pPr>
              <w:pStyle w:val="NoSpacing"/>
              <w:jc w:val="center"/>
              <w:rPr>
                <w:sz w:val="16"/>
                <w:szCs w:val="16"/>
              </w:rPr>
            </w:pPr>
            <w:r>
              <w:rPr>
                <w:sz w:val="16"/>
                <w:szCs w:val="16"/>
              </w:rPr>
              <w:t>3</w:t>
            </w:r>
          </w:p>
        </w:tc>
        <w:tc>
          <w:tcPr>
            <w:tcW w:w="540" w:type="dxa"/>
            <w:vAlign w:val="center"/>
          </w:tcPr>
          <w:p w:rsidR="00DF343B" w:rsidRPr="00194BA6" w:rsidRDefault="00DF343B" w:rsidP="00DF343B">
            <w:pPr>
              <w:pStyle w:val="NoSpacing"/>
              <w:jc w:val="center"/>
              <w:rPr>
                <w:sz w:val="16"/>
                <w:szCs w:val="16"/>
              </w:rPr>
            </w:pPr>
          </w:p>
        </w:tc>
        <w:tc>
          <w:tcPr>
            <w:tcW w:w="540" w:type="dxa"/>
            <w:vAlign w:val="center"/>
          </w:tcPr>
          <w:p w:rsidR="00DF343B" w:rsidRPr="00194BA6" w:rsidRDefault="00DF343B" w:rsidP="00DF343B">
            <w:pPr>
              <w:pStyle w:val="NoSpacing"/>
              <w:jc w:val="center"/>
              <w:rPr>
                <w:sz w:val="16"/>
                <w:szCs w:val="16"/>
              </w:rPr>
            </w:pPr>
            <w:r>
              <w:rPr>
                <w:sz w:val="16"/>
                <w:szCs w:val="16"/>
              </w:rPr>
              <w:t>GE</w:t>
            </w:r>
          </w:p>
        </w:tc>
        <w:tc>
          <w:tcPr>
            <w:tcW w:w="720" w:type="dxa"/>
          </w:tcPr>
          <w:p w:rsidR="00DF343B" w:rsidRPr="00194BA6" w:rsidRDefault="00DF343B" w:rsidP="00DF343B">
            <w:pPr>
              <w:pStyle w:val="NoSpacing"/>
              <w:jc w:val="center"/>
              <w:rPr>
                <w:sz w:val="16"/>
                <w:szCs w:val="16"/>
              </w:rPr>
            </w:pPr>
          </w:p>
        </w:tc>
        <w:tc>
          <w:tcPr>
            <w:tcW w:w="3150" w:type="dxa"/>
          </w:tcPr>
          <w:p w:rsidR="00DF343B" w:rsidRPr="00D42DE8" w:rsidRDefault="00DF343B" w:rsidP="00DF343B">
            <w:pPr>
              <w:pStyle w:val="NoSpacing"/>
              <w:rPr>
                <w:sz w:val="14"/>
                <w:szCs w:val="16"/>
              </w:rPr>
            </w:pPr>
          </w:p>
        </w:tc>
        <w:tc>
          <w:tcPr>
            <w:tcW w:w="1463" w:type="dxa"/>
          </w:tcPr>
          <w:p w:rsidR="00DF343B" w:rsidRPr="00194BA6" w:rsidRDefault="00DF343B" w:rsidP="00DF343B">
            <w:pPr>
              <w:pStyle w:val="NoSpacing"/>
              <w:rPr>
                <w:sz w:val="16"/>
                <w:szCs w:val="16"/>
              </w:rPr>
            </w:pPr>
          </w:p>
        </w:tc>
      </w:tr>
      <w:tr w:rsidR="00DF343B" w:rsidTr="00357A81">
        <w:tc>
          <w:tcPr>
            <w:tcW w:w="3955" w:type="dxa"/>
            <w:shd w:val="clear" w:color="auto" w:fill="F2F2F2" w:themeFill="background1" w:themeFillShade="F2"/>
          </w:tcPr>
          <w:p w:rsidR="00DF343B" w:rsidRDefault="00DF343B" w:rsidP="00DF343B">
            <w:pPr>
              <w:pStyle w:val="NoSpacing"/>
              <w:tabs>
                <w:tab w:val="left" w:pos="3417"/>
              </w:tabs>
              <w:jc w:val="both"/>
              <w:rPr>
                <w:sz w:val="16"/>
                <w:szCs w:val="16"/>
              </w:rPr>
            </w:pPr>
            <w:r>
              <w:rPr>
                <w:sz w:val="16"/>
                <w:szCs w:val="16"/>
              </w:rPr>
              <w:t xml:space="preserve">                                                                                            Total</w:t>
            </w:r>
          </w:p>
        </w:tc>
        <w:tc>
          <w:tcPr>
            <w:tcW w:w="810" w:type="dxa"/>
            <w:shd w:val="clear" w:color="auto" w:fill="F2F2F2" w:themeFill="background1" w:themeFillShade="F2"/>
            <w:vAlign w:val="center"/>
          </w:tcPr>
          <w:p w:rsidR="00DF343B" w:rsidRDefault="00DF343B" w:rsidP="00DF343B">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DF343B" w:rsidRPr="00E67D37" w:rsidRDefault="00DF343B" w:rsidP="00DF343B">
            <w:pPr>
              <w:pStyle w:val="NoSpacing"/>
              <w:jc w:val="center"/>
              <w:rPr>
                <w:sz w:val="16"/>
                <w:szCs w:val="16"/>
              </w:rPr>
            </w:pPr>
          </w:p>
        </w:tc>
        <w:tc>
          <w:tcPr>
            <w:tcW w:w="540" w:type="dxa"/>
            <w:shd w:val="clear" w:color="auto" w:fill="F2F2F2" w:themeFill="background1" w:themeFillShade="F2"/>
            <w:vAlign w:val="center"/>
          </w:tcPr>
          <w:p w:rsidR="00DF343B" w:rsidRPr="00E67D37" w:rsidRDefault="00DF343B" w:rsidP="00DF343B">
            <w:pPr>
              <w:pStyle w:val="NoSpacing"/>
              <w:jc w:val="center"/>
              <w:rPr>
                <w:sz w:val="16"/>
                <w:szCs w:val="16"/>
              </w:rPr>
            </w:pPr>
          </w:p>
        </w:tc>
        <w:tc>
          <w:tcPr>
            <w:tcW w:w="720" w:type="dxa"/>
            <w:shd w:val="clear" w:color="auto" w:fill="F2F2F2" w:themeFill="background1" w:themeFillShade="F2"/>
          </w:tcPr>
          <w:p w:rsidR="00DF343B" w:rsidRPr="00E67D37" w:rsidRDefault="00DF343B" w:rsidP="00DF343B">
            <w:pPr>
              <w:pStyle w:val="NoSpacing"/>
              <w:jc w:val="center"/>
              <w:rPr>
                <w:sz w:val="16"/>
                <w:szCs w:val="16"/>
              </w:rPr>
            </w:pPr>
          </w:p>
        </w:tc>
        <w:tc>
          <w:tcPr>
            <w:tcW w:w="3150" w:type="dxa"/>
            <w:shd w:val="clear" w:color="auto" w:fill="F2F2F2" w:themeFill="background1" w:themeFillShade="F2"/>
          </w:tcPr>
          <w:p w:rsidR="00DF343B" w:rsidRPr="00E67D37" w:rsidRDefault="00DF343B" w:rsidP="00DF343B">
            <w:pPr>
              <w:pStyle w:val="NoSpacing"/>
              <w:rPr>
                <w:sz w:val="16"/>
                <w:szCs w:val="16"/>
              </w:rPr>
            </w:pPr>
          </w:p>
        </w:tc>
        <w:tc>
          <w:tcPr>
            <w:tcW w:w="1463" w:type="dxa"/>
            <w:shd w:val="clear" w:color="auto" w:fill="F2F2F2" w:themeFill="background1" w:themeFillShade="F2"/>
          </w:tcPr>
          <w:p w:rsidR="00DF343B" w:rsidRPr="00E67D37" w:rsidRDefault="00DF343B" w:rsidP="00DF343B">
            <w:pPr>
              <w:pStyle w:val="NoSpacing"/>
              <w:rPr>
                <w:sz w:val="16"/>
                <w:szCs w:val="16"/>
              </w:rPr>
            </w:pPr>
          </w:p>
        </w:tc>
      </w:tr>
      <w:tr w:rsidR="00DF343B" w:rsidTr="00CF321F">
        <w:tc>
          <w:tcPr>
            <w:tcW w:w="11178" w:type="dxa"/>
            <w:gridSpan w:val="7"/>
            <w:shd w:val="clear" w:color="auto" w:fill="D9D9D9" w:themeFill="background1" w:themeFillShade="D9"/>
          </w:tcPr>
          <w:p w:rsidR="00DF343B" w:rsidRPr="00E67D37" w:rsidRDefault="00DF343B" w:rsidP="00DF343B">
            <w:pPr>
              <w:pStyle w:val="NoSpacing"/>
              <w:rPr>
                <w:sz w:val="16"/>
                <w:szCs w:val="16"/>
              </w:rPr>
            </w:pPr>
            <w:r>
              <w:rPr>
                <w:sz w:val="16"/>
                <w:szCs w:val="16"/>
              </w:rPr>
              <w:t>Semester Two | SPRING</w:t>
            </w:r>
          </w:p>
        </w:tc>
      </w:tr>
      <w:tr w:rsidR="00DF343B" w:rsidTr="00357A81">
        <w:tc>
          <w:tcPr>
            <w:tcW w:w="3955" w:type="dxa"/>
          </w:tcPr>
          <w:p w:rsidR="00DF343B" w:rsidRPr="00194BA6" w:rsidRDefault="00DF343B" w:rsidP="00DF343B">
            <w:pPr>
              <w:rPr>
                <w:sz w:val="16"/>
                <w:szCs w:val="16"/>
              </w:rPr>
            </w:pPr>
            <w:r w:rsidRPr="00055B9C">
              <w:rPr>
                <w:sz w:val="16"/>
                <w:szCs w:val="16"/>
              </w:rPr>
              <w:t>EMGT 1122</w:t>
            </w:r>
            <w:r>
              <w:rPr>
                <w:sz w:val="16"/>
                <w:szCs w:val="16"/>
              </w:rPr>
              <w:t xml:space="preserve"> Emergency Resources Management </w:t>
            </w:r>
          </w:p>
        </w:tc>
        <w:tc>
          <w:tcPr>
            <w:tcW w:w="810" w:type="dxa"/>
            <w:vAlign w:val="center"/>
          </w:tcPr>
          <w:p w:rsidR="00DF343B" w:rsidRPr="00E67D37" w:rsidRDefault="00DF343B" w:rsidP="00DF343B">
            <w:pPr>
              <w:pStyle w:val="NoSpacing"/>
              <w:jc w:val="center"/>
              <w:rPr>
                <w:sz w:val="16"/>
                <w:szCs w:val="16"/>
              </w:rPr>
            </w:pPr>
            <w:r>
              <w:rPr>
                <w:sz w:val="16"/>
                <w:szCs w:val="16"/>
              </w:rPr>
              <w:t>3</w:t>
            </w:r>
          </w:p>
        </w:tc>
        <w:tc>
          <w:tcPr>
            <w:tcW w:w="540" w:type="dxa"/>
            <w:vAlign w:val="center"/>
          </w:tcPr>
          <w:p w:rsidR="00DF343B" w:rsidRPr="00E67D37" w:rsidRDefault="00835ED4" w:rsidP="00DF343B">
            <w:pPr>
              <w:pStyle w:val="NoSpacing"/>
              <w:jc w:val="center"/>
              <w:rPr>
                <w:sz w:val="16"/>
                <w:szCs w:val="16"/>
              </w:rPr>
            </w:pPr>
            <w:r w:rsidRPr="00835ED4">
              <w:rPr>
                <w:color w:val="FF0000"/>
                <w:sz w:val="16"/>
                <w:szCs w:val="16"/>
              </w:rPr>
              <w:t>C-</w:t>
            </w:r>
          </w:p>
        </w:tc>
        <w:tc>
          <w:tcPr>
            <w:tcW w:w="540" w:type="dxa"/>
            <w:vAlign w:val="center"/>
          </w:tcPr>
          <w:p w:rsidR="00DF343B" w:rsidRPr="00E67D37" w:rsidRDefault="00DF343B" w:rsidP="00DF343B">
            <w:pPr>
              <w:pStyle w:val="NoSpacing"/>
              <w:jc w:val="center"/>
              <w:rPr>
                <w:sz w:val="16"/>
                <w:szCs w:val="16"/>
              </w:rPr>
            </w:pPr>
          </w:p>
        </w:tc>
        <w:tc>
          <w:tcPr>
            <w:tcW w:w="720" w:type="dxa"/>
          </w:tcPr>
          <w:p w:rsidR="00DF343B" w:rsidRPr="00E67D37" w:rsidRDefault="00DF343B" w:rsidP="00DF343B">
            <w:pPr>
              <w:pStyle w:val="NoSpacing"/>
              <w:jc w:val="center"/>
              <w:rPr>
                <w:sz w:val="16"/>
                <w:szCs w:val="16"/>
              </w:rPr>
            </w:pPr>
            <w:r>
              <w:rPr>
                <w:sz w:val="16"/>
                <w:szCs w:val="16"/>
              </w:rPr>
              <w:t>D</w:t>
            </w:r>
          </w:p>
        </w:tc>
        <w:tc>
          <w:tcPr>
            <w:tcW w:w="3150" w:type="dxa"/>
          </w:tcPr>
          <w:p w:rsidR="00DF343B" w:rsidRPr="00E67D37" w:rsidRDefault="00DF343B" w:rsidP="00DF343B">
            <w:pPr>
              <w:pStyle w:val="NoSpacing"/>
              <w:rPr>
                <w:sz w:val="16"/>
                <w:szCs w:val="16"/>
              </w:rPr>
            </w:pPr>
          </w:p>
        </w:tc>
        <w:tc>
          <w:tcPr>
            <w:tcW w:w="1463" w:type="dxa"/>
          </w:tcPr>
          <w:p w:rsidR="00DF343B" w:rsidRPr="00E67D37" w:rsidRDefault="00DF343B" w:rsidP="00DF343B">
            <w:pPr>
              <w:pStyle w:val="NoSpacing"/>
              <w:rPr>
                <w:sz w:val="16"/>
                <w:szCs w:val="16"/>
              </w:rPr>
            </w:pPr>
            <w:r>
              <w:rPr>
                <w:sz w:val="16"/>
                <w:szCs w:val="16"/>
              </w:rPr>
              <w:t>EMGT 1121</w:t>
            </w:r>
          </w:p>
        </w:tc>
      </w:tr>
      <w:tr w:rsidR="00DF343B" w:rsidTr="00357A81">
        <w:tc>
          <w:tcPr>
            <w:tcW w:w="3955" w:type="dxa"/>
          </w:tcPr>
          <w:p w:rsidR="00DF343B" w:rsidRPr="00292C65" w:rsidRDefault="00DF343B" w:rsidP="00DF343B">
            <w:pPr>
              <w:rPr>
                <w:sz w:val="16"/>
                <w:szCs w:val="16"/>
              </w:rPr>
            </w:pPr>
            <w:r>
              <w:rPr>
                <w:sz w:val="16"/>
                <w:szCs w:val="16"/>
              </w:rPr>
              <w:t>EMGT 2224 Disaster Response and Recovery</w:t>
            </w:r>
          </w:p>
        </w:tc>
        <w:tc>
          <w:tcPr>
            <w:tcW w:w="810" w:type="dxa"/>
            <w:vAlign w:val="center"/>
          </w:tcPr>
          <w:p w:rsidR="00DF343B" w:rsidRPr="00292C65" w:rsidRDefault="00DF343B" w:rsidP="00DF343B">
            <w:pPr>
              <w:pStyle w:val="NoSpacing"/>
              <w:jc w:val="center"/>
              <w:rPr>
                <w:sz w:val="16"/>
                <w:szCs w:val="16"/>
              </w:rPr>
            </w:pPr>
            <w:r>
              <w:rPr>
                <w:sz w:val="16"/>
                <w:szCs w:val="16"/>
              </w:rPr>
              <w:t>3</w:t>
            </w:r>
          </w:p>
        </w:tc>
        <w:tc>
          <w:tcPr>
            <w:tcW w:w="540" w:type="dxa"/>
            <w:vAlign w:val="center"/>
          </w:tcPr>
          <w:p w:rsidR="00DF343B" w:rsidRPr="00292C65" w:rsidRDefault="00835ED4" w:rsidP="00DF343B">
            <w:pPr>
              <w:pStyle w:val="NoSpacing"/>
              <w:jc w:val="center"/>
              <w:rPr>
                <w:sz w:val="16"/>
                <w:szCs w:val="16"/>
              </w:rPr>
            </w:pPr>
            <w:r w:rsidRPr="00835ED4">
              <w:rPr>
                <w:color w:val="FF0000"/>
                <w:sz w:val="16"/>
                <w:szCs w:val="16"/>
              </w:rPr>
              <w:t>C-</w:t>
            </w:r>
          </w:p>
        </w:tc>
        <w:tc>
          <w:tcPr>
            <w:tcW w:w="540" w:type="dxa"/>
            <w:vAlign w:val="center"/>
          </w:tcPr>
          <w:p w:rsidR="00DF343B" w:rsidRPr="00292C65" w:rsidRDefault="00DF343B" w:rsidP="00DF343B">
            <w:pPr>
              <w:pStyle w:val="NoSpacing"/>
              <w:jc w:val="center"/>
              <w:rPr>
                <w:sz w:val="16"/>
                <w:szCs w:val="16"/>
              </w:rPr>
            </w:pPr>
          </w:p>
        </w:tc>
        <w:tc>
          <w:tcPr>
            <w:tcW w:w="720" w:type="dxa"/>
          </w:tcPr>
          <w:p w:rsidR="00DF343B" w:rsidRPr="00292C65" w:rsidRDefault="00DF343B" w:rsidP="00DF343B">
            <w:pPr>
              <w:pStyle w:val="NoSpacing"/>
              <w:jc w:val="center"/>
              <w:rPr>
                <w:sz w:val="16"/>
                <w:szCs w:val="16"/>
              </w:rPr>
            </w:pPr>
            <w:r>
              <w:rPr>
                <w:sz w:val="16"/>
                <w:szCs w:val="16"/>
              </w:rPr>
              <w:t>D</w:t>
            </w:r>
          </w:p>
        </w:tc>
        <w:tc>
          <w:tcPr>
            <w:tcW w:w="3150" w:type="dxa"/>
          </w:tcPr>
          <w:p w:rsidR="00DF343B" w:rsidRPr="00D42DE8" w:rsidRDefault="00DF343B" w:rsidP="00DF343B">
            <w:pPr>
              <w:pStyle w:val="NoSpacing"/>
              <w:rPr>
                <w:sz w:val="14"/>
                <w:szCs w:val="16"/>
              </w:rPr>
            </w:pPr>
            <w:r w:rsidRPr="00015777">
              <w:rPr>
                <w:sz w:val="16"/>
                <w:szCs w:val="16"/>
              </w:rPr>
              <w:t xml:space="preserve"> </w:t>
            </w:r>
          </w:p>
        </w:tc>
        <w:tc>
          <w:tcPr>
            <w:tcW w:w="1463" w:type="dxa"/>
          </w:tcPr>
          <w:p w:rsidR="00DF343B" w:rsidRPr="00E67D37" w:rsidRDefault="00DF343B" w:rsidP="00DF343B">
            <w:pPr>
              <w:pStyle w:val="NoSpacing"/>
              <w:rPr>
                <w:sz w:val="16"/>
                <w:szCs w:val="16"/>
              </w:rPr>
            </w:pPr>
            <w:r>
              <w:rPr>
                <w:sz w:val="16"/>
                <w:szCs w:val="16"/>
              </w:rPr>
              <w:t>EMGT 1121</w:t>
            </w:r>
          </w:p>
        </w:tc>
      </w:tr>
      <w:tr w:rsidR="00DF343B" w:rsidTr="00357A81">
        <w:tc>
          <w:tcPr>
            <w:tcW w:w="3955" w:type="dxa"/>
          </w:tcPr>
          <w:p w:rsidR="00DF343B" w:rsidRPr="00194BA6" w:rsidRDefault="00DF343B" w:rsidP="00DF343B">
            <w:pPr>
              <w:rPr>
                <w:sz w:val="16"/>
                <w:szCs w:val="16"/>
              </w:rPr>
            </w:pPr>
            <w:r>
              <w:rPr>
                <w:sz w:val="16"/>
                <w:szCs w:val="16"/>
              </w:rPr>
              <w:t>GE Objective 1: ENGL 1102 Critical Reading and Writing</w:t>
            </w:r>
          </w:p>
        </w:tc>
        <w:tc>
          <w:tcPr>
            <w:tcW w:w="810" w:type="dxa"/>
            <w:vAlign w:val="center"/>
          </w:tcPr>
          <w:p w:rsidR="00DF343B" w:rsidRPr="00E67D37" w:rsidRDefault="00DF343B" w:rsidP="00DF343B">
            <w:pPr>
              <w:pStyle w:val="NoSpacing"/>
              <w:jc w:val="center"/>
              <w:rPr>
                <w:sz w:val="16"/>
                <w:szCs w:val="16"/>
              </w:rPr>
            </w:pPr>
            <w:r>
              <w:rPr>
                <w:sz w:val="16"/>
                <w:szCs w:val="16"/>
              </w:rPr>
              <w:t>3</w:t>
            </w:r>
          </w:p>
        </w:tc>
        <w:tc>
          <w:tcPr>
            <w:tcW w:w="540" w:type="dxa"/>
            <w:vAlign w:val="center"/>
          </w:tcPr>
          <w:p w:rsidR="00DF343B" w:rsidRPr="00E67D37" w:rsidRDefault="00DF343B" w:rsidP="00DF343B">
            <w:pPr>
              <w:pStyle w:val="NoSpacing"/>
              <w:jc w:val="center"/>
              <w:rPr>
                <w:sz w:val="16"/>
                <w:szCs w:val="16"/>
              </w:rPr>
            </w:pPr>
            <w:r>
              <w:rPr>
                <w:sz w:val="16"/>
                <w:szCs w:val="16"/>
              </w:rPr>
              <w:t>C-</w:t>
            </w:r>
          </w:p>
        </w:tc>
        <w:tc>
          <w:tcPr>
            <w:tcW w:w="540" w:type="dxa"/>
            <w:vAlign w:val="center"/>
          </w:tcPr>
          <w:p w:rsidR="00DF343B" w:rsidRPr="00E67D37" w:rsidRDefault="00DF343B" w:rsidP="00DF343B">
            <w:pPr>
              <w:pStyle w:val="NoSpacing"/>
              <w:jc w:val="center"/>
              <w:rPr>
                <w:sz w:val="16"/>
                <w:szCs w:val="16"/>
              </w:rPr>
            </w:pPr>
            <w:r>
              <w:rPr>
                <w:sz w:val="16"/>
                <w:szCs w:val="16"/>
              </w:rPr>
              <w:t>GE</w:t>
            </w:r>
          </w:p>
        </w:tc>
        <w:tc>
          <w:tcPr>
            <w:tcW w:w="720" w:type="dxa"/>
          </w:tcPr>
          <w:p w:rsidR="00DF343B" w:rsidRPr="00E67D37" w:rsidRDefault="00DF343B" w:rsidP="00DF343B">
            <w:pPr>
              <w:pStyle w:val="NoSpacing"/>
              <w:jc w:val="center"/>
              <w:rPr>
                <w:sz w:val="16"/>
                <w:szCs w:val="16"/>
              </w:rPr>
            </w:pPr>
          </w:p>
        </w:tc>
        <w:tc>
          <w:tcPr>
            <w:tcW w:w="3150" w:type="dxa"/>
          </w:tcPr>
          <w:p w:rsidR="00DF343B" w:rsidRPr="00700B07" w:rsidRDefault="00DF343B" w:rsidP="00DF343B">
            <w:pPr>
              <w:pStyle w:val="NoSpacing"/>
              <w:rPr>
                <w:sz w:val="16"/>
                <w:szCs w:val="16"/>
              </w:rPr>
            </w:pPr>
            <w:r w:rsidRPr="00700B07">
              <w:rPr>
                <w:sz w:val="16"/>
                <w:szCs w:val="16"/>
              </w:rPr>
              <w:t>ENGL 1101 or equivalent</w:t>
            </w:r>
          </w:p>
        </w:tc>
        <w:tc>
          <w:tcPr>
            <w:tcW w:w="1463" w:type="dxa"/>
          </w:tcPr>
          <w:p w:rsidR="00DF343B" w:rsidRPr="00E67D37" w:rsidRDefault="00DF343B" w:rsidP="00DF343B">
            <w:pPr>
              <w:pStyle w:val="NoSpacing"/>
              <w:rPr>
                <w:sz w:val="16"/>
                <w:szCs w:val="16"/>
              </w:rPr>
            </w:pPr>
          </w:p>
        </w:tc>
      </w:tr>
      <w:tr w:rsidR="00DF343B" w:rsidTr="00357A81">
        <w:tc>
          <w:tcPr>
            <w:tcW w:w="3955" w:type="dxa"/>
          </w:tcPr>
          <w:p w:rsidR="00DF343B" w:rsidRPr="001534D6" w:rsidRDefault="002E41D6" w:rsidP="002E41D6">
            <w:pPr>
              <w:rPr>
                <w:sz w:val="16"/>
                <w:szCs w:val="16"/>
              </w:rPr>
            </w:pPr>
            <w:r>
              <w:rPr>
                <w:sz w:val="16"/>
                <w:szCs w:val="16"/>
              </w:rPr>
              <w:t>GE Objective 4</w:t>
            </w:r>
            <w:r w:rsidR="00DF343B">
              <w:rPr>
                <w:sz w:val="16"/>
                <w:szCs w:val="16"/>
              </w:rPr>
              <w:t xml:space="preserve">: </w:t>
            </w:r>
            <w:r>
              <w:rPr>
                <w:sz w:val="16"/>
                <w:szCs w:val="16"/>
              </w:rPr>
              <w:t>PHIL 1103 Intro to Ethics</w:t>
            </w:r>
            <w:r w:rsidR="00ED7955">
              <w:rPr>
                <w:sz w:val="16"/>
                <w:szCs w:val="16"/>
              </w:rPr>
              <w:t xml:space="preserve"> </w:t>
            </w:r>
            <w:r w:rsidR="00ED7955" w:rsidRPr="00ED7955">
              <w:rPr>
                <w:sz w:val="16"/>
                <w:szCs w:val="16"/>
                <w:vertAlign w:val="superscript"/>
              </w:rPr>
              <w:t>2</w:t>
            </w:r>
          </w:p>
        </w:tc>
        <w:tc>
          <w:tcPr>
            <w:tcW w:w="810" w:type="dxa"/>
            <w:vAlign w:val="center"/>
          </w:tcPr>
          <w:p w:rsidR="00DF343B" w:rsidRPr="001534D6" w:rsidRDefault="002E41D6" w:rsidP="00DF343B">
            <w:pPr>
              <w:pStyle w:val="NoSpacing"/>
              <w:jc w:val="center"/>
              <w:rPr>
                <w:sz w:val="16"/>
                <w:szCs w:val="16"/>
              </w:rPr>
            </w:pPr>
            <w:r>
              <w:rPr>
                <w:sz w:val="16"/>
                <w:szCs w:val="16"/>
              </w:rPr>
              <w:t>3</w:t>
            </w:r>
          </w:p>
        </w:tc>
        <w:tc>
          <w:tcPr>
            <w:tcW w:w="540" w:type="dxa"/>
            <w:vAlign w:val="center"/>
          </w:tcPr>
          <w:p w:rsidR="00DF343B" w:rsidRPr="001534D6" w:rsidRDefault="00DF343B" w:rsidP="00DF343B">
            <w:pPr>
              <w:pStyle w:val="NoSpacing"/>
              <w:jc w:val="center"/>
              <w:rPr>
                <w:sz w:val="16"/>
                <w:szCs w:val="16"/>
              </w:rPr>
            </w:pPr>
          </w:p>
        </w:tc>
        <w:tc>
          <w:tcPr>
            <w:tcW w:w="540" w:type="dxa"/>
            <w:vAlign w:val="center"/>
          </w:tcPr>
          <w:p w:rsidR="00DF343B" w:rsidRPr="001534D6" w:rsidRDefault="00DF343B" w:rsidP="00DF343B">
            <w:pPr>
              <w:pStyle w:val="NoSpacing"/>
              <w:jc w:val="center"/>
              <w:rPr>
                <w:sz w:val="16"/>
                <w:szCs w:val="16"/>
              </w:rPr>
            </w:pPr>
            <w:r>
              <w:rPr>
                <w:sz w:val="16"/>
                <w:szCs w:val="16"/>
              </w:rPr>
              <w:t>GE</w:t>
            </w:r>
          </w:p>
        </w:tc>
        <w:tc>
          <w:tcPr>
            <w:tcW w:w="720" w:type="dxa"/>
          </w:tcPr>
          <w:p w:rsidR="00DF343B" w:rsidRPr="001534D6" w:rsidRDefault="00DF343B" w:rsidP="00DF343B">
            <w:pPr>
              <w:pStyle w:val="NoSpacing"/>
              <w:jc w:val="center"/>
              <w:rPr>
                <w:sz w:val="16"/>
                <w:szCs w:val="16"/>
              </w:rPr>
            </w:pPr>
          </w:p>
        </w:tc>
        <w:tc>
          <w:tcPr>
            <w:tcW w:w="3150" w:type="dxa"/>
          </w:tcPr>
          <w:p w:rsidR="00DF343B" w:rsidRPr="001534D6" w:rsidRDefault="00DF343B" w:rsidP="00DF343B">
            <w:pPr>
              <w:pStyle w:val="NoSpacing"/>
              <w:rPr>
                <w:sz w:val="16"/>
                <w:szCs w:val="16"/>
              </w:rPr>
            </w:pPr>
          </w:p>
        </w:tc>
        <w:tc>
          <w:tcPr>
            <w:tcW w:w="1463" w:type="dxa"/>
          </w:tcPr>
          <w:p w:rsidR="00DF343B" w:rsidRPr="001534D6" w:rsidRDefault="00DF343B" w:rsidP="00DF343B">
            <w:pPr>
              <w:pStyle w:val="NoSpacing"/>
              <w:rPr>
                <w:sz w:val="16"/>
                <w:szCs w:val="16"/>
              </w:rPr>
            </w:pPr>
          </w:p>
        </w:tc>
      </w:tr>
      <w:tr w:rsidR="00DF343B" w:rsidTr="00357A81">
        <w:tc>
          <w:tcPr>
            <w:tcW w:w="3955" w:type="dxa"/>
          </w:tcPr>
          <w:p w:rsidR="00DF343B" w:rsidRPr="001534D6" w:rsidRDefault="00DF343B" w:rsidP="00DF343B">
            <w:pPr>
              <w:rPr>
                <w:sz w:val="16"/>
                <w:szCs w:val="16"/>
              </w:rPr>
            </w:pPr>
            <w:r>
              <w:rPr>
                <w:sz w:val="16"/>
                <w:szCs w:val="16"/>
              </w:rPr>
              <w:t>GE Objective 5: CHEM 1100 (or other choice)</w:t>
            </w:r>
          </w:p>
        </w:tc>
        <w:tc>
          <w:tcPr>
            <w:tcW w:w="810" w:type="dxa"/>
            <w:vAlign w:val="center"/>
          </w:tcPr>
          <w:p w:rsidR="00DF343B" w:rsidRPr="001534D6" w:rsidRDefault="002E41D6" w:rsidP="00DF343B">
            <w:pPr>
              <w:pStyle w:val="NoSpacing"/>
              <w:jc w:val="center"/>
              <w:rPr>
                <w:sz w:val="16"/>
                <w:szCs w:val="16"/>
              </w:rPr>
            </w:pPr>
            <w:r>
              <w:rPr>
                <w:sz w:val="16"/>
                <w:szCs w:val="16"/>
              </w:rPr>
              <w:t>4</w:t>
            </w:r>
          </w:p>
        </w:tc>
        <w:tc>
          <w:tcPr>
            <w:tcW w:w="540" w:type="dxa"/>
            <w:vAlign w:val="center"/>
          </w:tcPr>
          <w:p w:rsidR="00DF343B" w:rsidRPr="001534D6" w:rsidRDefault="00DF343B" w:rsidP="00DF343B">
            <w:pPr>
              <w:pStyle w:val="NoSpacing"/>
              <w:jc w:val="center"/>
              <w:rPr>
                <w:sz w:val="16"/>
                <w:szCs w:val="16"/>
              </w:rPr>
            </w:pPr>
          </w:p>
        </w:tc>
        <w:tc>
          <w:tcPr>
            <w:tcW w:w="540" w:type="dxa"/>
            <w:vAlign w:val="center"/>
          </w:tcPr>
          <w:p w:rsidR="00DF343B" w:rsidRPr="001534D6" w:rsidRDefault="00052065" w:rsidP="00DF343B">
            <w:pPr>
              <w:pStyle w:val="NoSpacing"/>
              <w:jc w:val="center"/>
              <w:rPr>
                <w:sz w:val="16"/>
                <w:szCs w:val="16"/>
              </w:rPr>
            </w:pPr>
            <w:r>
              <w:rPr>
                <w:sz w:val="16"/>
                <w:szCs w:val="16"/>
              </w:rPr>
              <w:t>GE</w:t>
            </w:r>
          </w:p>
        </w:tc>
        <w:tc>
          <w:tcPr>
            <w:tcW w:w="720" w:type="dxa"/>
          </w:tcPr>
          <w:p w:rsidR="00DF343B" w:rsidRPr="001534D6" w:rsidRDefault="00DF343B" w:rsidP="00DF343B">
            <w:pPr>
              <w:pStyle w:val="NoSpacing"/>
              <w:jc w:val="center"/>
              <w:rPr>
                <w:sz w:val="16"/>
                <w:szCs w:val="16"/>
              </w:rPr>
            </w:pPr>
          </w:p>
        </w:tc>
        <w:tc>
          <w:tcPr>
            <w:tcW w:w="3150" w:type="dxa"/>
          </w:tcPr>
          <w:p w:rsidR="00DF343B" w:rsidRPr="001534D6" w:rsidRDefault="00DF343B" w:rsidP="00DF343B">
            <w:pPr>
              <w:pStyle w:val="NoSpacing"/>
              <w:rPr>
                <w:sz w:val="16"/>
                <w:szCs w:val="16"/>
              </w:rPr>
            </w:pPr>
          </w:p>
        </w:tc>
        <w:tc>
          <w:tcPr>
            <w:tcW w:w="1463" w:type="dxa"/>
          </w:tcPr>
          <w:p w:rsidR="00DF343B" w:rsidRPr="001534D6" w:rsidRDefault="00DF343B" w:rsidP="00DF343B">
            <w:pPr>
              <w:pStyle w:val="NoSpacing"/>
              <w:rPr>
                <w:sz w:val="16"/>
                <w:szCs w:val="16"/>
              </w:rPr>
            </w:pPr>
          </w:p>
        </w:tc>
      </w:tr>
      <w:tr w:rsidR="00DF343B" w:rsidTr="00357A81">
        <w:tc>
          <w:tcPr>
            <w:tcW w:w="3955" w:type="dxa"/>
            <w:shd w:val="clear" w:color="auto" w:fill="F2F2F2" w:themeFill="background1" w:themeFillShade="F2"/>
          </w:tcPr>
          <w:p w:rsidR="00DF343B" w:rsidRDefault="00DF343B" w:rsidP="00DF343B">
            <w:pPr>
              <w:rPr>
                <w:sz w:val="16"/>
                <w:szCs w:val="16"/>
              </w:rPr>
            </w:pPr>
            <w:r>
              <w:rPr>
                <w:sz w:val="16"/>
                <w:szCs w:val="16"/>
              </w:rPr>
              <w:t xml:space="preserve">                                                                                            Total</w:t>
            </w:r>
          </w:p>
        </w:tc>
        <w:tc>
          <w:tcPr>
            <w:tcW w:w="810" w:type="dxa"/>
            <w:shd w:val="clear" w:color="auto" w:fill="F2F2F2" w:themeFill="background1" w:themeFillShade="F2"/>
            <w:vAlign w:val="center"/>
          </w:tcPr>
          <w:p w:rsidR="00DF343B" w:rsidRDefault="00052065" w:rsidP="00DF343B">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DF343B" w:rsidRPr="00E67D37" w:rsidRDefault="00DF343B" w:rsidP="00DF343B">
            <w:pPr>
              <w:pStyle w:val="NoSpacing"/>
              <w:jc w:val="center"/>
              <w:rPr>
                <w:sz w:val="16"/>
                <w:szCs w:val="16"/>
              </w:rPr>
            </w:pPr>
          </w:p>
        </w:tc>
        <w:tc>
          <w:tcPr>
            <w:tcW w:w="540" w:type="dxa"/>
            <w:shd w:val="clear" w:color="auto" w:fill="F2F2F2" w:themeFill="background1" w:themeFillShade="F2"/>
            <w:vAlign w:val="center"/>
          </w:tcPr>
          <w:p w:rsidR="00DF343B" w:rsidRPr="00E67D37" w:rsidRDefault="00DF343B" w:rsidP="00DF343B">
            <w:pPr>
              <w:pStyle w:val="NoSpacing"/>
              <w:jc w:val="center"/>
              <w:rPr>
                <w:sz w:val="16"/>
                <w:szCs w:val="16"/>
              </w:rPr>
            </w:pPr>
          </w:p>
        </w:tc>
        <w:tc>
          <w:tcPr>
            <w:tcW w:w="720" w:type="dxa"/>
            <w:shd w:val="clear" w:color="auto" w:fill="F2F2F2" w:themeFill="background1" w:themeFillShade="F2"/>
          </w:tcPr>
          <w:p w:rsidR="00DF343B" w:rsidRPr="00E67D37" w:rsidRDefault="00DF343B" w:rsidP="00DF343B">
            <w:pPr>
              <w:pStyle w:val="NoSpacing"/>
              <w:jc w:val="center"/>
              <w:rPr>
                <w:sz w:val="16"/>
                <w:szCs w:val="16"/>
              </w:rPr>
            </w:pPr>
          </w:p>
        </w:tc>
        <w:tc>
          <w:tcPr>
            <w:tcW w:w="3150" w:type="dxa"/>
            <w:shd w:val="clear" w:color="auto" w:fill="F2F2F2" w:themeFill="background1" w:themeFillShade="F2"/>
          </w:tcPr>
          <w:p w:rsidR="00DF343B" w:rsidRPr="00E67D37" w:rsidRDefault="00DF343B" w:rsidP="00DF343B">
            <w:pPr>
              <w:pStyle w:val="NoSpacing"/>
              <w:rPr>
                <w:sz w:val="16"/>
                <w:szCs w:val="16"/>
              </w:rPr>
            </w:pPr>
          </w:p>
        </w:tc>
        <w:tc>
          <w:tcPr>
            <w:tcW w:w="1463" w:type="dxa"/>
            <w:shd w:val="clear" w:color="auto" w:fill="F2F2F2" w:themeFill="background1" w:themeFillShade="F2"/>
          </w:tcPr>
          <w:p w:rsidR="00DF343B" w:rsidRPr="00E67D37" w:rsidRDefault="00DF343B" w:rsidP="00DF343B">
            <w:pPr>
              <w:pStyle w:val="NoSpacing"/>
              <w:rPr>
                <w:sz w:val="16"/>
                <w:szCs w:val="16"/>
              </w:rPr>
            </w:pPr>
          </w:p>
        </w:tc>
      </w:tr>
      <w:tr w:rsidR="00DF343B" w:rsidTr="00CF321F">
        <w:tc>
          <w:tcPr>
            <w:tcW w:w="11178" w:type="dxa"/>
            <w:gridSpan w:val="7"/>
            <w:shd w:val="clear" w:color="auto" w:fill="D9D9D9" w:themeFill="background1" w:themeFillShade="D9"/>
          </w:tcPr>
          <w:p w:rsidR="00DF343B" w:rsidRPr="00E67D37" w:rsidRDefault="00DF343B" w:rsidP="00DF343B">
            <w:pPr>
              <w:pStyle w:val="NoSpacing"/>
              <w:rPr>
                <w:sz w:val="16"/>
                <w:szCs w:val="16"/>
              </w:rPr>
            </w:pPr>
            <w:r>
              <w:rPr>
                <w:sz w:val="16"/>
                <w:szCs w:val="16"/>
              </w:rPr>
              <w:t>Semester Three | FALL</w:t>
            </w:r>
          </w:p>
        </w:tc>
      </w:tr>
      <w:tr w:rsidR="00DF343B" w:rsidTr="00357A81">
        <w:tc>
          <w:tcPr>
            <w:tcW w:w="3955" w:type="dxa"/>
          </w:tcPr>
          <w:p w:rsidR="00DF343B" w:rsidRPr="00194BA6" w:rsidRDefault="00DF343B" w:rsidP="00DF343B">
            <w:pPr>
              <w:rPr>
                <w:sz w:val="16"/>
                <w:szCs w:val="16"/>
              </w:rPr>
            </w:pPr>
            <w:r>
              <w:rPr>
                <w:sz w:val="16"/>
                <w:szCs w:val="16"/>
              </w:rPr>
              <w:t>EMGT 2221 Emergency Management Operations</w:t>
            </w:r>
          </w:p>
        </w:tc>
        <w:tc>
          <w:tcPr>
            <w:tcW w:w="810" w:type="dxa"/>
            <w:vAlign w:val="center"/>
          </w:tcPr>
          <w:p w:rsidR="00DF343B" w:rsidRPr="00194BA6" w:rsidRDefault="00DF343B" w:rsidP="00DF343B">
            <w:pPr>
              <w:pStyle w:val="NoSpacing"/>
              <w:jc w:val="center"/>
              <w:rPr>
                <w:sz w:val="16"/>
                <w:szCs w:val="16"/>
              </w:rPr>
            </w:pPr>
            <w:r>
              <w:rPr>
                <w:sz w:val="16"/>
                <w:szCs w:val="16"/>
              </w:rPr>
              <w:t>3</w:t>
            </w:r>
          </w:p>
        </w:tc>
        <w:tc>
          <w:tcPr>
            <w:tcW w:w="540" w:type="dxa"/>
            <w:vAlign w:val="center"/>
          </w:tcPr>
          <w:p w:rsidR="00DF343B" w:rsidRPr="00835ED4" w:rsidRDefault="00835ED4" w:rsidP="00DF343B">
            <w:pPr>
              <w:pStyle w:val="NoSpacing"/>
              <w:jc w:val="center"/>
              <w:rPr>
                <w:color w:val="FF0000"/>
                <w:sz w:val="16"/>
                <w:szCs w:val="16"/>
              </w:rPr>
            </w:pPr>
            <w:r>
              <w:rPr>
                <w:sz w:val="16"/>
                <w:szCs w:val="16"/>
              </w:rPr>
              <w:t>C-</w:t>
            </w:r>
          </w:p>
        </w:tc>
        <w:tc>
          <w:tcPr>
            <w:tcW w:w="540" w:type="dxa"/>
            <w:vAlign w:val="center"/>
          </w:tcPr>
          <w:p w:rsidR="00DF343B" w:rsidRPr="00194BA6" w:rsidRDefault="00DF343B" w:rsidP="00DF343B">
            <w:pPr>
              <w:pStyle w:val="NoSpacing"/>
              <w:jc w:val="center"/>
              <w:rPr>
                <w:sz w:val="16"/>
                <w:szCs w:val="16"/>
              </w:rPr>
            </w:pPr>
          </w:p>
        </w:tc>
        <w:tc>
          <w:tcPr>
            <w:tcW w:w="720" w:type="dxa"/>
          </w:tcPr>
          <w:p w:rsidR="00DF343B" w:rsidRPr="00194BA6" w:rsidRDefault="00DF343B" w:rsidP="00DF343B">
            <w:pPr>
              <w:pStyle w:val="NoSpacing"/>
              <w:jc w:val="center"/>
              <w:rPr>
                <w:sz w:val="16"/>
                <w:szCs w:val="16"/>
              </w:rPr>
            </w:pPr>
            <w:r>
              <w:rPr>
                <w:sz w:val="16"/>
                <w:szCs w:val="16"/>
              </w:rPr>
              <w:t>D</w:t>
            </w:r>
          </w:p>
        </w:tc>
        <w:tc>
          <w:tcPr>
            <w:tcW w:w="3150" w:type="dxa"/>
          </w:tcPr>
          <w:p w:rsidR="00DF343B" w:rsidRPr="000651A4" w:rsidRDefault="00DF343B" w:rsidP="00DF343B">
            <w:pPr>
              <w:pStyle w:val="NoSpacing"/>
              <w:rPr>
                <w:sz w:val="16"/>
                <w:szCs w:val="16"/>
              </w:rPr>
            </w:pPr>
          </w:p>
        </w:tc>
        <w:tc>
          <w:tcPr>
            <w:tcW w:w="1463" w:type="dxa"/>
          </w:tcPr>
          <w:p w:rsidR="00DF343B" w:rsidRPr="00194BA6" w:rsidRDefault="00DF343B" w:rsidP="00DF343B">
            <w:pPr>
              <w:pStyle w:val="NoSpacing"/>
              <w:rPr>
                <w:sz w:val="16"/>
                <w:szCs w:val="16"/>
              </w:rPr>
            </w:pPr>
            <w:r w:rsidRPr="000651A4">
              <w:rPr>
                <w:sz w:val="16"/>
                <w:szCs w:val="16"/>
              </w:rPr>
              <w:t>EMGT 1121</w:t>
            </w:r>
          </w:p>
        </w:tc>
      </w:tr>
      <w:tr w:rsidR="00DF343B" w:rsidTr="00357A81">
        <w:tc>
          <w:tcPr>
            <w:tcW w:w="3955" w:type="dxa"/>
          </w:tcPr>
          <w:p w:rsidR="00DF343B" w:rsidRPr="00194BA6" w:rsidRDefault="00DF343B" w:rsidP="00DF343B">
            <w:pPr>
              <w:rPr>
                <w:sz w:val="16"/>
                <w:szCs w:val="16"/>
              </w:rPr>
            </w:pPr>
            <w:r>
              <w:rPr>
                <w:sz w:val="16"/>
                <w:szCs w:val="16"/>
              </w:rPr>
              <w:t>EMGT 2222 Emergency Planning</w:t>
            </w:r>
          </w:p>
        </w:tc>
        <w:tc>
          <w:tcPr>
            <w:tcW w:w="810" w:type="dxa"/>
            <w:vAlign w:val="center"/>
          </w:tcPr>
          <w:p w:rsidR="00DF343B" w:rsidRPr="00194BA6" w:rsidRDefault="00DF343B" w:rsidP="00DF343B">
            <w:pPr>
              <w:pStyle w:val="NoSpacing"/>
              <w:jc w:val="center"/>
              <w:rPr>
                <w:sz w:val="16"/>
                <w:szCs w:val="16"/>
              </w:rPr>
            </w:pPr>
            <w:r>
              <w:rPr>
                <w:sz w:val="16"/>
                <w:szCs w:val="16"/>
              </w:rPr>
              <w:t>3</w:t>
            </w:r>
          </w:p>
        </w:tc>
        <w:tc>
          <w:tcPr>
            <w:tcW w:w="540" w:type="dxa"/>
            <w:vAlign w:val="center"/>
          </w:tcPr>
          <w:p w:rsidR="00DF343B" w:rsidRPr="00194BA6" w:rsidRDefault="00835ED4" w:rsidP="00DF343B">
            <w:pPr>
              <w:pStyle w:val="NoSpacing"/>
              <w:jc w:val="center"/>
              <w:rPr>
                <w:sz w:val="16"/>
                <w:szCs w:val="16"/>
              </w:rPr>
            </w:pPr>
            <w:r w:rsidRPr="00835ED4">
              <w:rPr>
                <w:color w:val="FF0000"/>
                <w:sz w:val="16"/>
                <w:szCs w:val="16"/>
              </w:rPr>
              <w:t>C-</w:t>
            </w:r>
          </w:p>
        </w:tc>
        <w:tc>
          <w:tcPr>
            <w:tcW w:w="540" w:type="dxa"/>
            <w:vAlign w:val="center"/>
          </w:tcPr>
          <w:p w:rsidR="00DF343B" w:rsidRPr="00194BA6" w:rsidRDefault="00DF343B" w:rsidP="00DF343B">
            <w:pPr>
              <w:pStyle w:val="NoSpacing"/>
              <w:jc w:val="center"/>
              <w:rPr>
                <w:sz w:val="16"/>
                <w:szCs w:val="16"/>
              </w:rPr>
            </w:pPr>
          </w:p>
        </w:tc>
        <w:tc>
          <w:tcPr>
            <w:tcW w:w="720" w:type="dxa"/>
          </w:tcPr>
          <w:p w:rsidR="00DF343B" w:rsidRPr="00194BA6" w:rsidRDefault="00DF343B" w:rsidP="00DF343B">
            <w:pPr>
              <w:pStyle w:val="NoSpacing"/>
              <w:jc w:val="center"/>
              <w:rPr>
                <w:sz w:val="16"/>
                <w:szCs w:val="16"/>
              </w:rPr>
            </w:pPr>
            <w:r>
              <w:rPr>
                <w:sz w:val="16"/>
                <w:szCs w:val="16"/>
              </w:rPr>
              <w:t xml:space="preserve">D </w:t>
            </w:r>
          </w:p>
        </w:tc>
        <w:tc>
          <w:tcPr>
            <w:tcW w:w="3150" w:type="dxa"/>
          </w:tcPr>
          <w:p w:rsidR="00DF343B" w:rsidRPr="000651A4" w:rsidRDefault="00DF343B" w:rsidP="00DF343B">
            <w:pPr>
              <w:pStyle w:val="NoSpacing"/>
              <w:rPr>
                <w:sz w:val="16"/>
                <w:szCs w:val="16"/>
              </w:rPr>
            </w:pPr>
          </w:p>
        </w:tc>
        <w:tc>
          <w:tcPr>
            <w:tcW w:w="1463" w:type="dxa"/>
          </w:tcPr>
          <w:p w:rsidR="00DF343B" w:rsidRPr="00194BA6" w:rsidRDefault="00DF343B" w:rsidP="00DF343B">
            <w:pPr>
              <w:pStyle w:val="NoSpacing"/>
              <w:rPr>
                <w:sz w:val="16"/>
                <w:szCs w:val="16"/>
              </w:rPr>
            </w:pPr>
            <w:r w:rsidRPr="000651A4">
              <w:rPr>
                <w:sz w:val="16"/>
                <w:szCs w:val="16"/>
              </w:rPr>
              <w:t>EMGT 1121</w:t>
            </w:r>
          </w:p>
        </w:tc>
      </w:tr>
      <w:tr w:rsidR="00DF343B" w:rsidTr="00357A81">
        <w:tc>
          <w:tcPr>
            <w:tcW w:w="3955" w:type="dxa"/>
          </w:tcPr>
          <w:p w:rsidR="00DF343B" w:rsidRPr="00292C65" w:rsidRDefault="00DF343B" w:rsidP="00DF343B">
            <w:pPr>
              <w:rPr>
                <w:sz w:val="16"/>
                <w:szCs w:val="16"/>
              </w:rPr>
            </w:pPr>
            <w:r>
              <w:rPr>
                <w:sz w:val="16"/>
                <w:szCs w:val="16"/>
              </w:rPr>
              <w:t>EMGT 2223 Mitigation for Emergency Managers</w:t>
            </w:r>
          </w:p>
        </w:tc>
        <w:tc>
          <w:tcPr>
            <w:tcW w:w="810" w:type="dxa"/>
            <w:vAlign w:val="center"/>
          </w:tcPr>
          <w:p w:rsidR="00DF343B" w:rsidRPr="00292C65" w:rsidRDefault="00DF343B" w:rsidP="00DF343B">
            <w:pPr>
              <w:pStyle w:val="NoSpacing"/>
              <w:jc w:val="center"/>
              <w:rPr>
                <w:sz w:val="16"/>
                <w:szCs w:val="16"/>
              </w:rPr>
            </w:pPr>
            <w:r>
              <w:rPr>
                <w:sz w:val="16"/>
                <w:szCs w:val="16"/>
              </w:rPr>
              <w:t>3</w:t>
            </w:r>
          </w:p>
        </w:tc>
        <w:tc>
          <w:tcPr>
            <w:tcW w:w="540" w:type="dxa"/>
            <w:vAlign w:val="center"/>
          </w:tcPr>
          <w:p w:rsidR="00DF343B" w:rsidRPr="00292C65" w:rsidRDefault="00835ED4" w:rsidP="00DF343B">
            <w:pPr>
              <w:pStyle w:val="NoSpacing"/>
              <w:jc w:val="center"/>
              <w:rPr>
                <w:sz w:val="16"/>
                <w:szCs w:val="16"/>
              </w:rPr>
            </w:pPr>
            <w:r w:rsidRPr="00835ED4">
              <w:rPr>
                <w:color w:val="FF0000"/>
                <w:sz w:val="16"/>
                <w:szCs w:val="16"/>
              </w:rPr>
              <w:t>C-</w:t>
            </w:r>
          </w:p>
        </w:tc>
        <w:tc>
          <w:tcPr>
            <w:tcW w:w="540" w:type="dxa"/>
            <w:vAlign w:val="center"/>
          </w:tcPr>
          <w:p w:rsidR="00DF343B" w:rsidRPr="00292C65" w:rsidRDefault="00DF343B" w:rsidP="00DF343B">
            <w:pPr>
              <w:pStyle w:val="NoSpacing"/>
              <w:jc w:val="center"/>
              <w:rPr>
                <w:sz w:val="16"/>
                <w:szCs w:val="16"/>
              </w:rPr>
            </w:pPr>
          </w:p>
        </w:tc>
        <w:tc>
          <w:tcPr>
            <w:tcW w:w="720" w:type="dxa"/>
          </w:tcPr>
          <w:p w:rsidR="00DF343B" w:rsidRPr="00292C65" w:rsidRDefault="00DF343B" w:rsidP="00DF343B">
            <w:pPr>
              <w:pStyle w:val="NoSpacing"/>
              <w:jc w:val="center"/>
              <w:rPr>
                <w:sz w:val="16"/>
                <w:szCs w:val="16"/>
              </w:rPr>
            </w:pPr>
            <w:r>
              <w:rPr>
                <w:sz w:val="16"/>
                <w:szCs w:val="16"/>
              </w:rPr>
              <w:t xml:space="preserve">D </w:t>
            </w:r>
          </w:p>
        </w:tc>
        <w:tc>
          <w:tcPr>
            <w:tcW w:w="3150" w:type="dxa"/>
          </w:tcPr>
          <w:p w:rsidR="00DF343B" w:rsidRPr="000651A4" w:rsidRDefault="00DF343B" w:rsidP="00DF343B">
            <w:pPr>
              <w:pStyle w:val="NoSpacing"/>
              <w:rPr>
                <w:sz w:val="16"/>
                <w:szCs w:val="16"/>
              </w:rPr>
            </w:pPr>
          </w:p>
        </w:tc>
        <w:tc>
          <w:tcPr>
            <w:tcW w:w="1463" w:type="dxa"/>
          </w:tcPr>
          <w:p w:rsidR="00DF343B" w:rsidRPr="00194BA6" w:rsidRDefault="00DF343B" w:rsidP="00DF343B">
            <w:pPr>
              <w:pStyle w:val="NoSpacing"/>
              <w:rPr>
                <w:sz w:val="16"/>
                <w:szCs w:val="16"/>
              </w:rPr>
            </w:pPr>
            <w:r w:rsidRPr="000651A4">
              <w:rPr>
                <w:sz w:val="16"/>
                <w:szCs w:val="16"/>
              </w:rPr>
              <w:t>EMGT 1121</w:t>
            </w:r>
          </w:p>
        </w:tc>
      </w:tr>
      <w:tr w:rsidR="00DF343B" w:rsidTr="00357A81">
        <w:tc>
          <w:tcPr>
            <w:tcW w:w="3955" w:type="dxa"/>
          </w:tcPr>
          <w:p w:rsidR="00DF343B" w:rsidRPr="00194BA6" w:rsidRDefault="00DF343B" w:rsidP="00DF343B">
            <w:pPr>
              <w:rPr>
                <w:sz w:val="16"/>
                <w:szCs w:val="16"/>
              </w:rPr>
            </w:pPr>
            <w:r>
              <w:rPr>
                <w:sz w:val="16"/>
                <w:szCs w:val="16"/>
              </w:rPr>
              <w:t>GE Objective 2: COMM 1101 Principles of Speech</w:t>
            </w:r>
          </w:p>
        </w:tc>
        <w:tc>
          <w:tcPr>
            <w:tcW w:w="810" w:type="dxa"/>
            <w:vAlign w:val="center"/>
          </w:tcPr>
          <w:p w:rsidR="00DF343B" w:rsidRPr="00194BA6" w:rsidRDefault="00DF343B" w:rsidP="00DF343B">
            <w:pPr>
              <w:pStyle w:val="NoSpacing"/>
              <w:jc w:val="center"/>
              <w:rPr>
                <w:sz w:val="16"/>
                <w:szCs w:val="16"/>
              </w:rPr>
            </w:pPr>
            <w:r>
              <w:rPr>
                <w:sz w:val="16"/>
                <w:szCs w:val="16"/>
              </w:rPr>
              <w:t>3</w:t>
            </w:r>
          </w:p>
        </w:tc>
        <w:tc>
          <w:tcPr>
            <w:tcW w:w="540" w:type="dxa"/>
            <w:vAlign w:val="center"/>
          </w:tcPr>
          <w:p w:rsidR="00DF343B" w:rsidRPr="00194BA6" w:rsidRDefault="00DF343B" w:rsidP="00DF343B">
            <w:pPr>
              <w:pStyle w:val="NoSpacing"/>
              <w:jc w:val="center"/>
              <w:rPr>
                <w:sz w:val="16"/>
                <w:szCs w:val="16"/>
              </w:rPr>
            </w:pPr>
          </w:p>
        </w:tc>
        <w:tc>
          <w:tcPr>
            <w:tcW w:w="540" w:type="dxa"/>
            <w:vAlign w:val="center"/>
          </w:tcPr>
          <w:p w:rsidR="00DF343B" w:rsidRPr="00194BA6" w:rsidRDefault="00DF343B" w:rsidP="00DF343B">
            <w:pPr>
              <w:pStyle w:val="NoSpacing"/>
              <w:jc w:val="center"/>
              <w:rPr>
                <w:sz w:val="16"/>
                <w:szCs w:val="16"/>
              </w:rPr>
            </w:pPr>
            <w:r>
              <w:rPr>
                <w:sz w:val="16"/>
                <w:szCs w:val="16"/>
              </w:rPr>
              <w:t xml:space="preserve">GE </w:t>
            </w:r>
          </w:p>
        </w:tc>
        <w:tc>
          <w:tcPr>
            <w:tcW w:w="720" w:type="dxa"/>
          </w:tcPr>
          <w:p w:rsidR="00DF343B" w:rsidRPr="00194BA6" w:rsidRDefault="00DF343B" w:rsidP="00DF343B">
            <w:pPr>
              <w:pStyle w:val="NoSpacing"/>
              <w:jc w:val="center"/>
              <w:rPr>
                <w:sz w:val="16"/>
                <w:szCs w:val="16"/>
              </w:rPr>
            </w:pPr>
          </w:p>
        </w:tc>
        <w:tc>
          <w:tcPr>
            <w:tcW w:w="3150" w:type="dxa"/>
          </w:tcPr>
          <w:p w:rsidR="00DF343B" w:rsidRPr="00D42DE8" w:rsidRDefault="00DF343B" w:rsidP="00DF343B">
            <w:pPr>
              <w:pStyle w:val="NoSpacing"/>
              <w:rPr>
                <w:sz w:val="14"/>
                <w:szCs w:val="16"/>
              </w:rPr>
            </w:pPr>
          </w:p>
        </w:tc>
        <w:tc>
          <w:tcPr>
            <w:tcW w:w="1463" w:type="dxa"/>
          </w:tcPr>
          <w:p w:rsidR="00DF343B" w:rsidRPr="00194BA6" w:rsidRDefault="00DF343B" w:rsidP="00DF343B">
            <w:pPr>
              <w:pStyle w:val="NoSpacing"/>
              <w:rPr>
                <w:sz w:val="16"/>
                <w:szCs w:val="16"/>
              </w:rPr>
            </w:pPr>
          </w:p>
        </w:tc>
      </w:tr>
      <w:tr w:rsidR="00DF343B" w:rsidTr="00357A81">
        <w:tc>
          <w:tcPr>
            <w:tcW w:w="3955" w:type="dxa"/>
          </w:tcPr>
          <w:p w:rsidR="00DF343B" w:rsidRPr="00194BA6" w:rsidRDefault="00DF343B" w:rsidP="00DF343B">
            <w:pPr>
              <w:rPr>
                <w:sz w:val="16"/>
                <w:szCs w:val="16"/>
              </w:rPr>
            </w:pPr>
            <w:r>
              <w:rPr>
                <w:sz w:val="16"/>
                <w:szCs w:val="16"/>
              </w:rPr>
              <w:t>GE Objective 6:  SOC 1101 Intro to Sociology</w:t>
            </w:r>
            <w:r w:rsidRPr="00843577">
              <w:rPr>
                <w:sz w:val="16"/>
                <w:szCs w:val="16"/>
              </w:rPr>
              <w:t xml:space="preserve"> </w:t>
            </w:r>
            <w:r w:rsidRPr="00843577">
              <w:rPr>
                <w:sz w:val="16"/>
                <w:szCs w:val="16"/>
                <w:vertAlign w:val="superscript"/>
              </w:rPr>
              <w:t>1</w:t>
            </w:r>
          </w:p>
        </w:tc>
        <w:tc>
          <w:tcPr>
            <w:tcW w:w="810" w:type="dxa"/>
            <w:vAlign w:val="center"/>
          </w:tcPr>
          <w:p w:rsidR="00DF343B" w:rsidRPr="00194BA6" w:rsidRDefault="00DF343B" w:rsidP="00DF343B">
            <w:pPr>
              <w:pStyle w:val="NoSpacing"/>
              <w:jc w:val="center"/>
              <w:rPr>
                <w:sz w:val="16"/>
                <w:szCs w:val="16"/>
              </w:rPr>
            </w:pPr>
            <w:r>
              <w:rPr>
                <w:sz w:val="16"/>
                <w:szCs w:val="16"/>
              </w:rPr>
              <w:t>3</w:t>
            </w:r>
          </w:p>
        </w:tc>
        <w:tc>
          <w:tcPr>
            <w:tcW w:w="540" w:type="dxa"/>
            <w:vAlign w:val="center"/>
          </w:tcPr>
          <w:p w:rsidR="00DF343B" w:rsidRPr="00194BA6" w:rsidRDefault="00DF343B" w:rsidP="00DF343B">
            <w:pPr>
              <w:pStyle w:val="NoSpacing"/>
              <w:jc w:val="center"/>
              <w:rPr>
                <w:sz w:val="16"/>
                <w:szCs w:val="16"/>
              </w:rPr>
            </w:pPr>
          </w:p>
        </w:tc>
        <w:tc>
          <w:tcPr>
            <w:tcW w:w="540" w:type="dxa"/>
            <w:vAlign w:val="center"/>
          </w:tcPr>
          <w:p w:rsidR="00DF343B" w:rsidRPr="00194BA6" w:rsidRDefault="00DF343B" w:rsidP="00DF343B">
            <w:pPr>
              <w:pStyle w:val="NoSpacing"/>
              <w:jc w:val="center"/>
              <w:rPr>
                <w:sz w:val="16"/>
                <w:szCs w:val="16"/>
              </w:rPr>
            </w:pPr>
            <w:r>
              <w:rPr>
                <w:sz w:val="16"/>
                <w:szCs w:val="16"/>
              </w:rPr>
              <w:t>GE</w:t>
            </w:r>
          </w:p>
        </w:tc>
        <w:tc>
          <w:tcPr>
            <w:tcW w:w="720" w:type="dxa"/>
          </w:tcPr>
          <w:p w:rsidR="00DF343B" w:rsidRPr="00194BA6" w:rsidRDefault="00DF343B" w:rsidP="00DF343B">
            <w:pPr>
              <w:pStyle w:val="NoSpacing"/>
              <w:jc w:val="center"/>
              <w:rPr>
                <w:sz w:val="16"/>
                <w:szCs w:val="16"/>
              </w:rPr>
            </w:pPr>
          </w:p>
        </w:tc>
        <w:tc>
          <w:tcPr>
            <w:tcW w:w="3150" w:type="dxa"/>
          </w:tcPr>
          <w:p w:rsidR="00DF343B" w:rsidRPr="00D42DE8" w:rsidRDefault="00DF343B" w:rsidP="00DF343B">
            <w:pPr>
              <w:pStyle w:val="NoSpacing"/>
              <w:rPr>
                <w:sz w:val="14"/>
                <w:szCs w:val="16"/>
              </w:rPr>
            </w:pPr>
          </w:p>
        </w:tc>
        <w:tc>
          <w:tcPr>
            <w:tcW w:w="1463" w:type="dxa"/>
          </w:tcPr>
          <w:p w:rsidR="00DF343B" w:rsidRPr="00194BA6" w:rsidRDefault="00DF343B" w:rsidP="00DF343B">
            <w:pPr>
              <w:pStyle w:val="NoSpacing"/>
              <w:rPr>
                <w:sz w:val="16"/>
                <w:szCs w:val="16"/>
              </w:rPr>
            </w:pPr>
          </w:p>
        </w:tc>
      </w:tr>
      <w:tr w:rsidR="00DF343B" w:rsidTr="00357A81">
        <w:tc>
          <w:tcPr>
            <w:tcW w:w="3955" w:type="dxa"/>
            <w:shd w:val="clear" w:color="auto" w:fill="F2F2F2" w:themeFill="background1" w:themeFillShade="F2"/>
          </w:tcPr>
          <w:p w:rsidR="00DF343B" w:rsidRDefault="00DF343B" w:rsidP="00DF343B">
            <w:pPr>
              <w:rPr>
                <w:sz w:val="16"/>
                <w:szCs w:val="16"/>
              </w:rPr>
            </w:pPr>
            <w:r>
              <w:rPr>
                <w:sz w:val="16"/>
                <w:szCs w:val="16"/>
              </w:rPr>
              <w:t xml:space="preserve">                                                                                             Total</w:t>
            </w:r>
          </w:p>
        </w:tc>
        <w:tc>
          <w:tcPr>
            <w:tcW w:w="810" w:type="dxa"/>
            <w:shd w:val="clear" w:color="auto" w:fill="F2F2F2" w:themeFill="background1" w:themeFillShade="F2"/>
          </w:tcPr>
          <w:p w:rsidR="00DF343B" w:rsidRPr="00194BA6" w:rsidRDefault="00DF343B" w:rsidP="00DF343B">
            <w:pPr>
              <w:pStyle w:val="NoSpacing"/>
              <w:jc w:val="center"/>
              <w:rPr>
                <w:sz w:val="16"/>
                <w:szCs w:val="16"/>
              </w:rPr>
            </w:pPr>
            <w:r>
              <w:rPr>
                <w:sz w:val="16"/>
                <w:szCs w:val="16"/>
              </w:rPr>
              <w:t>15</w:t>
            </w:r>
          </w:p>
        </w:tc>
        <w:tc>
          <w:tcPr>
            <w:tcW w:w="540" w:type="dxa"/>
            <w:shd w:val="clear" w:color="auto" w:fill="F2F2F2" w:themeFill="background1" w:themeFillShade="F2"/>
          </w:tcPr>
          <w:p w:rsidR="00DF343B" w:rsidRPr="00194BA6" w:rsidRDefault="00DF343B" w:rsidP="00DF343B">
            <w:pPr>
              <w:pStyle w:val="NoSpacing"/>
              <w:jc w:val="center"/>
              <w:rPr>
                <w:sz w:val="16"/>
                <w:szCs w:val="16"/>
              </w:rPr>
            </w:pPr>
          </w:p>
        </w:tc>
        <w:tc>
          <w:tcPr>
            <w:tcW w:w="540" w:type="dxa"/>
            <w:shd w:val="clear" w:color="auto" w:fill="F2F2F2" w:themeFill="background1" w:themeFillShade="F2"/>
          </w:tcPr>
          <w:p w:rsidR="00DF343B" w:rsidRPr="00194BA6" w:rsidRDefault="00DF343B" w:rsidP="00DF343B">
            <w:pPr>
              <w:pStyle w:val="NoSpacing"/>
              <w:jc w:val="center"/>
              <w:rPr>
                <w:sz w:val="16"/>
                <w:szCs w:val="16"/>
              </w:rPr>
            </w:pPr>
          </w:p>
        </w:tc>
        <w:tc>
          <w:tcPr>
            <w:tcW w:w="720" w:type="dxa"/>
            <w:shd w:val="clear" w:color="auto" w:fill="F2F2F2" w:themeFill="background1" w:themeFillShade="F2"/>
          </w:tcPr>
          <w:p w:rsidR="00DF343B" w:rsidRPr="00194BA6" w:rsidRDefault="00DF343B" w:rsidP="00DF343B">
            <w:pPr>
              <w:pStyle w:val="NoSpacing"/>
              <w:jc w:val="center"/>
              <w:rPr>
                <w:sz w:val="16"/>
                <w:szCs w:val="16"/>
              </w:rPr>
            </w:pPr>
          </w:p>
        </w:tc>
        <w:tc>
          <w:tcPr>
            <w:tcW w:w="3150" w:type="dxa"/>
            <w:shd w:val="clear" w:color="auto" w:fill="F2F2F2" w:themeFill="background1" w:themeFillShade="F2"/>
          </w:tcPr>
          <w:p w:rsidR="00DF343B" w:rsidRPr="00194BA6" w:rsidRDefault="00DF343B" w:rsidP="00DF343B">
            <w:pPr>
              <w:pStyle w:val="NoSpacing"/>
              <w:rPr>
                <w:sz w:val="16"/>
                <w:szCs w:val="16"/>
              </w:rPr>
            </w:pPr>
          </w:p>
        </w:tc>
        <w:tc>
          <w:tcPr>
            <w:tcW w:w="1463" w:type="dxa"/>
            <w:shd w:val="clear" w:color="auto" w:fill="F2F2F2" w:themeFill="background1" w:themeFillShade="F2"/>
          </w:tcPr>
          <w:p w:rsidR="00DF343B" w:rsidRPr="00194BA6" w:rsidRDefault="00DF343B" w:rsidP="00DF343B">
            <w:pPr>
              <w:pStyle w:val="NoSpacing"/>
              <w:rPr>
                <w:sz w:val="16"/>
                <w:szCs w:val="16"/>
              </w:rPr>
            </w:pPr>
          </w:p>
        </w:tc>
      </w:tr>
      <w:tr w:rsidR="00DF343B" w:rsidTr="00CF321F">
        <w:tc>
          <w:tcPr>
            <w:tcW w:w="11178" w:type="dxa"/>
            <w:gridSpan w:val="7"/>
            <w:shd w:val="clear" w:color="auto" w:fill="D9D9D9" w:themeFill="background1" w:themeFillShade="D9"/>
          </w:tcPr>
          <w:p w:rsidR="00DF343B" w:rsidRPr="00194BA6" w:rsidRDefault="00DF343B" w:rsidP="00DF343B">
            <w:pPr>
              <w:rPr>
                <w:sz w:val="16"/>
                <w:szCs w:val="16"/>
              </w:rPr>
            </w:pPr>
            <w:r>
              <w:rPr>
                <w:sz w:val="16"/>
                <w:szCs w:val="16"/>
              </w:rPr>
              <w:t>Semester Four | SPRING</w:t>
            </w:r>
          </w:p>
        </w:tc>
      </w:tr>
      <w:tr w:rsidR="00DF343B" w:rsidTr="00357A81">
        <w:tc>
          <w:tcPr>
            <w:tcW w:w="3955" w:type="dxa"/>
          </w:tcPr>
          <w:p w:rsidR="00DF343B" w:rsidRPr="00292C65" w:rsidRDefault="00DF343B" w:rsidP="00DF343B">
            <w:pPr>
              <w:rPr>
                <w:sz w:val="16"/>
                <w:szCs w:val="16"/>
              </w:rPr>
            </w:pPr>
            <w:r>
              <w:rPr>
                <w:sz w:val="16"/>
                <w:szCs w:val="16"/>
              </w:rPr>
              <w:t xml:space="preserve">EMGT 2225 Emergency Management Exercise Design </w:t>
            </w:r>
          </w:p>
        </w:tc>
        <w:tc>
          <w:tcPr>
            <w:tcW w:w="810" w:type="dxa"/>
            <w:vAlign w:val="center"/>
          </w:tcPr>
          <w:p w:rsidR="00DF343B" w:rsidRPr="00292C65" w:rsidRDefault="00DF343B" w:rsidP="00DF343B">
            <w:pPr>
              <w:pStyle w:val="NoSpacing"/>
              <w:jc w:val="center"/>
              <w:rPr>
                <w:sz w:val="16"/>
                <w:szCs w:val="16"/>
              </w:rPr>
            </w:pPr>
            <w:r>
              <w:rPr>
                <w:sz w:val="16"/>
                <w:szCs w:val="16"/>
              </w:rPr>
              <w:t>3</w:t>
            </w:r>
          </w:p>
        </w:tc>
        <w:tc>
          <w:tcPr>
            <w:tcW w:w="540" w:type="dxa"/>
            <w:vAlign w:val="center"/>
          </w:tcPr>
          <w:p w:rsidR="00DF343B" w:rsidRPr="00292C65" w:rsidRDefault="00835ED4" w:rsidP="00DF343B">
            <w:pPr>
              <w:pStyle w:val="NoSpacing"/>
              <w:jc w:val="center"/>
              <w:rPr>
                <w:sz w:val="16"/>
                <w:szCs w:val="16"/>
              </w:rPr>
            </w:pPr>
            <w:r w:rsidRPr="00835ED4">
              <w:rPr>
                <w:color w:val="FF0000"/>
                <w:sz w:val="16"/>
                <w:szCs w:val="16"/>
              </w:rPr>
              <w:t>C-</w:t>
            </w:r>
          </w:p>
        </w:tc>
        <w:tc>
          <w:tcPr>
            <w:tcW w:w="540" w:type="dxa"/>
            <w:vAlign w:val="center"/>
          </w:tcPr>
          <w:p w:rsidR="00DF343B" w:rsidRPr="00292C65" w:rsidRDefault="00DF343B" w:rsidP="00DF343B">
            <w:pPr>
              <w:pStyle w:val="NoSpacing"/>
              <w:jc w:val="center"/>
              <w:rPr>
                <w:sz w:val="16"/>
                <w:szCs w:val="16"/>
              </w:rPr>
            </w:pPr>
          </w:p>
        </w:tc>
        <w:tc>
          <w:tcPr>
            <w:tcW w:w="720" w:type="dxa"/>
          </w:tcPr>
          <w:p w:rsidR="00DF343B" w:rsidRPr="00292C65" w:rsidRDefault="00DF343B" w:rsidP="00DF343B">
            <w:pPr>
              <w:pStyle w:val="NoSpacing"/>
              <w:jc w:val="center"/>
              <w:rPr>
                <w:sz w:val="16"/>
                <w:szCs w:val="16"/>
              </w:rPr>
            </w:pPr>
            <w:r>
              <w:rPr>
                <w:sz w:val="16"/>
                <w:szCs w:val="16"/>
              </w:rPr>
              <w:t>D</w:t>
            </w:r>
          </w:p>
        </w:tc>
        <w:tc>
          <w:tcPr>
            <w:tcW w:w="3150" w:type="dxa"/>
          </w:tcPr>
          <w:p w:rsidR="00DF343B" w:rsidRPr="000651A4" w:rsidRDefault="00DF343B" w:rsidP="00DF343B">
            <w:pPr>
              <w:pStyle w:val="NoSpacing"/>
              <w:rPr>
                <w:sz w:val="16"/>
                <w:szCs w:val="16"/>
              </w:rPr>
            </w:pPr>
          </w:p>
        </w:tc>
        <w:tc>
          <w:tcPr>
            <w:tcW w:w="1463" w:type="dxa"/>
          </w:tcPr>
          <w:p w:rsidR="00DF343B" w:rsidRPr="00D42DE8" w:rsidRDefault="00ED7955" w:rsidP="00DF343B">
            <w:pPr>
              <w:pStyle w:val="NoSpacing"/>
              <w:rPr>
                <w:sz w:val="14"/>
                <w:szCs w:val="16"/>
              </w:rPr>
            </w:pPr>
            <w:r w:rsidRPr="000651A4">
              <w:rPr>
                <w:sz w:val="16"/>
                <w:szCs w:val="16"/>
              </w:rPr>
              <w:t>EMGT 1121</w:t>
            </w:r>
          </w:p>
        </w:tc>
      </w:tr>
      <w:tr w:rsidR="00ED7955" w:rsidTr="00357A81">
        <w:tc>
          <w:tcPr>
            <w:tcW w:w="3955" w:type="dxa"/>
          </w:tcPr>
          <w:p w:rsidR="00ED7955" w:rsidRDefault="00ED7955" w:rsidP="00DF343B">
            <w:pPr>
              <w:rPr>
                <w:sz w:val="16"/>
                <w:szCs w:val="16"/>
              </w:rPr>
            </w:pPr>
            <w:r>
              <w:rPr>
                <w:sz w:val="16"/>
                <w:szCs w:val="16"/>
              </w:rPr>
              <w:t>GE Objective 4:</w:t>
            </w:r>
          </w:p>
        </w:tc>
        <w:tc>
          <w:tcPr>
            <w:tcW w:w="810" w:type="dxa"/>
            <w:vAlign w:val="center"/>
          </w:tcPr>
          <w:p w:rsidR="00ED7955" w:rsidRDefault="00ED7955" w:rsidP="00DF343B">
            <w:pPr>
              <w:pStyle w:val="NoSpacing"/>
              <w:jc w:val="center"/>
              <w:rPr>
                <w:sz w:val="16"/>
                <w:szCs w:val="16"/>
              </w:rPr>
            </w:pPr>
            <w:r>
              <w:rPr>
                <w:sz w:val="16"/>
                <w:szCs w:val="16"/>
              </w:rPr>
              <w:t>3</w:t>
            </w:r>
          </w:p>
        </w:tc>
        <w:tc>
          <w:tcPr>
            <w:tcW w:w="540" w:type="dxa"/>
            <w:vAlign w:val="center"/>
          </w:tcPr>
          <w:p w:rsidR="00ED7955" w:rsidRPr="00292C65" w:rsidRDefault="00ED7955" w:rsidP="00DF343B">
            <w:pPr>
              <w:pStyle w:val="NoSpacing"/>
              <w:jc w:val="center"/>
              <w:rPr>
                <w:sz w:val="16"/>
                <w:szCs w:val="16"/>
              </w:rPr>
            </w:pPr>
          </w:p>
        </w:tc>
        <w:tc>
          <w:tcPr>
            <w:tcW w:w="540" w:type="dxa"/>
            <w:vAlign w:val="center"/>
          </w:tcPr>
          <w:p w:rsidR="00ED7955" w:rsidRDefault="00ED7955" w:rsidP="00DF343B">
            <w:pPr>
              <w:pStyle w:val="NoSpacing"/>
              <w:jc w:val="center"/>
              <w:rPr>
                <w:sz w:val="16"/>
                <w:szCs w:val="16"/>
              </w:rPr>
            </w:pPr>
            <w:r>
              <w:rPr>
                <w:sz w:val="16"/>
                <w:szCs w:val="16"/>
              </w:rPr>
              <w:t>GE</w:t>
            </w:r>
          </w:p>
        </w:tc>
        <w:tc>
          <w:tcPr>
            <w:tcW w:w="720" w:type="dxa"/>
          </w:tcPr>
          <w:p w:rsidR="00ED7955" w:rsidRPr="00292C65" w:rsidRDefault="00ED7955" w:rsidP="00DF343B">
            <w:pPr>
              <w:pStyle w:val="NoSpacing"/>
              <w:jc w:val="center"/>
              <w:rPr>
                <w:sz w:val="16"/>
                <w:szCs w:val="16"/>
              </w:rPr>
            </w:pPr>
          </w:p>
        </w:tc>
        <w:tc>
          <w:tcPr>
            <w:tcW w:w="3150" w:type="dxa"/>
          </w:tcPr>
          <w:p w:rsidR="00ED7955" w:rsidRPr="00D42DE8" w:rsidRDefault="00ED7955" w:rsidP="00DF343B">
            <w:pPr>
              <w:pStyle w:val="NoSpacing"/>
              <w:rPr>
                <w:sz w:val="14"/>
                <w:szCs w:val="16"/>
              </w:rPr>
            </w:pPr>
          </w:p>
        </w:tc>
        <w:tc>
          <w:tcPr>
            <w:tcW w:w="1463" w:type="dxa"/>
          </w:tcPr>
          <w:p w:rsidR="00ED7955" w:rsidRPr="00D42DE8" w:rsidRDefault="00ED7955" w:rsidP="00DF343B">
            <w:pPr>
              <w:pStyle w:val="NoSpacing"/>
              <w:rPr>
                <w:sz w:val="14"/>
                <w:szCs w:val="16"/>
              </w:rPr>
            </w:pPr>
          </w:p>
        </w:tc>
      </w:tr>
      <w:tr w:rsidR="00ED7955" w:rsidTr="00357A81">
        <w:tc>
          <w:tcPr>
            <w:tcW w:w="3955" w:type="dxa"/>
          </w:tcPr>
          <w:p w:rsidR="00ED7955" w:rsidRPr="00843577" w:rsidRDefault="00ED7955" w:rsidP="008169E5">
            <w:pPr>
              <w:rPr>
                <w:sz w:val="16"/>
                <w:szCs w:val="16"/>
              </w:rPr>
            </w:pPr>
            <w:r w:rsidRPr="00843577">
              <w:rPr>
                <w:sz w:val="16"/>
                <w:szCs w:val="16"/>
              </w:rPr>
              <w:t xml:space="preserve">GE Objective </w:t>
            </w:r>
            <w:r w:rsidR="008169E5">
              <w:rPr>
                <w:sz w:val="16"/>
                <w:szCs w:val="16"/>
              </w:rPr>
              <w:t>5:</w:t>
            </w:r>
          </w:p>
        </w:tc>
        <w:tc>
          <w:tcPr>
            <w:tcW w:w="810" w:type="dxa"/>
            <w:vAlign w:val="center"/>
          </w:tcPr>
          <w:p w:rsidR="00ED7955" w:rsidRPr="00E67D37" w:rsidRDefault="00ED7955" w:rsidP="00ED7955">
            <w:pPr>
              <w:pStyle w:val="NoSpacing"/>
              <w:jc w:val="center"/>
              <w:rPr>
                <w:sz w:val="16"/>
                <w:szCs w:val="16"/>
              </w:rPr>
            </w:pPr>
            <w:r>
              <w:rPr>
                <w:sz w:val="16"/>
                <w:szCs w:val="16"/>
              </w:rPr>
              <w:t>3</w:t>
            </w:r>
          </w:p>
        </w:tc>
        <w:tc>
          <w:tcPr>
            <w:tcW w:w="540" w:type="dxa"/>
            <w:vAlign w:val="center"/>
          </w:tcPr>
          <w:p w:rsidR="00ED7955" w:rsidRPr="00E67D37" w:rsidRDefault="00ED7955" w:rsidP="00ED7955">
            <w:pPr>
              <w:pStyle w:val="NoSpacing"/>
              <w:jc w:val="center"/>
              <w:rPr>
                <w:sz w:val="16"/>
                <w:szCs w:val="16"/>
              </w:rPr>
            </w:pPr>
          </w:p>
        </w:tc>
        <w:tc>
          <w:tcPr>
            <w:tcW w:w="540" w:type="dxa"/>
            <w:vAlign w:val="center"/>
          </w:tcPr>
          <w:p w:rsidR="00ED7955" w:rsidRPr="00E67D37" w:rsidRDefault="00ED7955" w:rsidP="00ED7955">
            <w:pPr>
              <w:pStyle w:val="NoSpacing"/>
              <w:jc w:val="center"/>
              <w:rPr>
                <w:sz w:val="16"/>
                <w:szCs w:val="16"/>
              </w:rPr>
            </w:pPr>
            <w:r>
              <w:rPr>
                <w:sz w:val="16"/>
                <w:szCs w:val="16"/>
              </w:rPr>
              <w:t>GE</w:t>
            </w:r>
          </w:p>
        </w:tc>
        <w:tc>
          <w:tcPr>
            <w:tcW w:w="720" w:type="dxa"/>
          </w:tcPr>
          <w:p w:rsidR="00ED7955" w:rsidRPr="00E67D37" w:rsidRDefault="00ED7955" w:rsidP="00ED7955">
            <w:pPr>
              <w:pStyle w:val="NoSpacing"/>
              <w:jc w:val="center"/>
              <w:rPr>
                <w:sz w:val="16"/>
                <w:szCs w:val="16"/>
              </w:rPr>
            </w:pPr>
          </w:p>
        </w:tc>
        <w:tc>
          <w:tcPr>
            <w:tcW w:w="3150" w:type="dxa"/>
          </w:tcPr>
          <w:p w:rsidR="00ED7955" w:rsidRPr="00E67D37" w:rsidRDefault="00ED7955" w:rsidP="00ED7955">
            <w:pPr>
              <w:pStyle w:val="NoSpacing"/>
              <w:rPr>
                <w:sz w:val="16"/>
                <w:szCs w:val="16"/>
              </w:rPr>
            </w:pPr>
          </w:p>
        </w:tc>
        <w:tc>
          <w:tcPr>
            <w:tcW w:w="1463" w:type="dxa"/>
          </w:tcPr>
          <w:p w:rsidR="00ED7955" w:rsidRPr="00D42DE8" w:rsidRDefault="00ED7955" w:rsidP="00ED7955">
            <w:pPr>
              <w:pStyle w:val="NoSpacing"/>
              <w:rPr>
                <w:sz w:val="14"/>
                <w:szCs w:val="16"/>
              </w:rPr>
            </w:pPr>
          </w:p>
        </w:tc>
      </w:tr>
      <w:tr w:rsidR="00ED7955" w:rsidTr="00357A81">
        <w:tc>
          <w:tcPr>
            <w:tcW w:w="3955" w:type="dxa"/>
          </w:tcPr>
          <w:p w:rsidR="00ED7955" w:rsidRPr="00292C65" w:rsidRDefault="00ED7955" w:rsidP="00ED7955">
            <w:pPr>
              <w:rPr>
                <w:sz w:val="16"/>
                <w:szCs w:val="16"/>
              </w:rPr>
            </w:pPr>
            <w:r>
              <w:rPr>
                <w:sz w:val="16"/>
                <w:szCs w:val="16"/>
              </w:rPr>
              <w:t xml:space="preserve">GE Objective 7 or 8: </w:t>
            </w:r>
          </w:p>
        </w:tc>
        <w:tc>
          <w:tcPr>
            <w:tcW w:w="810" w:type="dxa"/>
            <w:vAlign w:val="center"/>
          </w:tcPr>
          <w:p w:rsidR="00ED7955" w:rsidRPr="00292C65" w:rsidRDefault="00ED7955" w:rsidP="00ED7955">
            <w:pPr>
              <w:pStyle w:val="NoSpacing"/>
              <w:jc w:val="center"/>
              <w:rPr>
                <w:sz w:val="16"/>
                <w:szCs w:val="16"/>
              </w:rPr>
            </w:pPr>
            <w:r>
              <w:rPr>
                <w:sz w:val="16"/>
                <w:szCs w:val="16"/>
              </w:rPr>
              <w:t>3</w:t>
            </w:r>
          </w:p>
        </w:tc>
        <w:tc>
          <w:tcPr>
            <w:tcW w:w="540" w:type="dxa"/>
            <w:vAlign w:val="center"/>
          </w:tcPr>
          <w:p w:rsidR="00ED7955" w:rsidRPr="00292C65" w:rsidRDefault="00ED7955" w:rsidP="00ED7955">
            <w:pPr>
              <w:pStyle w:val="NoSpacing"/>
              <w:jc w:val="center"/>
              <w:rPr>
                <w:sz w:val="16"/>
                <w:szCs w:val="16"/>
              </w:rPr>
            </w:pPr>
          </w:p>
        </w:tc>
        <w:tc>
          <w:tcPr>
            <w:tcW w:w="540" w:type="dxa"/>
            <w:vAlign w:val="center"/>
          </w:tcPr>
          <w:p w:rsidR="00ED7955" w:rsidRPr="00292C65" w:rsidRDefault="00ED7955" w:rsidP="00ED7955">
            <w:pPr>
              <w:pStyle w:val="NoSpacing"/>
              <w:jc w:val="center"/>
              <w:rPr>
                <w:sz w:val="16"/>
                <w:szCs w:val="16"/>
              </w:rPr>
            </w:pPr>
            <w:r>
              <w:rPr>
                <w:sz w:val="16"/>
                <w:szCs w:val="16"/>
              </w:rPr>
              <w:t>GE</w:t>
            </w:r>
          </w:p>
        </w:tc>
        <w:tc>
          <w:tcPr>
            <w:tcW w:w="720" w:type="dxa"/>
          </w:tcPr>
          <w:p w:rsidR="00ED7955" w:rsidRPr="00292C65" w:rsidRDefault="00ED7955" w:rsidP="00ED7955">
            <w:pPr>
              <w:pStyle w:val="NoSpacing"/>
              <w:jc w:val="center"/>
              <w:rPr>
                <w:sz w:val="16"/>
                <w:szCs w:val="16"/>
              </w:rPr>
            </w:pPr>
          </w:p>
        </w:tc>
        <w:tc>
          <w:tcPr>
            <w:tcW w:w="3150" w:type="dxa"/>
          </w:tcPr>
          <w:p w:rsidR="00ED7955" w:rsidRPr="00D42DE8" w:rsidRDefault="00ED7955" w:rsidP="00ED7955">
            <w:pPr>
              <w:pStyle w:val="NoSpacing"/>
              <w:rPr>
                <w:sz w:val="14"/>
                <w:szCs w:val="16"/>
              </w:rPr>
            </w:pPr>
          </w:p>
        </w:tc>
        <w:tc>
          <w:tcPr>
            <w:tcW w:w="1463" w:type="dxa"/>
          </w:tcPr>
          <w:p w:rsidR="00ED7955" w:rsidRPr="00D42DE8" w:rsidRDefault="00ED7955" w:rsidP="00ED7955">
            <w:pPr>
              <w:pStyle w:val="NoSpacing"/>
              <w:rPr>
                <w:sz w:val="14"/>
                <w:szCs w:val="16"/>
              </w:rPr>
            </w:pPr>
          </w:p>
        </w:tc>
      </w:tr>
      <w:tr w:rsidR="00ED7955" w:rsidTr="00357A81">
        <w:tc>
          <w:tcPr>
            <w:tcW w:w="3955" w:type="dxa"/>
          </w:tcPr>
          <w:p w:rsidR="00ED7955" w:rsidRPr="00194BA6" w:rsidRDefault="00ED7955" w:rsidP="00ED7955">
            <w:pPr>
              <w:rPr>
                <w:sz w:val="16"/>
                <w:szCs w:val="16"/>
              </w:rPr>
            </w:pPr>
            <w:r>
              <w:rPr>
                <w:sz w:val="16"/>
                <w:szCs w:val="16"/>
              </w:rPr>
              <w:t>GE Objective 9:</w:t>
            </w:r>
          </w:p>
        </w:tc>
        <w:tc>
          <w:tcPr>
            <w:tcW w:w="810" w:type="dxa"/>
            <w:vAlign w:val="center"/>
          </w:tcPr>
          <w:p w:rsidR="00ED7955" w:rsidRPr="00194BA6" w:rsidRDefault="00ED7955" w:rsidP="00ED7955">
            <w:pPr>
              <w:pStyle w:val="NoSpacing"/>
              <w:jc w:val="center"/>
              <w:rPr>
                <w:sz w:val="16"/>
                <w:szCs w:val="16"/>
              </w:rPr>
            </w:pPr>
            <w:r>
              <w:rPr>
                <w:sz w:val="16"/>
                <w:szCs w:val="16"/>
              </w:rPr>
              <w:t>3</w:t>
            </w:r>
          </w:p>
        </w:tc>
        <w:tc>
          <w:tcPr>
            <w:tcW w:w="540" w:type="dxa"/>
            <w:vAlign w:val="center"/>
          </w:tcPr>
          <w:p w:rsidR="00ED7955" w:rsidRPr="00194BA6" w:rsidRDefault="00ED7955" w:rsidP="00ED7955">
            <w:pPr>
              <w:pStyle w:val="NoSpacing"/>
              <w:jc w:val="center"/>
              <w:rPr>
                <w:sz w:val="16"/>
                <w:szCs w:val="16"/>
              </w:rPr>
            </w:pPr>
          </w:p>
        </w:tc>
        <w:tc>
          <w:tcPr>
            <w:tcW w:w="540" w:type="dxa"/>
            <w:vAlign w:val="center"/>
          </w:tcPr>
          <w:p w:rsidR="00ED7955" w:rsidRPr="00194BA6" w:rsidRDefault="00ED7955" w:rsidP="00ED7955">
            <w:pPr>
              <w:pStyle w:val="NoSpacing"/>
              <w:jc w:val="center"/>
              <w:rPr>
                <w:sz w:val="16"/>
                <w:szCs w:val="16"/>
              </w:rPr>
            </w:pPr>
            <w:r>
              <w:rPr>
                <w:sz w:val="16"/>
                <w:szCs w:val="16"/>
              </w:rPr>
              <w:t>GE</w:t>
            </w:r>
          </w:p>
        </w:tc>
        <w:tc>
          <w:tcPr>
            <w:tcW w:w="720" w:type="dxa"/>
          </w:tcPr>
          <w:p w:rsidR="00ED7955" w:rsidRPr="00194BA6" w:rsidRDefault="00ED7955" w:rsidP="00ED7955">
            <w:pPr>
              <w:pStyle w:val="NoSpacing"/>
              <w:jc w:val="center"/>
              <w:rPr>
                <w:sz w:val="16"/>
                <w:szCs w:val="16"/>
              </w:rPr>
            </w:pPr>
          </w:p>
        </w:tc>
        <w:tc>
          <w:tcPr>
            <w:tcW w:w="3150" w:type="dxa"/>
          </w:tcPr>
          <w:p w:rsidR="00ED7955" w:rsidRPr="00D42DE8" w:rsidRDefault="00ED7955" w:rsidP="00ED7955">
            <w:pPr>
              <w:pStyle w:val="NoSpacing"/>
              <w:rPr>
                <w:sz w:val="14"/>
                <w:szCs w:val="16"/>
              </w:rPr>
            </w:pPr>
          </w:p>
        </w:tc>
        <w:tc>
          <w:tcPr>
            <w:tcW w:w="1463" w:type="dxa"/>
          </w:tcPr>
          <w:p w:rsidR="00ED7955" w:rsidRPr="00194BA6" w:rsidRDefault="00ED7955" w:rsidP="00ED7955">
            <w:pPr>
              <w:pStyle w:val="NoSpacing"/>
              <w:rPr>
                <w:sz w:val="16"/>
                <w:szCs w:val="16"/>
              </w:rPr>
            </w:pPr>
          </w:p>
        </w:tc>
      </w:tr>
      <w:tr w:rsidR="00ED7955" w:rsidTr="00357A81">
        <w:tc>
          <w:tcPr>
            <w:tcW w:w="3955" w:type="dxa"/>
            <w:shd w:val="clear" w:color="auto" w:fill="F2F2F2" w:themeFill="background1" w:themeFillShade="F2"/>
          </w:tcPr>
          <w:p w:rsidR="00ED7955" w:rsidRPr="00292C65" w:rsidRDefault="00ED7955" w:rsidP="00ED7955">
            <w:pPr>
              <w:rPr>
                <w:sz w:val="16"/>
                <w:szCs w:val="16"/>
              </w:rPr>
            </w:pPr>
            <w:r>
              <w:rPr>
                <w:sz w:val="16"/>
                <w:szCs w:val="16"/>
              </w:rPr>
              <w:t xml:space="preserve">                                                                                             Total</w:t>
            </w:r>
          </w:p>
        </w:tc>
        <w:tc>
          <w:tcPr>
            <w:tcW w:w="810" w:type="dxa"/>
            <w:shd w:val="clear" w:color="auto" w:fill="F2F2F2" w:themeFill="background1" w:themeFillShade="F2"/>
            <w:vAlign w:val="center"/>
          </w:tcPr>
          <w:p w:rsidR="00ED7955" w:rsidRPr="00292C65" w:rsidRDefault="00ED7955" w:rsidP="00ED7955">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ED7955" w:rsidRPr="00292C65" w:rsidRDefault="00ED7955" w:rsidP="00ED7955">
            <w:pPr>
              <w:pStyle w:val="NoSpacing"/>
              <w:jc w:val="center"/>
              <w:rPr>
                <w:sz w:val="16"/>
                <w:szCs w:val="16"/>
              </w:rPr>
            </w:pPr>
          </w:p>
        </w:tc>
        <w:tc>
          <w:tcPr>
            <w:tcW w:w="540" w:type="dxa"/>
            <w:shd w:val="clear" w:color="auto" w:fill="F2F2F2" w:themeFill="background1" w:themeFillShade="F2"/>
            <w:vAlign w:val="center"/>
          </w:tcPr>
          <w:p w:rsidR="00ED7955" w:rsidRPr="00292C65" w:rsidRDefault="00ED7955" w:rsidP="00ED7955">
            <w:pPr>
              <w:pStyle w:val="NoSpacing"/>
              <w:jc w:val="center"/>
              <w:rPr>
                <w:sz w:val="16"/>
                <w:szCs w:val="16"/>
              </w:rPr>
            </w:pPr>
          </w:p>
        </w:tc>
        <w:tc>
          <w:tcPr>
            <w:tcW w:w="720" w:type="dxa"/>
            <w:shd w:val="clear" w:color="auto" w:fill="F2F2F2" w:themeFill="background1" w:themeFillShade="F2"/>
          </w:tcPr>
          <w:p w:rsidR="00ED7955" w:rsidRPr="00292C65" w:rsidRDefault="00ED7955" w:rsidP="00ED7955">
            <w:pPr>
              <w:pStyle w:val="NoSpacing"/>
              <w:jc w:val="center"/>
              <w:rPr>
                <w:sz w:val="16"/>
                <w:szCs w:val="16"/>
              </w:rPr>
            </w:pPr>
          </w:p>
        </w:tc>
        <w:tc>
          <w:tcPr>
            <w:tcW w:w="3150" w:type="dxa"/>
            <w:shd w:val="clear" w:color="auto" w:fill="F2F2F2" w:themeFill="background1" w:themeFillShade="F2"/>
          </w:tcPr>
          <w:p w:rsidR="00ED7955" w:rsidRPr="00D42DE8" w:rsidRDefault="00ED7955" w:rsidP="00ED7955">
            <w:pPr>
              <w:pStyle w:val="NoSpacing"/>
              <w:rPr>
                <w:sz w:val="14"/>
                <w:szCs w:val="16"/>
              </w:rPr>
            </w:pPr>
          </w:p>
        </w:tc>
        <w:tc>
          <w:tcPr>
            <w:tcW w:w="1463" w:type="dxa"/>
            <w:shd w:val="clear" w:color="auto" w:fill="F2F2F2" w:themeFill="background1" w:themeFillShade="F2"/>
          </w:tcPr>
          <w:p w:rsidR="00ED7955" w:rsidRPr="00D42DE8" w:rsidRDefault="00ED7955" w:rsidP="00ED7955">
            <w:pPr>
              <w:pStyle w:val="NoSpacing"/>
              <w:rPr>
                <w:sz w:val="14"/>
                <w:szCs w:val="16"/>
              </w:rPr>
            </w:pPr>
          </w:p>
        </w:tc>
      </w:tr>
      <w:tr w:rsidR="00ED7955" w:rsidTr="00CF321F">
        <w:tc>
          <w:tcPr>
            <w:tcW w:w="11178" w:type="dxa"/>
            <w:gridSpan w:val="7"/>
            <w:shd w:val="clear" w:color="auto" w:fill="D9D9D9" w:themeFill="background1" w:themeFillShade="D9"/>
          </w:tcPr>
          <w:p w:rsidR="00ED7955" w:rsidRPr="00292C65" w:rsidRDefault="00ED7955" w:rsidP="00ED7955">
            <w:pPr>
              <w:pStyle w:val="NoSpacing"/>
              <w:rPr>
                <w:sz w:val="16"/>
                <w:szCs w:val="16"/>
              </w:rPr>
            </w:pPr>
            <w:r>
              <w:rPr>
                <w:sz w:val="16"/>
                <w:szCs w:val="16"/>
              </w:rPr>
              <w:t>Semester Five</w:t>
            </w:r>
          </w:p>
        </w:tc>
      </w:tr>
      <w:tr w:rsidR="00ED7955" w:rsidTr="00357A81">
        <w:tc>
          <w:tcPr>
            <w:tcW w:w="3955" w:type="dxa"/>
            <w:shd w:val="clear" w:color="auto" w:fill="FFFFFF" w:themeFill="background1"/>
            <w:vAlign w:val="bottom"/>
          </w:tcPr>
          <w:p w:rsidR="00ED7955" w:rsidRPr="00194BA6" w:rsidRDefault="00ED7955" w:rsidP="00ED7955">
            <w:pPr>
              <w:rPr>
                <w:sz w:val="16"/>
                <w:szCs w:val="16"/>
              </w:rPr>
            </w:pPr>
          </w:p>
        </w:tc>
        <w:tc>
          <w:tcPr>
            <w:tcW w:w="810" w:type="dxa"/>
            <w:shd w:val="clear" w:color="auto" w:fill="FFFFFF" w:themeFill="background1"/>
          </w:tcPr>
          <w:p w:rsidR="00ED7955" w:rsidRPr="00194BA6" w:rsidRDefault="00ED7955" w:rsidP="00ED7955">
            <w:pPr>
              <w:jc w:val="center"/>
              <w:rPr>
                <w:sz w:val="16"/>
                <w:szCs w:val="16"/>
              </w:rPr>
            </w:pPr>
          </w:p>
        </w:tc>
        <w:tc>
          <w:tcPr>
            <w:tcW w:w="540" w:type="dxa"/>
            <w:shd w:val="clear" w:color="auto" w:fill="FFFFFF" w:themeFill="background1"/>
          </w:tcPr>
          <w:p w:rsidR="00ED7955" w:rsidRPr="00194BA6" w:rsidRDefault="00ED7955" w:rsidP="00ED7955">
            <w:pPr>
              <w:jc w:val="center"/>
              <w:rPr>
                <w:sz w:val="16"/>
                <w:szCs w:val="16"/>
              </w:rPr>
            </w:pPr>
          </w:p>
        </w:tc>
        <w:tc>
          <w:tcPr>
            <w:tcW w:w="540" w:type="dxa"/>
            <w:shd w:val="clear" w:color="auto" w:fill="FFFFFF" w:themeFill="background1"/>
          </w:tcPr>
          <w:p w:rsidR="00ED7955" w:rsidRPr="00194BA6" w:rsidRDefault="00ED7955" w:rsidP="00ED7955">
            <w:pPr>
              <w:jc w:val="center"/>
              <w:rPr>
                <w:sz w:val="16"/>
                <w:szCs w:val="16"/>
              </w:rPr>
            </w:pPr>
          </w:p>
        </w:tc>
        <w:tc>
          <w:tcPr>
            <w:tcW w:w="720" w:type="dxa"/>
            <w:shd w:val="clear" w:color="auto" w:fill="FFFFFF" w:themeFill="background1"/>
          </w:tcPr>
          <w:p w:rsidR="00ED7955" w:rsidRPr="00194BA6" w:rsidRDefault="00ED7955" w:rsidP="00ED7955">
            <w:pPr>
              <w:jc w:val="center"/>
              <w:rPr>
                <w:sz w:val="16"/>
                <w:szCs w:val="16"/>
              </w:rPr>
            </w:pPr>
          </w:p>
        </w:tc>
        <w:tc>
          <w:tcPr>
            <w:tcW w:w="3150" w:type="dxa"/>
            <w:shd w:val="clear" w:color="auto" w:fill="FFFFFF" w:themeFill="background1"/>
          </w:tcPr>
          <w:p w:rsidR="00ED7955" w:rsidRPr="00194BA6" w:rsidRDefault="00ED7955" w:rsidP="00ED7955">
            <w:pPr>
              <w:rPr>
                <w:sz w:val="16"/>
                <w:szCs w:val="16"/>
              </w:rPr>
            </w:pPr>
          </w:p>
        </w:tc>
        <w:tc>
          <w:tcPr>
            <w:tcW w:w="1463" w:type="dxa"/>
            <w:shd w:val="clear" w:color="auto" w:fill="FFFFFF" w:themeFill="background1"/>
          </w:tcPr>
          <w:p w:rsidR="00ED7955" w:rsidRPr="00194BA6" w:rsidRDefault="00ED7955" w:rsidP="00ED7955">
            <w:pPr>
              <w:rPr>
                <w:sz w:val="16"/>
                <w:szCs w:val="16"/>
              </w:rPr>
            </w:pPr>
          </w:p>
        </w:tc>
      </w:tr>
      <w:tr w:rsidR="00ED7955" w:rsidTr="00357A81">
        <w:tc>
          <w:tcPr>
            <w:tcW w:w="3955" w:type="dxa"/>
            <w:shd w:val="clear" w:color="auto" w:fill="FFFFFF" w:themeFill="background1"/>
            <w:vAlign w:val="bottom"/>
          </w:tcPr>
          <w:p w:rsidR="00ED7955" w:rsidRPr="00BA2629" w:rsidRDefault="00ED7955" w:rsidP="00ED7955">
            <w:pPr>
              <w:rPr>
                <w:rFonts w:ascii="Calibri" w:hAnsi="Calibri"/>
                <w:color w:val="000000"/>
                <w:sz w:val="16"/>
                <w:szCs w:val="16"/>
              </w:rPr>
            </w:pPr>
          </w:p>
        </w:tc>
        <w:tc>
          <w:tcPr>
            <w:tcW w:w="810" w:type="dxa"/>
            <w:shd w:val="clear" w:color="auto" w:fill="FFFFFF" w:themeFill="background1"/>
            <w:vAlign w:val="center"/>
          </w:tcPr>
          <w:p w:rsidR="00ED7955" w:rsidRPr="00E67D37" w:rsidRDefault="00ED7955" w:rsidP="00ED7955">
            <w:pPr>
              <w:pStyle w:val="NoSpacing"/>
              <w:jc w:val="center"/>
              <w:rPr>
                <w:sz w:val="16"/>
                <w:szCs w:val="16"/>
              </w:rPr>
            </w:pPr>
          </w:p>
        </w:tc>
        <w:tc>
          <w:tcPr>
            <w:tcW w:w="540" w:type="dxa"/>
            <w:shd w:val="clear" w:color="auto" w:fill="FFFFFF" w:themeFill="background1"/>
            <w:vAlign w:val="center"/>
          </w:tcPr>
          <w:p w:rsidR="00ED7955" w:rsidRPr="00E67D37" w:rsidRDefault="00ED7955" w:rsidP="00ED7955">
            <w:pPr>
              <w:pStyle w:val="NoSpacing"/>
              <w:jc w:val="center"/>
              <w:rPr>
                <w:sz w:val="16"/>
                <w:szCs w:val="16"/>
              </w:rPr>
            </w:pPr>
          </w:p>
        </w:tc>
        <w:tc>
          <w:tcPr>
            <w:tcW w:w="540" w:type="dxa"/>
            <w:shd w:val="clear" w:color="auto" w:fill="FFFFFF" w:themeFill="background1"/>
          </w:tcPr>
          <w:p w:rsidR="00ED7955" w:rsidRPr="00E67D37" w:rsidRDefault="00ED7955" w:rsidP="00ED7955">
            <w:pPr>
              <w:pStyle w:val="NoSpacing"/>
              <w:jc w:val="center"/>
              <w:rPr>
                <w:sz w:val="16"/>
                <w:szCs w:val="16"/>
              </w:rPr>
            </w:pPr>
          </w:p>
        </w:tc>
        <w:tc>
          <w:tcPr>
            <w:tcW w:w="720" w:type="dxa"/>
            <w:shd w:val="clear" w:color="auto" w:fill="FFFFFF" w:themeFill="background1"/>
          </w:tcPr>
          <w:p w:rsidR="00ED7955" w:rsidRPr="00E67D37" w:rsidRDefault="00ED7955" w:rsidP="00ED7955">
            <w:pPr>
              <w:pStyle w:val="NoSpacing"/>
              <w:jc w:val="center"/>
              <w:rPr>
                <w:sz w:val="16"/>
                <w:szCs w:val="16"/>
              </w:rPr>
            </w:pPr>
          </w:p>
        </w:tc>
        <w:tc>
          <w:tcPr>
            <w:tcW w:w="3150" w:type="dxa"/>
            <w:shd w:val="clear" w:color="auto" w:fill="FFFFFF" w:themeFill="background1"/>
          </w:tcPr>
          <w:p w:rsidR="00ED7955" w:rsidRPr="00E67D37" w:rsidRDefault="00ED7955" w:rsidP="00ED7955">
            <w:pPr>
              <w:pStyle w:val="NoSpacing"/>
              <w:rPr>
                <w:sz w:val="16"/>
                <w:szCs w:val="16"/>
              </w:rPr>
            </w:pPr>
          </w:p>
        </w:tc>
        <w:tc>
          <w:tcPr>
            <w:tcW w:w="1463" w:type="dxa"/>
            <w:shd w:val="clear" w:color="auto" w:fill="FFFFFF" w:themeFill="background1"/>
          </w:tcPr>
          <w:p w:rsidR="00ED7955" w:rsidRPr="00E67D37" w:rsidRDefault="00ED7955" w:rsidP="00ED7955">
            <w:pPr>
              <w:pStyle w:val="NoSpacing"/>
              <w:rPr>
                <w:sz w:val="16"/>
                <w:szCs w:val="16"/>
              </w:rPr>
            </w:pPr>
          </w:p>
        </w:tc>
      </w:tr>
      <w:tr w:rsidR="00ED7955" w:rsidTr="00357A81">
        <w:tc>
          <w:tcPr>
            <w:tcW w:w="3955" w:type="dxa"/>
            <w:vAlign w:val="bottom"/>
          </w:tcPr>
          <w:p w:rsidR="00ED7955" w:rsidRPr="00BA2629" w:rsidRDefault="00ED7955" w:rsidP="00ED7955">
            <w:pPr>
              <w:rPr>
                <w:rFonts w:ascii="Calibri" w:hAnsi="Calibri"/>
                <w:color w:val="000000"/>
                <w:sz w:val="16"/>
                <w:szCs w:val="16"/>
              </w:rPr>
            </w:pPr>
          </w:p>
        </w:tc>
        <w:tc>
          <w:tcPr>
            <w:tcW w:w="810" w:type="dxa"/>
            <w:vAlign w:val="center"/>
          </w:tcPr>
          <w:p w:rsidR="00ED7955" w:rsidRPr="00E67D37" w:rsidRDefault="00ED7955" w:rsidP="00ED7955">
            <w:pPr>
              <w:pStyle w:val="NoSpacing"/>
              <w:jc w:val="center"/>
              <w:rPr>
                <w:sz w:val="16"/>
                <w:szCs w:val="16"/>
              </w:rPr>
            </w:pPr>
          </w:p>
        </w:tc>
        <w:tc>
          <w:tcPr>
            <w:tcW w:w="540" w:type="dxa"/>
            <w:vAlign w:val="center"/>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720" w:type="dxa"/>
          </w:tcPr>
          <w:p w:rsidR="00ED7955" w:rsidRPr="00E67D37" w:rsidRDefault="00ED7955" w:rsidP="00ED7955">
            <w:pPr>
              <w:pStyle w:val="NoSpacing"/>
              <w:jc w:val="center"/>
              <w:rPr>
                <w:sz w:val="16"/>
                <w:szCs w:val="16"/>
              </w:rPr>
            </w:pPr>
          </w:p>
        </w:tc>
        <w:tc>
          <w:tcPr>
            <w:tcW w:w="3150" w:type="dxa"/>
          </w:tcPr>
          <w:p w:rsidR="00ED7955" w:rsidRPr="00E67D37" w:rsidRDefault="00ED7955" w:rsidP="00ED7955">
            <w:pPr>
              <w:pStyle w:val="NoSpacing"/>
              <w:rPr>
                <w:sz w:val="16"/>
                <w:szCs w:val="16"/>
              </w:rPr>
            </w:pPr>
          </w:p>
        </w:tc>
        <w:tc>
          <w:tcPr>
            <w:tcW w:w="1463" w:type="dxa"/>
          </w:tcPr>
          <w:p w:rsidR="00ED7955" w:rsidRPr="00E67D37" w:rsidRDefault="00ED7955" w:rsidP="00ED7955">
            <w:pPr>
              <w:pStyle w:val="NoSpacing"/>
              <w:rPr>
                <w:sz w:val="16"/>
                <w:szCs w:val="16"/>
              </w:rPr>
            </w:pPr>
          </w:p>
        </w:tc>
      </w:tr>
      <w:tr w:rsidR="00ED7955" w:rsidTr="00357A81">
        <w:tc>
          <w:tcPr>
            <w:tcW w:w="3955" w:type="dxa"/>
            <w:vAlign w:val="bottom"/>
          </w:tcPr>
          <w:p w:rsidR="00ED7955" w:rsidRPr="00BA2629" w:rsidRDefault="00ED7955" w:rsidP="00ED7955">
            <w:pPr>
              <w:rPr>
                <w:rFonts w:ascii="Calibri" w:hAnsi="Calibri"/>
                <w:sz w:val="16"/>
                <w:szCs w:val="16"/>
              </w:rPr>
            </w:pPr>
          </w:p>
        </w:tc>
        <w:tc>
          <w:tcPr>
            <w:tcW w:w="810" w:type="dxa"/>
            <w:vAlign w:val="center"/>
          </w:tcPr>
          <w:p w:rsidR="00ED7955" w:rsidRPr="00E67D37" w:rsidRDefault="00ED7955" w:rsidP="00ED7955">
            <w:pPr>
              <w:pStyle w:val="NoSpacing"/>
              <w:jc w:val="center"/>
              <w:rPr>
                <w:sz w:val="16"/>
                <w:szCs w:val="16"/>
              </w:rPr>
            </w:pPr>
          </w:p>
        </w:tc>
        <w:tc>
          <w:tcPr>
            <w:tcW w:w="540" w:type="dxa"/>
            <w:vAlign w:val="center"/>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720" w:type="dxa"/>
          </w:tcPr>
          <w:p w:rsidR="00ED7955" w:rsidRPr="00E67D37" w:rsidRDefault="00ED7955" w:rsidP="00ED7955">
            <w:pPr>
              <w:pStyle w:val="NoSpacing"/>
              <w:jc w:val="center"/>
              <w:rPr>
                <w:sz w:val="16"/>
                <w:szCs w:val="16"/>
              </w:rPr>
            </w:pPr>
          </w:p>
        </w:tc>
        <w:tc>
          <w:tcPr>
            <w:tcW w:w="3150" w:type="dxa"/>
          </w:tcPr>
          <w:p w:rsidR="00ED7955" w:rsidRPr="00C04A5A" w:rsidRDefault="00ED7955" w:rsidP="00ED7955">
            <w:pPr>
              <w:pStyle w:val="NoSpacing"/>
              <w:rPr>
                <w:sz w:val="14"/>
                <w:szCs w:val="16"/>
              </w:rPr>
            </w:pPr>
          </w:p>
        </w:tc>
        <w:tc>
          <w:tcPr>
            <w:tcW w:w="1463" w:type="dxa"/>
          </w:tcPr>
          <w:p w:rsidR="00ED7955" w:rsidRPr="00C04A5A" w:rsidRDefault="00ED7955" w:rsidP="00ED7955">
            <w:pPr>
              <w:pStyle w:val="NoSpacing"/>
              <w:rPr>
                <w:sz w:val="14"/>
                <w:szCs w:val="16"/>
              </w:rPr>
            </w:pPr>
          </w:p>
        </w:tc>
      </w:tr>
      <w:tr w:rsidR="00ED7955" w:rsidTr="00357A81">
        <w:tc>
          <w:tcPr>
            <w:tcW w:w="3955" w:type="dxa"/>
            <w:vAlign w:val="bottom"/>
          </w:tcPr>
          <w:p w:rsidR="00ED7955" w:rsidRPr="00BA2629" w:rsidRDefault="00ED7955" w:rsidP="00ED7955">
            <w:pPr>
              <w:rPr>
                <w:rFonts w:ascii="Calibri" w:hAnsi="Calibri"/>
                <w:color w:val="000000"/>
                <w:sz w:val="16"/>
                <w:szCs w:val="16"/>
              </w:rPr>
            </w:pPr>
          </w:p>
        </w:tc>
        <w:tc>
          <w:tcPr>
            <w:tcW w:w="810" w:type="dxa"/>
            <w:vAlign w:val="center"/>
          </w:tcPr>
          <w:p w:rsidR="00ED7955" w:rsidRPr="00E67D37" w:rsidRDefault="00ED7955" w:rsidP="00ED7955">
            <w:pPr>
              <w:pStyle w:val="NoSpacing"/>
              <w:jc w:val="center"/>
              <w:rPr>
                <w:sz w:val="16"/>
                <w:szCs w:val="16"/>
              </w:rPr>
            </w:pPr>
          </w:p>
        </w:tc>
        <w:tc>
          <w:tcPr>
            <w:tcW w:w="540" w:type="dxa"/>
            <w:vAlign w:val="center"/>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720" w:type="dxa"/>
          </w:tcPr>
          <w:p w:rsidR="00ED7955" w:rsidRPr="00E67D37" w:rsidRDefault="00ED7955" w:rsidP="00ED7955">
            <w:pPr>
              <w:pStyle w:val="NoSpacing"/>
              <w:jc w:val="center"/>
              <w:rPr>
                <w:sz w:val="16"/>
                <w:szCs w:val="16"/>
              </w:rPr>
            </w:pPr>
          </w:p>
        </w:tc>
        <w:tc>
          <w:tcPr>
            <w:tcW w:w="3150" w:type="dxa"/>
          </w:tcPr>
          <w:p w:rsidR="00ED7955" w:rsidRPr="00C04A5A" w:rsidRDefault="00ED7955" w:rsidP="00ED7955">
            <w:pPr>
              <w:pStyle w:val="NoSpacing"/>
              <w:rPr>
                <w:sz w:val="14"/>
                <w:szCs w:val="16"/>
              </w:rPr>
            </w:pPr>
          </w:p>
        </w:tc>
        <w:tc>
          <w:tcPr>
            <w:tcW w:w="1463" w:type="dxa"/>
          </w:tcPr>
          <w:p w:rsidR="00ED7955" w:rsidRPr="00C04A5A" w:rsidRDefault="00ED7955" w:rsidP="00ED7955">
            <w:pPr>
              <w:pStyle w:val="NoSpacing"/>
              <w:rPr>
                <w:sz w:val="14"/>
                <w:szCs w:val="16"/>
              </w:rPr>
            </w:pPr>
          </w:p>
        </w:tc>
      </w:tr>
      <w:tr w:rsidR="00ED7955" w:rsidTr="00357A81">
        <w:tc>
          <w:tcPr>
            <w:tcW w:w="3955" w:type="dxa"/>
            <w:shd w:val="clear" w:color="auto" w:fill="F2F2F2" w:themeFill="background1" w:themeFillShade="F2"/>
          </w:tcPr>
          <w:p w:rsidR="00ED7955" w:rsidRPr="00BA2629" w:rsidRDefault="00ED7955" w:rsidP="00ED7955">
            <w:pPr>
              <w:rPr>
                <w:rFonts w:ascii="Calibri" w:hAnsi="Calibri"/>
                <w:color w:val="000000"/>
                <w:sz w:val="16"/>
                <w:szCs w:val="16"/>
              </w:rPr>
            </w:pPr>
            <w:r>
              <w:rPr>
                <w:rFonts w:ascii="Calibri" w:hAnsi="Calibri"/>
                <w:color w:val="000000"/>
                <w:sz w:val="16"/>
                <w:szCs w:val="16"/>
              </w:rPr>
              <w:t xml:space="preserve">                                                                                              Total</w:t>
            </w:r>
          </w:p>
        </w:tc>
        <w:tc>
          <w:tcPr>
            <w:tcW w:w="810" w:type="dxa"/>
            <w:shd w:val="clear" w:color="auto" w:fill="F2F2F2" w:themeFill="background1" w:themeFillShade="F2"/>
            <w:vAlign w:val="center"/>
          </w:tcPr>
          <w:p w:rsidR="00ED7955" w:rsidRDefault="00ED7955" w:rsidP="00ED7955">
            <w:pPr>
              <w:pStyle w:val="NoSpacing"/>
              <w:jc w:val="center"/>
              <w:rPr>
                <w:sz w:val="16"/>
                <w:szCs w:val="16"/>
              </w:rPr>
            </w:pPr>
          </w:p>
        </w:tc>
        <w:tc>
          <w:tcPr>
            <w:tcW w:w="540" w:type="dxa"/>
            <w:shd w:val="clear" w:color="auto" w:fill="F2F2F2" w:themeFill="background1" w:themeFillShade="F2"/>
            <w:vAlign w:val="center"/>
          </w:tcPr>
          <w:p w:rsidR="00ED7955" w:rsidRDefault="00ED7955" w:rsidP="00ED7955">
            <w:pPr>
              <w:pStyle w:val="NoSpacing"/>
              <w:jc w:val="center"/>
              <w:rPr>
                <w:sz w:val="16"/>
                <w:szCs w:val="16"/>
              </w:rPr>
            </w:pPr>
          </w:p>
        </w:tc>
        <w:tc>
          <w:tcPr>
            <w:tcW w:w="540" w:type="dxa"/>
            <w:shd w:val="clear" w:color="auto" w:fill="F2F2F2" w:themeFill="background1" w:themeFillShade="F2"/>
          </w:tcPr>
          <w:p w:rsidR="00ED7955" w:rsidRPr="00E67D37" w:rsidRDefault="00ED7955" w:rsidP="00ED7955">
            <w:pPr>
              <w:pStyle w:val="NoSpacing"/>
              <w:jc w:val="center"/>
              <w:rPr>
                <w:sz w:val="16"/>
                <w:szCs w:val="16"/>
              </w:rPr>
            </w:pPr>
          </w:p>
        </w:tc>
        <w:tc>
          <w:tcPr>
            <w:tcW w:w="720" w:type="dxa"/>
            <w:shd w:val="clear" w:color="auto" w:fill="F2F2F2" w:themeFill="background1" w:themeFillShade="F2"/>
          </w:tcPr>
          <w:p w:rsidR="00ED7955" w:rsidRPr="00E67D37" w:rsidRDefault="00ED7955" w:rsidP="00ED7955">
            <w:pPr>
              <w:pStyle w:val="NoSpacing"/>
              <w:jc w:val="center"/>
              <w:rPr>
                <w:sz w:val="16"/>
                <w:szCs w:val="16"/>
              </w:rPr>
            </w:pPr>
          </w:p>
        </w:tc>
        <w:tc>
          <w:tcPr>
            <w:tcW w:w="3150" w:type="dxa"/>
            <w:shd w:val="clear" w:color="auto" w:fill="F2F2F2" w:themeFill="background1" w:themeFillShade="F2"/>
          </w:tcPr>
          <w:p w:rsidR="00ED7955" w:rsidRPr="00C04A5A" w:rsidRDefault="00ED7955" w:rsidP="00ED7955">
            <w:pPr>
              <w:pStyle w:val="NoSpacing"/>
              <w:rPr>
                <w:sz w:val="14"/>
                <w:szCs w:val="16"/>
              </w:rPr>
            </w:pPr>
          </w:p>
        </w:tc>
        <w:tc>
          <w:tcPr>
            <w:tcW w:w="1463" w:type="dxa"/>
            <w:shd w:val="clear" w:color="auto" w:fill="F2F2F2" w:themeFill="background1" w:themeFillShade="F2"/>
          </w:tcPr>
          <w:p w:rsidR="00ED7955" w:rsidRPr="00C04A5A" w:rsidRDefault="00ED7955" w:rsidP="00ED7955">
            <w:pPr>
              <w:pStyle w:val="NoSpacing"/>
              <w:rPr>
                <w:sz w:val="14"/>
                <w:szCs w:val="16"/>
              </w:rPr>
            </w:pPr>
          </w:p>
        </w:tc>
      </w:tr>
      <w:tr w:rsidR="00ED7955" w:rsidTr="00CF321F">
        <w:tc>
          <w:tcPr>
            <w:tcW w:w="11178" w:type="dxa"/>
            <w:gridSpan w:val="7"/>
            <w:shd w:val="clear" w:color="auto" w:fill="D9D9D9" w:themeFill="background1" w:themeFillShade="D9"/>
          </w:tcPr>
          <w:p w:rsidR="00ED7955" w:rsidRPr="00C04A5A" w:rsidRDefault="00ED7955" w:rsidP="00ED7955">
            <w:pPr>
              <w:pStyle w:val="NoSpacing"/>
              <w:rPr>
                <w:sz w:val="14"/>
                <w:szCs w:val="16"/>
              </w:rPr>
            </w:pPr>
            <w:r>
              <w:rPr>
                <w:sz w:val="16"/>
                <w:szCs w:val="16"/>
              </w:rPr>
              <w:t>Semester Six</w:t>
            </w:r>
          </w:p>
        </w:tc>
      </w:tr>
      <w:tr w:rsidR="00ED7955" w:rsidTr="00357A81">
        <w:tc>
          <w:tcPr>
            <w:tcW w:w="3955" w:type="dxa"/>
          </w:tcPr>
          <w:p w:rsidR="00ED7955" w:rsidRPr="00194BA6" w:rsidRDefault="00ED7955" w:rsidP="00ED7955">
            <w:pPr>
              <w:rPr>
                <w:sz w:val="16"/>
                <w:szCs w:val="16"/>
              </w:rPr>
            </w:pPr>
          </w:p>
        </w:tc>
        <w:tc>
          <w:tcPr>
            <w:tcW w:w="810" w:type="dxa"/>
            <w:shd w:val="clear" w:color="auto" w:fill="FFFFFF" w:themeFill="background1"/>
          </w:tcPr>
          <w:p w:rsidR="00ED7955" w:rsidRPr="00194BA6" w:rsidRDefault="00ED7955" w:rsidP="00ED7955">
            <w:pPr>
              <w:jc w:val="center"/>
              <w:rPr>
                <w:sz w:val="16"/>
                <w:szCs w:val="16"/>
              </w:rPr>
            </w:pPr>
          </w:p>
        </w:tc>
        <w:tc>
          <w:tcPr>
            <w:tcW w:w="540" w:type="dxa"/>
            <w:shd w:val="clear" w:color="auto" w:fill="FFFFFF" w:themeFill="background1"/>
          </w:tcPr>
          <w:p w:rsidR="00ED7955" w:rsidRPr="00194BA6" w:rsidRDefault="00ED7955" w:rsidP="00ED7955">
            <w:pPr>
              <w:jc w:val="center"/>
              <w:rPr>
                <w:sz w:val="16"/>
                <w:szCs w:val="16"/>
              </w:rPr>
            </w:pPr>
          </w:p>
        </w:tc>
        <w:tc>
          <w:tcPr>
            <w:tcW w:w="540" w:type="dxa"/>
            <w:shd w:val="clear" w:color="auto" w:fill="FFFFFF" w:themeFill="background1"/>
          </w:tcPr>
          <w:p w:rsidR="00ED7955" w:rsidRPr="00194BA6" w:rsidRDefault="00ED7955" w:rsidP="00ED7955">
            <w:pPr>
              <w:jc w:val="center"/>
              <w:rPr>
                <w:sz w:val="16"/>
                <w:szCs w:val="16"/>
              </w:rPr>
            </w:pPr>
          </w:p>
        </w:tc>
        <w:tc>
          <w:tcPr>
            <w:tcW w:w="720" w:type="dxa"/>
            <w:shd w:val="clear" w:color="auto" w:fill="FFFFFF" w:themeFill="background1"/>
          </w:tcPr>
          <w:p w:rsidR="00ED7955" w:rsidRPr="00194BA6" w:rsidRDefault="00ED7955" w:rsidP="00ED7955">
            <w:pPr>
              <w:jc w:val="center"/>
              <w:rPr>
                <w:sz w:val="16"/>
                <w:szCs w:val="16"/>
              </w:rPr>
            </w:pPr>
          </w:p>
        </w:tc>
        <w:tc>
          <w:tcPr>
            <w:tcW w:w="3150" w:type="dxa"/>
            <w:shd w:val="clear" w:color="auto" w:fill="FFFFFF" w:themeFill="background1"/>
          </w:tcPr>
          <w:p w:rsidR="00ED7955" w:rsidRPr="00473C19" w:rsidRDefault="00ED7955" w:rsidP="00ED7955">
            <w:pPr>
              <w:rPr>
                <w:sz w:val="16"/>
                <w:szCs w:val="16"/>
              </w:rPr>
            </w:pPr>
          </w:p>
        </w:tc>
        <w:tc>
          <w:tcPr>
            <w:tcW w:w="1463" w:type="dxa"/>
            <w:shd w:val="clear" w:color="auto" w:fill="FFFFFF" w:themeFill="background1"/>
          </w:tcPr>
          <w:p w:rsidR="00ED7955" w:rsidRPr="00473C19" w:rsidRDefault="00ED7955" w:rsidP="00ED7955">
            <w:pPr>
              <w:rPr>
                <w:sz w:val="16"/>
                <w:szCs w:val="16"/>
              </w:rPr>
            </w:pPr>
          </w:p>
        </w:tc>
      </w:tr>
      <w:tr w:rsidR="00ED7955" w:rsidTr="00357A81">
        <w:tc>
          <w:tcPr>
            <w:tcW w:w="3955" w:type="dxa"/>
          </w:tcPr>
          <w:p w:rsidR="00ED7955" w:rsidRPr="00BA2629" w:rsidRDefault="00ED7955" w:rsidP="00ED7955">
            <w:pPr>
              <w:rPr>
                <w:sz w:val="16"/>
                <w:szCs w:val="16"/>
              </w:rPr>
            </w:pPr>
          </w:p>
        </w:tc>
        <w:tc>
          <w:tcPr>
            <w:tcW w:w="81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720" w:type="dxa"/>
          </w:tcPr>
          <w:p w:rsidR="00ED7955" w:rsidRPr="00E67D37" w:rsidRDefault="00ED7955" w:rsidP="00ED7955">
            <w:pPr>
              <w:pStyle w:val="NoSpacing"/>
              <w:jc w:val="center"/>
              <w:rPr>
                <w:sz w:val="16"/>
                <w:szCs w:val="16"/>
              </w:rPr>
            </w:pPr>
          </w:p>
        </w:tc>
        <w:tc>
          <w:tcPr>
            <w:tcW w:w="3150" w:type="dxa"/>
          </w:tcPr>
          <w:p w:rsidR="00ED7955" w:rsidRPr="00C04A5A" w:rsidRDefault="00ED7955" w:rsidP="00ED7955">
            <w:pPr>
              <w:pStyle w:val="NoSpacing"/>
              <w:rPr>
                <w:sz w:val="14"/>
                <w:szCs w:val="16"/>
              </w:rPr>
            </w:pPr>
          </w:p>
        </w:tc>
        <w:tc>
          <w:tcPr>
            <w:tcW w:w="1463" w:type="dxa"/>
          </w:tcPr>
          <w:p w:rsidR="00ED7955" w:rsidRPr="00C04A5A" w:rsidRDefault="00ED7955" w:rsidP="00ED7955">
            <w:pPr>
              <w:pStyle w:val="NoSpacing"/>
              <w:rPr>
                <w:sz w:val="14"/>
                <w:szCs w:val="16"/>
              </w:rPr>
            </w:pPr>
          </w:p>
        </w:tc>
      </w:tr>
      <w:tr w:rsidR="00ED7955" w:rsidTr="00357A81">
        <w:tc>
          <w:tcPr>
            <w:tcW w:w="3955" w:type="dxa"/>
          </w:tcPr>
          <w:p w:rsidR="00ED7955" w:rsidRPr="00BA2629" w:rsidRDefault="00ED7955" w:rsidP="00ED7955">
            <w:pPr>
              <w:rPr>
                <w:sz w:val="16"/>
                <w:szCs w:val="16"/>
              </w:rPr>
            </w:pPr>
          </w:p>
        </w:tc>
        <w:tc>
          <w:tcPr>
            <w:tcW w:w="81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720" w:type="dxa"/>
          </w:tcPr>
          <w:p w:rsidR="00ED7955" w:rsidRPr="00E67D37" w:rsidRDefault="00ED7955" w:rsidP="00ED7955">
            <w:pPr>
              <w:pStyle w:val="NoSpacing"/>
              <w:jc w:val="center"/>
              <w:rPr>
                <w:sz w:val="16"/>
                <w:szCs w:val="16"/>
              </w:rPr>
            </w:pPr>
          </w:p>
        </w:tc>
        <w:tc>
          <w:tcPr>
            <w:tcW w:w="3150" w:type="dxa"/>
          </w:tcPr>
          <w:p w:rsidR="00ED7955" w:rsidRPr="00C04A5A" w:rsidRDefault="00ED7955" w:rsidP="00ED7955">
            <w:pPr>
              <w:pStyle w:val="NoSpacing"/>
              <w:rPr>
                <w:sz w:val="14"/>
                <w:szCs w:val="16"/>
              </w:rPr>
            </w:pPr>
          </w:p>
        </w:tc>
        <w:tc>
          <w:tcPr>
            <w:tcW w:w="1463" w:type="dxa"/>
          </w:tcPr>
          <w:p w:rsidR="00ED7955" w:rsidRPr="00C04A5A" w:rsidRDefault="00ED7955" w:rsidP="00ED7955">
            <w:pPr>
              <w:pStyle w:val="NoSpacing"/>
              <w:rPr>
                <w:sz w:val="14"/>
                <w:szCs w:val="16"/>
              </w:rPr>
            </w:pPr>
          </w:p>
        </w:tc>
      </w:tr>
      <w:tr w:rsidR="00ED7955" w:rsidTr="00357A81">
        <w:tc>
          <w:tcPr>
            <w:tcW w:w="3955" w:type="dxa"/>
          </w:tcPr>
          <w:p w:rsidR="00ED7955" w:rsidRPr="00BA2629" w:rsidRDefault="00ED7955" w:rsidP="00ED7955">
            <w:pPr>
              <w:rPr>
                <w:sz w:val="16"/>
                <w:szCs w:val="16"/>
              </w:rPr>
            </w:pPr>
          </w:p>
        </w:tc>
        <w:tc>
          <w:tcPr>
            <w:tcW w:w="81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720" w:type="dxa"/>
          </w:tcPr>
          <w:p w:rsidR="00ED7955" w:rsidRPr="00E67D37" w:rsidRDefault="00ED7955" w:rsidP="00ED7955">
            <w:pPr>
              <w:pStyle w:val="NoSpacing"/>
              <w:jc w:val="center"/>
              <w:rPr>
                <w:sz w:val="16"/>
                <w:szCs w:val="16"/>
              </w:rPr>
            </w:pPr>
          </w:p>
        </w:tc>
        <w:tc>
          <w:tcPr>
            <w:tcW w:w="3150" w:type="dxa"/>
          </w:tcPr>
          <w:p w:rsidR="00ED7955" w:rsidRPr="00C04A5A" w:rsidRDefault="00ED7955" w:rsidP="00ED7955">
            <w:pPr>
              <w:pStyle w:val="NoSpacing"/>
              <w:rPr>
                <w:sz w:val="14"/>
                <w:szCs w:val="16"/>
              </w:rPr>
            </w:pPr>
          </w:p>
        </w:tc>
        <w:tc>
          <w:tcPr>
            <w:tcW w:w="1463" w:type="dxa"/>
          </w:tcPr>
          <w:p w:rsidR="00ED7955" w:rsidRPr="00C04A5A" w:rsidRDefault="00ED7955" w:rsidP="00ED7955">
            <w:pPr>
              <w:pStyle w:val="NoSpacing"/>
              <w:rPr>
                <w:sz w:val="14"/>
                <w:szCs w:val="16"/>
              </w:rPr>
            </w:pPr>
          </w:p>
        </w:tc>
      </w:tr>
      <w:tr w:rsidR="00ED7955" w:rsidTr="00357A81">
        <w:tc>
          <w:tcPr>
            <w:tcW w:w="3955" w:type="dxa"/>
          </w:tcPr>
          <w:p w:rsidR="00ED7955" w:rsidRPr="00BA2629" w:rsidRDefault="00ED7955" w:rsidP="00ED7955">
            <w:pPr>
              <w:rPr>
                <w:sz w:val="16"/>
                <w:szCs w:val="16"/>
              </w:rPr>
            </w:pPr>
          </w:p>
        </w:tc>
        <w:tc>
          <w:tcPr>
            <w:tcW w:w="81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720" w:type="dxa"/>
          </w:tcPr>
          <w:p w:rsidR="00ED7955" w:rsidRPr="00E67D37" w:rsidRDefault="00ED7955" w:rsidP="00ED7955">
            <w:pPr>
              <w:pStyle w:val="NoSpacing"/>
              <w:jc w:val="center"/>
              <w:rPr>
                <w:sz w:val="16"/>
                <w:szCs w:val="16"/>
              </w:rPr>
            </w:pPr>
          </w:p>
        </w:tc>
        <w:tc>
          <w:tcPr>
            <w:tcW w:w="3150" w:type="dxa"/>
          </w:tcPr>
          <w:p w:rsidR="00ED7955" w:rsidRPr="00C04A5A" w:rsidRDefault="00ED7955" w:rsidP="00ED7955">
            <w:pPr>
              <w:pStyle w:val="NoSpacing"/>
              <w:rPr>
                <w:sz w:val="14"/>
                <w:szCs w:val="16"/>
              </w:rPr>
            </w:pPr>
          </w:p>
        </w:tc>
        <w:tc>
          <w:tcPr>
            <w:tcW w:w="1463" w:type="dxa"/>
          </w:tcPr>
          <w:p w:rsidR="00ED7955" w:rsidRPr="00C04A5A" w:rsidRDefault="00ED7955" w:rsidP="00ED7955">
            <w:pPr>
              <w:pStyle w:val="NoSpacing"/>
              <w:rPr>
                <w:sz w:val="14"/>
                <w:szCs w:val="16"/>
              </w:rPr>
            </w:pPr>
          </w:p>
        </w:tc>
      </w:tr>
      <w:tr w:rsidR="00ED7955" w:rsidTr="00357A81">
        <w:tc>
          <w:tcPr>
            <w:tcW w:w="3955" w:type="dxa"/>
            <w:shd w:val="clear" w:color="auto" w:fill="F2F2F2" w:themeFill="background1" w:themeFillShade="F2"/>
          </w:tcPr>
          <w:p w:rsidR="00ED7955" w:rsidRPr="00BA2629" w:rsidRDefault="00ED7955" w:rsidP="00ED7955">
            <w:pPr>
              <w:rPr>
                <w:sz w:val="16"/>
                <w:szCs w:val="16"/>
              </w:rPr>
            </w:pPr>
            <w:r>
              <w:rPr>
                <w:sz w:val="16"/>
                <w:szCs w:val="16"/>
              </w:rPr>
              <w:t xml:space="preserve">                                                                                              Total</w:t>
            </w:r>
          </w:p>
        </w:tc>
        <w:tc>
          <w:tcPr>
            <w:tcW w:w="810" w:type="dxa"/>
            <w:shd w:val="clear" w:color="auto" w:fill="F2F2F2" w:themeFill="background1" w:themeFillShade="F2"/>
          </w:tcPr>
          <w:p w:rsidR="00ED7955" w:rsidRPr="00E67D37" w:rsidRDefault="00ED7955" w:rsidP="00ED7955">
            <w:pPr>
              <w:pStyle w:val="NoSpacing"/>
              <w:jc w:val="center"/>
              <w:rPr>
                <w:sz w:val="16"/>
                <w:szCs w:val="16"/>
              </w:rPr>
            </w:pPr>
          </w:p>
        </w:tc>
        <w:tc>
          <w:tcPr>
            <w:tcW w:w="540" w:type="dxa"/>
            <w:shd w:val="clear" w:color="auto" w:fill="F2F2F2" w:themeFill="background1" w:themeFillShade="F2"/>
          </w:tcPr>
          <w:p w:rsidR="00ED7955" w:rsidRPr="00E67D37" w:rsidRDefault="00ED7955" w:rsidP="00ED7955">
            <w:pPr>
              <w:pStyle w:val="NoSpacing"/>
              <w:jc w:val="center"/>
              <w:rPr>
                <w:sz w:val="16"/>
                <w:szCs w:val="16"/>
              </w:rPr>
            </w:pPr>
          </w:p>
        </w:tc>
        <w:tc>
          <w:tcPr>
            <w:tcW w:w="540" w:type="dxa"/>
            <w:shd w:val="clear" w:color="auto" w:fill="F2F2F2" w:themeFill="background1" w:themeFillShade="F2"/>
          </w:tcPr>
          <w:p w:rsidR="00ED7955" w:rsidRPr="00E67D37" w:rsidRDefault="00ED7955" w:rsidP="00ED7955">
            <w:pPr>
              <w:pStyle w:val="NoSpacing"/>
              <w:jc w:val="center"/>
              <w:rPr>
                <w:sz w:val="16"/>
                <w:szCs w:val="16"/>
              </w:rPr>
            </w:pPr>
          </w:p>
        </w:tc>
        <w:tc>
          <w:tcPr>
            <w:tcW w:w="720" w:type="dxa"/>
            <w:shd w:val="clear" w:color="auto" w:fill="F2F2F2" w:themeFill="background1" w:themeFillShade="F2"/>
          </w:tcPr>
          <w:p w:rsidR="00ED7955" w:rsidRPr="00E67D37" w:rsidRDefault="00ED7955" w:rsidP="00ED7955">
            <w:pPr>
              <w:pStyle w:val="NoSpacing"/>
              <w:jc w:val="center"/>
              <w:rPr>
                <w:sz w:val="16"/>
                <w:szCs w:val="16"/>
              </w:rPr>
            </w:pPr>
          </w:p>
        </w:tc>
        <w:tc>
          <w:tcPr>
            <w:tcW w:w="3150" w:type="dxa"/>
            <w:shd w:val="clear" w:color="auto" w:fill="F2F2F2" w:themeFill="background1" w:themeFillShade="F2"/>
          </w:tcPr>
          <w:p w:rsidR="00ED7955" w:rsidRPr="00C04A5A" w:rsidRDefault="00ED7955" w:rsidP="00ED7955">
            <w:pPr>
              <w:pStyle w:val="NoSpacing"/>
              <w:rPr>
                <w:sz w:val="14"/>
                <w:szCs w:val="16"/>
              </w:rPr>
            </w:pPr>
          </w:p>
        </w:tc>
        <w:tc>
          <w:tcPr>
            <w:tcW w:w="1463" w:type="dxa"/>
            <w:shd w:val="clear" w:color="auto" w:fill="F2F2F2" w:themeFill="background1" w:themeFillShade="F2"/>
          </w:tcPr>
          <w:p w:rsidR="00ED7955" w:rsidRPr="00C04A5A" w:rsidRDefault="00ED7955" w:rsidP="00ED7955">
            <w:pPr>
              <w:pStyle w:val="NoSpacing"/>
              <w:rPr>
                <w:sz w:val="14"/>
                <w:szCs w:val="16"/>
              </w:rPr>
            </w:pPr>
          </w:p>
        </w:tc>
      </w:tr>
      <w:tr w:rsidR="00ED7955" w:rsidTr="00CF321F">
        <w:tc>
          <w:tcPr>
            <w:tcW w:w="11178" w:type="dxa"/>
            <w:gridSpan w:val="7"/>
            <w:shd w:val="clear" w:color="auto" w:fill="D9D9D9" w:themeFill="background1" w:themeFillShade="D9"/>
          </w:tcPr>
          <w:p w:rsidR="00ED7955" w:rsidRPr="00C04A5A" w:rsidRDefault="00ED7955" w:rsidP="00ED7955">
            <w:pPr>
              <w:pStyle w:val="NoSpacing"/>
              <w:rPr>
                <w:sz w:val="14"/>
                <w:szCs w:val="16"/>
              </w:rPr>
            </w:pPr>
            <w:r>
              <w:rPr>
                <w:sz w:val="16"/>
                <w:szCs w:val="16"/>
              </w:rPr>
              <w:t>Semester Seven</w:t>
            </w:r>
          </w:p>
        </w:tc>
      </w:tr>
      <w:tr w:rsidR="00ED7955" w:rsidTr="00357A81">
        <w:tc>
          <w:tcPr>
            <w:tcW w:w="3955" w:type="dxa"/>
          </w:tcPr>
          <w:p w:rsidR="00ED7955" w:rsidRPr="00BA2629" w:rsidRDefault="00ED7955" w:rsidP="00ED7955">
            <w:pPr>
              <w:rPr>
                <w:sz w:val="16"/>
                <w:szCs w:val="16"/>
              </w:rPr>
            </w:pPr>
          </w:p>
        </w:tc>
        <w:tc>
          <w:tcPr>
            <w:tcW w:w="810" w:type="dxa"/>
            <w:shd w:val="clear" w:color="auto" w:fill="FFFFFF" w:themeFill="background1"/>
          </w:tcPr>
          <w:p w:rsidR="00ED7955" w:rsidRPr="00BA2629" w:rsidRDefault="00ED7955" w:rsidP="00ED7955">
            <w:pPr>
              <w:jc w:val="center"/>
              <w:rPr>
                <w:sz w:val="16"/>
                <w:szCs w:val="16"/>
              </w:rPr>
            </w:pPr>
          </w:p>
        </w:tc>
        <w:tc>
          <w:tcPr>
            <w:tcW w:w="540" w:type="dxa"/>
            <w:shd w:val="clear" w:color="auto" w:fill="FFFFFF" w:themeFill="background1"/>
          </w:tcPr>
          <w:p w:rsidR="00ED7955" w:rsidRPr="00BA2629" w:rsidRDefault="00ED7955" w:rsidP="00ED7955">
            <w:pPr>
              <w:jc w:val="center"/>
              <w:rPr>
                <w:sz w:val="16"/>
                <w:szCs w:val="16"/>
              </w:rPr>
            </w:pPr>
          </w:p>
        </w:tc>
        <w:tc>
          <w:tcPr>
            <w:tcW w:w="540" w:type="dxa"/>
            <w:shd w:val="clear" w:color="auto" w:fill="FFFFFF" w:themeFill="background1"/>
          </w:tcPr>
          <w:p w:rsidR="00ED7955" w:rsidRPr="00BA2629" w:rsidRDefault="00ED7955" w:rsidP="00ED7955">
            <w:pPr>
              <w:jc w:val="center"/>
              <w:rPr>
                <w:sz w:val="16"/>
                <w:szCs w:val="16"/>
              </w:rPr>
            </w:pPr>
          </w:p>
        </w:tc>
        <w:tc>
          <w:tcPr>
            <w:tcW w:w="720" w:type="dxa"/>
            <w:shd w:val="clear" w:color="auto" w:fill="FFFFFF" w:themeFill="background1"/>
          </w:tcPr>
          <w:p w:rsidR="00ED7955" w:rsidRPr="00BA2629" w:rsidRDefault="00ED7955" w:rsidP="00ED7955">
            <w:pPr>
              <w:jc w:val="center"/>
              <w:rPr>
                <w:sz w:val="16"/>
                <w:szCs w:val="16"/>
              </w:rPr>
            </w:pPr>
          </w:p>
        </w:tc>
        <w:tc>
          <w:tcPr>
            <w:tcW w:w="3150" w:type="dxa"/>
            <w:shd w:val="clear" w:color="auto" w:fill="FFFFFF" w:themeFill="background1"/>
          </w:tcPr>
          <w:p w:rsidR="00ED7955" w:rsidRPr="00473C19" w:rsidRDefault="00ED7955" w:rsidP="00ED7955">
            <w:pPr>
              <w:rPr>
                <w:sz w:val="16"/>
                <w:szCs w:val="16"/>
              </w:rPr>
            </w:pPr>
          </w:p>
        </w:tc>
        <w:tc>
          <w:tcPr>
            <w:tcW w:w="1463" w:type="dxa"/>
            <w:shd w:val="clear" w:color="auto" w:fill="FFFFFF" w:themeFill="background1"/>
          </w:tcPr>
          <w:p w:rsidR="00ED7955" w:rsidRPr="00473C19" w:rsidRDefault="00ED7955" w:rsidP="00ED7955">
            <w:pPr>
              <w:rPr>
                <w:sz w:val="16"/>
                <w:szCs w:val="16"/>
              </w:rPr>
            </w:pPr>
          </w:p>
        </w:tc>
      </w:tr>
      <w:tr w:rsidR="00ED7955" w:rsidTr="00357A81">
        <w:tc>
          <w:tcPr>
            <w:tcW w:w="3955" w:type="dxa"/>
          </w:tcPr>
          <w:p w:rsidR="00ED7955" w:rsidRPr="00B67A57" w:rsidRDefault="00ED7955" w:rsidP="00ED7955">
            <w:pPr>
              <w:rPr>
                <w:sz w:val="16"/>
                <w:szCs w:val="16"/>
              </w:rPr>
            </w:pPr>
          </w:p>
        </w:tc>
        <w:tc>
          <w:tcPr>
            <w:tcW w:w="81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720" w:type="dxa"/>
          </w:tcPr>
          <w:p w:rsidR="00ED7955" w:rsidRPr="00E67D37" w:rsidRDefault="00ED7955" w:rsidP="00ED7955">
            <w:pPr>
              <w:pStyle w:val="NoSpacing"/>
              <w:jc w:val="center"/>
              <w:rPr>
                <w:sz w:val="16"/>
                <w:szCs w:val="16"/>
              </w:rPr>
            </w:pPr>
          </w:p>
        </w:tc>
        <w:tc>
          <w:tcPr>
            <w:tcW w:w="3150" w:type="dxa"/>
          </w:tcPr>
          <w:p w:rsidR="00ED7955" w:rsidRPr="00E67D37" w:rsidRDefault="00ED7955" w:rsidP="00ED7955">
            <w:pPr>
              <w:pStyle w:val="NoSpacing"/>
              <w:rPr>
                <w:sz w:val="16"/>
                <w:szCs w:val="16"/>
              </w:rPr>
            </w:pPr>
          </w:p>
        </w:tc>
        <w:tc>
          <w:tcPr>
            <w:tcW w:w="1463" w:type="dxa"/>
          </w:tcPr>
          <w:p w:rsidR="00ED7955" w:rsidRPr="00E67D37" w:rsidRDefault="00ED7955" w:rsidP="00ED7955">
            <w:pPr>
              <w:pStyle w:val="NoSpacing"/>
              <w:rPr>
                <w:sz w:val="16"/>
                <w:szCs w:val="16"/>
              </w:rPr>
            </w:pPr>
          </w:p>
        </w:tc>
      </w:tr>
      <w:tr w:rsidR="00ED7955" w:rsidTr="00357A81">
        <w:tc>
          <w:tcPr>
            <w:tcW w:w="3955" w:type="dxa"/>
          </w:tcPr>
          <w:p w:rsidR="00ED7955" w:rsidRPr="00B67A57" w:rsidRDefault="00ED7955" w:rsidP="00ED7955">
            <w:pPr>
              <w:rPr>
                <w:sz w:val="16"/>
                <w:szCs w:val="16"/>
              </w:rPr>
            </w:pPr>
          </w:p>
        </w:tc>
        <w:tc>
          <w:tcPr>
            <w:tcW w:w="81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720" w:type="dxa"/>
          </w:tcPr>
          <w:p w:rsidR="00ED7955" w:rsidRPr="00E67D37" w:rsidRDefault="00ED7955" w:rsidP="00ED7955">
            <w:pPr>
              <w:pStyle w:val="NoSpacing"/>
              <w:jc w:val="center"/>
              <w:rPr>
                <w:sz w:val="16"/>
                <w:szCs w:val="16"/>
              </w:rPr>
            </w:pPr>
          </w:p>
        </w:tc>
        <w:tc>
          <w:tcPr>
            <w:tcW w:w="3150" w:type="dxa"/>
          </w:tcPr>
          <w:p w:rsidR="00ED7955" w:rsidRPr="00E67D37" w:rsidRDefault="00ED7955" w:rsidP="00ED7955">
            <w:pPr>
              <w:pStyle w:val="NoSpacing"/>
              <w:rPr>
                <w:sz w:val="16"/>
                <w:szCs w:val="16"/>
              </w:rPr>
            </w:pPr>
          </w:p>
        </w:tc>
        <w:tc>
          <w:tcPr>
            <w:tcW w:w="1463" w:type="dxa"/>
          </w:tcPr>
          <w:p w:rsidR="00ED7955" w:rsidRPr="00E67D37" w:rsidRDefault="00ED7955" w:rsidP="00ED7955">
            <w:pPr>
              <w:pStyle w:val="NoSpacing"/>
              <w:rPr>
                <w:sz w:val="16"/>
                <w:szCs w:val="16"/>
              </w:rPr>
            </w:pPr>
          </w:p>
        </w:tc>
      </w:tr>
      <w:tr w:rsidR="00ED7955" w:rsidTr="00357A81">
        <w:tc>
          <w:tcPr>
            <w:tcW w:w="3955" w:type="dxa"/>
          </w:tcPr>
          <w:p w:rsidR="00ED7955" w:rsidRPr="00B67A57" w:rsidRDefault="00ED7955" w:rsidP="00ED7955">
            <w:pPr>
              <w:rPr>
                <w:sz w:val="16"/>
                <w:szCs w:val="16"/>
              </w:rPr>
            </w:pPr>
          </w:p>
        </w:tc>
        <w:tc>
          <w:tcPr>
            <w:tcW w:w="81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720" w:type="dxa"/>
          </w:tcPr>
          <w:p w:rsidR="00ED7955" w:rsidRPr="00E67D37" w:rsidRDefault="00ED7955" w:rsidP="00ED7955">
            <w:pPr>
              <w:pStyle w:val="NoSpacing"/>
              <w:jc w:val="center"/>
              <w:rPr>
                <w:sz w:val="16"/>
                <w:szCs w:val="16"/>
              </w:rPr>
            </w:pPr>
          </w:p>
        </w:tc>
        <w:tc>
          <w:tcPr>
            <w:tcW w:w="3150" w:type="dxa"/>
          </w:tcPr>
          <w:p w:rsidR="00ED7955" w:rsidRPr="00C04A5A" w:rsidRDefault="00ED7955" w:rsidP="00ED7955">
            <w:pPr>
              <w:pStyle w:val="NoSpacing"/>
              <w:rPr>
                <w:sz w:val="14"/>
                <w:szCs w:val="16"/>
              </w:rPr>
            </w:pPr>
          </w:p>
        </w:tc>
        <w:tc>
          <w:tcPr>
            <w:tcW w:w="1463" w:type="dxa"/>
          </w:tcPr>
          <w:p w:rsidR="00ED7955" w:rsidRPr="00C04A5A" w:rsidRDefault="00ED7955" w:rsidP="00ED7955">
            <w:pPr>
              <w:pStyle w:val="NoSpacing"/>
              <w:rPr>
                <w:sz w:val="14"/>
                <w:szCs w:val="16"/>
              </w:rPr>
            </w:pPr>
          </w:p>
        </w:tc>
      </w:tr>
      <w:tr w:rsidR="00ED7955" w:rsidTr="00357A81">
        <w:tc>
          <w:tcPr>
            <w:tcW w:w="3955" w:type="dxa"/>
          </w:tcPr>
          <w:p w:rsidR="00ED7955" w:rsidRPr="00B67A57" w:rsidRDefault="00ED7955" w:rsidP="00ED7955">
            <w:pPr>
              <w:rPr>
                <w:sz w:val="16"/>
                <w:szCs w:val="16"/>
              </w:rPr>
            </w:pPr>
          </w:p>
        </w:tc>
        <w:tc>
          <w:tcPr>
            <w:tcW w:w="81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720" w:type="dxa"/>
          </w:tcPr>
          <w:p w:rsidR="00ED7955" w:rsidRPr="00E67D37" w:rsidRDefault="00ED7955" w:rsidP="00ED7955">
            <w:pPr>
              <w:pStyle w:val="NoSpacing"/>
              <w:jc w:val="center"/>
              <w:rPr>
                <w:sz w:val="16"/>
                <w:szCs w:val="16"/>
              </w:rPr>
            </w:pPr>
          </w:p>
        </w:tc>
        <w:tc>
          <w:tcPr>
            <w:tcW w:w="3150" w:type="dxa"/>
          </w:tcPr>
          <w:p w:rsidR="00ED7955" w:rsidRPr="00C04A5A" w:rsidRDefault="00ED7955" w:rsidP="00ED7955">
            <w:pPr>
              <w:pStyle w:val="NoSpacing"/>
              <w:rPr>
                <w:sz w:val="14"/>
                <w:szCs w:val="16"/>
              </w:rPr>
            </w:pPr>
          </w:p>
        </w:tc>
        <w:tc>
          <w:tcPr>
            <w:tcW w:w="1463" w:type="dxa"/>
          </w:tcPr>
          <w:p w:rsidR="00ED7955" w:rsidRPr="00C04A5A" w:rsidRDefault="00ED7955" w:rsidP="00ED7955">
            <w:pPr>
              <w:pStyle w:val="NoSpacing"/>
              <w:rPr>
                <w:sz w:val="14"/>
                <w:szCs w:val="16"/>
              </w:rPr>
            </w:pPr>
          </w:p>
        </w:tc>
      </w:tr>
      <w:tr w:rsidR="00ED7955" w:rsidTr="00357A81">
        <w:tc>
          <w:tcPr>
            <w:tcW w:w="3955" w:type="dxa"/>
            <w:shd w:val="clear" w:color="auto" w:fill="F2F2F2" w:themeFill="background1" w:themeFillShade="F2"/>
          </w:tcPr>
          <w:p w:rsidR="00ED7955" w:rsidRPr="00B67A57" w:rsidRDefault="00ED7955" w:rsidP="00ED7955">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81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720" w:type="dxa"/>
          </w:tcPr>
          <w:p w:rsidR="00ED7955" w:rsidRPr="00E67D37" w:rsidRDefault="00ED7955" w:rsidP="00ED7955">
            <w:pPr>
              <w:pStyle w:val="NoSpacing"/>
              <w:jc w:val="center"/>
              <w:rPr>
                <w:sz w:val="16"/>
                <w:szCs w:val="16"/>
              </w:rPr>
            </w:pPr>
          </w:p>
        </w:tc>
        <w:tc>
          <w:tcPr>
            <w:tcW w:w="3150" w:type="dxa"/>
          </w:tcPr>
          <w:p w:rsidR="00ED7955" w:rsidRPr="00C04A5A" w:rsidRDefault="00ED7955" w:rsidP="00ED7955">
            <w:pPr>
              <w:pStyle w:val="NoSpacing"/>
              <w:rPr>
                <w:sz w:val="14"/>
                <w:szCs w:val="16"/>
              </w:rPr>
            </w:pPr>
          </w:p>
        </w:tc>
        <w:tc>
          <w:tcPr>
            <w:tcW w:w="1463" w:type="dxa"/>
          </w:tcPr>
          <w:p w:rsidR="00ED7955" w:rsidRPr="00C04A5A" w:rsidRDefault="00ED7955" w:rsidP="00ED7955">
            <w:pPr>
              <w:pStyle w:val="NoSpacing"/>
              <w:rPr>
                <w:sz w:val="14"/>
                <w:szCs w:val="16"/>
              </w:rPr>
            </w:pPr>
          </w:p>
        </w:tc>
      </w:tr>
      <w:tr w:rsidR="00ED7955" w:rsidTr="00CF321F">
        <w:trPr>
          <w:trHeight w:val="140"/>
        </w:trPr>
        <w:tc>
          <w:tcPr>
            <w:tcW w:w="11178" w:type="dxa"/>
            <w:gridSpan w:val="7"/>
            <w:shd w:val="clear" w:color="auto" w:fill="D9D9D9" w:themeFill="background1" w:themeFillShade="D9"/>
          </w:tcPr>
          <w:p w:rsidR="00ED7955" w:rsidRPr="00C04A5A" w:rsidRDefault="00ED7955" w:rsidP="00ED7955">
            <w:pPr>
              <w:rPr>
                <w:sz w:val="14"/>
                <w:szCs w:val="16"/>
              </w:rPr>
            </w:pPr>
            <w:r>
              <w:rPr>
                <w:sz w:val="16"/>
                <w:szCs w:val="16"/>
              </w:rPr>
              <w:t xml:space="preserve">Semester Eight   </w:t>
            </w:r>
          </w:p>
        </w:tc>
      </w:tr>
      <w:tr w:rsidR="00ED7955" w:rsidTr="00357A81">
        <w:trPr>
          <w:trHeight w:val="139"/>
        </w:trPr>
        <w:tc>
          <w:tcPr>
            <w:tcW w:w="3955" w:type="dxa"/>
            <w:shd w:val="clear" w:color="auto" w:fill="FFFFFF" w:themeFill="background1"/>
          </w:tcPr>
          <w:p w:rsidR="00ED7955" w:rsidRDefault="00ED7955" w:rsidP="00ED7955">
            <w:pPr>
              <w:rPr>
                <w:sz w:val="16"/>
                <w:szCs w:val="16"/>
              </w:rPr>
            </w:pPr>
          </w:p>
        </w:tc>
        <w:tc>
          <w:tcPr>
            <w:tcW w:w="810" w:type="dxa"/>
            <w:shd w:val="clear" w:color="auto" w:fill="FFFFFF" w:themeFill="background1"/>
          </w:tcPr>
          <w:p w:rsidR="00ED7955" w:rsidRDefault="00ED7955" w:rsidP="00ED7955">
            <w:pPr>
              <w:jc w:val="center"/>
              <w:rPr>
                <w:sz w:val="16"/>
                <w:szCs w:val="16"/>
              </w:rPr>
            </w:pPr>
          </w:p>
        </w:tc>
        <w:tc>
          <w:tcPr>
            <w:tcW w:w="540" w:type="dxa"/>
            <w:shd w:val="clear" w:color="auto" w:fill="FFFFFF" w:themeFill="background1"/>
          </w:tcPr>
          <w:p w:rsidR="00ED7955" w:rsidRPr="00E67D37" w:rsidRDefault="00ED7955" w:rsidP="00ED7955">
            <w:pPr>
              <w:pStyle w:val="NoSpacing"/>
              <w:jc w:val="center"/>
              <w:rPr>
                <w:sz w:val="16"/>
                <w:szCs w:val="16"/>
              </w:rPr>
            </w:pPr>
          </w:p>
        </w:tc>
        <w:tc>
          <w:tcPr>
            <w:tcW w:w="540" w:type="dxa"/>
            <w:shd w:val="clear" w:color="auto" w:fill="FFFFFF" w:themeFill="background1"/>
          </w:tcPr>
          <w:p w:rsidR="00ED7955" w:rsidRPr="00E67D37" w:rsidRDefault="00ED7955" w:rsidP="00ED7955">
            <w:pPr>
              <w:pStyle w:val="NoSpacing"/>
              <w:jc w:val="center"/>
              <w:rPr>
                <w:sz w:val="16"/>
                <w:szCs w:val="16"/>
              </w:rPr>
            </w:pPr>
          </w:p>
        </w:tc>
        <w:tc>
          <w:tcPr>
            <w:tcW w:w="720" w:type="dxa"/>
            <w:shd w:val="clear" w:color="auto" w:fill="FFFFFF" w:themeFill="background1"/>
          </w:tcPr>
          <w:p w:rsidR="00ED7955" w:rsidRPr="00E67D37" w:rsidRDefault="00ED7955" w:rsidP="00ED7955">
            <w:pPr>
              <w:pStyle w:val="NoSpacing"/>
              <w:jc w:val="center"/>
              <w:rPr>
                <w:sz w:val="16"/>
                <w:szCs w:val="16"/>
              </w:rPr>
            </w:pPr>
          </w:p>
        </w:tc>
        <w:tc>
          <w:tcPr>
            <w:tcW w:w="3150" w:type="dxa"/>
            <w:shd w:val="clear" w:color="auto" w:fill="FFFFFF" w:themeFill="background1"/>
          </w:tcPr>
          <w:p w:rsidR="00ED7955" w:rsidRPr="00C04A5A" w:rsidRDefault="00ED7955" w:rsidP="00ED7955">
            <w:pPr>
              <w:pStyle w:val="NoSpacing"/>
              <w:rPr>
                <w:sz w:val="14"/>
                <w:szCs w:val="16"/>
              </w:rPr>
            </w:pPr>
          </w:p>
        </w:tc>
        <w:tc>
          <w:tcPr>
            <w:tcW w:w="1463" w:type="dxa"/>
            <w:shd w:val="clear" w:color="auto" w:fill="FFFFFF" w:themeFill="background1"/>
          </w:tcPr>
          <w:p w:rsidR="00ED7955" w:rsidRPr="00C04A5A" w:rsidRDefault="00ED7955" w:rsidP="00ED7955">
            <w:pPr>
              <w:pStyle w:val="NoSpacing"/>
              <w:rPr>
                <w:sz w:val="14"/>
                <w:szCs w:val="16"/>
              </w:rPr>
            </w:pPr>
          </w:p>
        </w:tc>
      </w:tr>
      <w:tr w:rsidR="00ED7955" w:rsidTr="00357A81">
        <w:tc>
          <w:tcPr>
            <w:tcW w:w="3955" w:type="dxa"/>
            <w:shd w:val="clear" w:color="auto" w:fill="FFFFFF" w:themeFill="background1"/>
          </w:tcPr>
          <w:p w:rsidR="00ED7955" w:rsidRPr="00B67A57" w:rsidRDefault="00ED7955" w:rsidP="00ED7955">
            <w:pPr>
              <w:rPr>
                <w:sz w:val="16"/>
                <w:szCs w:val="16"/>
              </w:rPr>
            </w:pPr>
          </w:p>
        </w:tc>
        <w:tc>
          <w:tcPr>
            <w:tcW w:w="810" w:type="dxa"/>
            <w:shd w:val="clear" w:color="auto" w:fill="FFFFFF" w:themeFill="background1"/>
          </w:tcPr>
          <w:p w:rsidR="00ED7955" w:rsidRPr="00B67A57" w:rsidRDefault="00ED7955" w:rsidP="00ED7955">
            <w:pPr>
              <w:jc w:val="center"/>
              <w:rPr>
                <w:sz w:val="16"/>
                <w:szCs w:val="16"/>
              </w:rPr>
            </w:pPr>
          </w:p>
        </w:tc>
        <w:tc>
          <w:tcPr>
            <w:tcW w:w="540" w:type="dxa"/>
            <w:shd w:val="clear" w:color="auto" w:fill="FFFFFF" w:themeFill="background1"/>
          </w:tcPr>
          <w:p w:rsidR="00ED7955" w:rsidRPr="00B67A57" w:rsidRDefault="00ED7955" w:rsidP="00ED7955">
            <w:pPr>
              <w:jc w:val="center"/>
              <w:rPr>
                <w:sz w:val="16"/>
                <w:szCs w:val="16"/>
              </w:rPr>
            </w:pPr>
          </w:p>
        </w:tc>
        <w:tc>
          <w:tcPr>
            <w:tcW w:w="540" w:type="dxa"/>
            <w:shd w:val="clear" w:color="auto" w:fill="FFFFFF" w:themeFill="background1"/>
          </w:tcPr>
          <w:p w:rsidR="00ED7955" w:rsidRPr="00B67A57" w:rsidRDefault="00ED7955" w:rsidP="00ED7955">
            <w:pPr>
              <w:jc w:val="center"/>
              <w:rPr>
                <w:sz w:val="16"/>
                <w:szCs w:val="16"/>
              </w:rPr>
            </w:pPr>
          </w:p>
        </w:tc>
        <w:tc>
          <w:tcPr>
            <w:tcW w:w="720" w:type="dxa"/>
            <w:shd w:val="clear" w:color="auto" w:fill="FFFFFF" w:themeFill="background1"/>
          </w:tcPr>
          <w:p w:rsidR="00ED7955" w:rsidRPr="00B67A57" w:rsidRDefault="00ED7955" w:rsidP="00ED7955">
            <w:pPr>
              <w:jc w:val="center"/>
              <w:rPr>
                <w:sz w:val="16"/>
                <w:szCs w:val="16"/>
              </w:rPr>
            </w:pPr>
          </w:p>
        </w:tc>
        <w:tc>
          <w:tcPr>
            <w:tcW w:w="3150" w:type="dxa"/>
            <w:shd w:val="clear" w:color="auto" w:fill="FFFFFF" w:themeFill="background1"/>
          </w:tcPr>
          <w:p w:rsidR="00ED7955" w:rsidRPr="00473C19" w:rsidRDefault="00ED7955" w:rsidP="00ED7955">
            <w:pPr>
              <w:rPr>
                <w:sz w:val="14"/>
                <w:szCs w:val="14"/>
              </w:rPr>
            </w:pPr>
          </w:p>
        </w:tc>
        <w:tc>
          <w:tcPr>
            <w:tcW w:w="1463" w:type="dxa"/>
            <w:shd w:val="clear" w:color="auto" w:fill="FFFFFF" w:themeFill="background1"/>
          </w:tcPr>
          <w:p w:rsidR="00ED7955" w:rsidRPr="00473C19" w:rsidRDefault="00ED7955" w:rsidP="00ED7955">
            <w:pPr>
              <w:rPr>
                <w:sz w:val="14"/>
                <w:szCs w:val="14"/>
              </w:rPr>
            </w:pPr>
          </w:p>
        </w:tc>
      </w:tr>
      <w:tr w:rsidR="00ED7955" w:rsidTr="00357A81">
        <w:tc>
          <w:tcPr>
            <w:tcW w:w="3955" w:type="dxa"/>
          </w:tcPr>
          <w:p w:rsidR="00ED7955" w:rsidRPr="00B67A57" w:rsidRDefault="00ED7955" w:rsidP="00ED7955">
            <w:pPr>
              <w:rPr>
                <w:sz w:val="16"/>
                <w:szCs w:val="16"/>
              </w:rPr>
            </w:pPr>
          </w:p>
        </w:tc>
        <w:tc>
          <w:tcPr>
            <w:tcW w:w="81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720" w:type="dxa"/>
          </w:tcPr>
          <w:p w:rsidR="00ED7955" w:rsidRPr="00E67D37" w:rsidRDefault="00ED7955" w:rsidP="00ED7955">
            <w:pPr>
              <w:pStyle w:val="NoSpacing"/>
              <w:jc w:val="center"/>
              <w:rPr>
                <w:sz w:val="16"/>
                <w:szCs w:val="16"/>
              </w:rPr>
            </w:pPr>
          </w:p>
        </w:tc>
        <w:tc>
          <w:tcPr>
            <w:tcW w:w="3150" w:type="dxa"/>
          </w:tcPr>
          <w:p w:rsidR="00ED7955" w:rsidRPr="00E67D37" w:rsidRDefault="00ED7955" w:rsidP="00ED7955">
            <w:pPr>
              <w:pStyle w:val="NoSpacing"/>
              <w:rPr>
                <w:sz w:val="16"/>
                <w:szCs w:val="16"/>
              </w:rPr>
            </w:pPr>
          </w:p>
        </w:tc>
        <w:tc>
          <w:tcPr>
            <w:tcW w:w="1463" w:type="dxa"/>
          </w:tcPr>
          <w:p w:rsidR="00ED7955" w:rsidRPr="00E67D37" w:rsidRDefault="00ED7955" w:rsidP="00ED7955">
            <w:pPr>
              <w:pStyle w:val="NoSpacing"/>
              <w:rPr>
                <w:sz w:val="16"/>
                <w:szCs w:val="16"/>
              </w:rPr>
            </w:pPr>
          </w:p>
        </w:tc>
      </w:tr>
      <w:tr w:rsidR="00ED7955" w:rsidTr="00357A81">
        <w:tc>
          <w:tcPr>
            <w:tcW w:w="3955" w:type="dxa"/>
          </w:tcPr>
          <w:p w:rsidR="00ED7955" w:rsidRPr="00B67A57" w:rsidRDefault="00ED7955" w:rsidP="00ED7955">
            <w:pPr>
              <w:rPr>
                <w:sz w:val="16"/>
                <w:szCs w:val="16"/>
              </w:rPr>
            </w:pPr>
          </w:p>
        </w:tc>
        <w:tc>
          <w:tcPr>
            <w:tcW w:w="81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540" w:type="dxa"/>
          </w:tcPr>
          <w:p w:rsidR="00ED7955" w:rsidRPr="00E67D37" w:rsidRDefault="00ED7955" w:rsidP="00ED7955">
            <w:pPr>
              <w:pStyle w:val="NoSpacing"/>
              <w:jc w:val="center"/>
              <w:rPr>
                <w:sz w:val="16"/>
                <w:szCs w:val="16"/>
              </w:rPr>
            </w:pPr>
          </w:p>
        </w:tc>
        <w:tc>
          <w:tcPr>
            <w:tcW w:w="720" w:type="dxa"/>
          </w:tcPr>
          <w:p w:rsidR="00ED7955" w:rsidRPr="00E67D37" w:rsidRDefault="00ED7955" w:rsidP="00ED7955">
            <w:pPr>
              <w:pStyle w:val="NoSpacing"/>
              <w:jc w:val="center"/>
              <w:rPr>
                <w:sz w:val="16"/>
                <w:szCs w:val="16"/>
              </w:rPr>
            </w:pPr>
          </w:p>
        </w:tc>
        <w:tc>
          <w:tcPr>
            <w:tcW w:w="3150" w:type="dxa"/>
          </w:tcPr>
          <w:p w:rsidR="00ED7955" w:rsidRPr="00C04A5A" w:rsidRDefault="00ED7955" w:rsidP="00ED7955">
            <w:pPr>
              <w:pStyle w:val="NoSpacing"/>
              <w:rPr>
                <w:sz w:val="14"/>
                <w:szCs w:val="16"/>
              </w:rPr>
            </w:pPr>
          </w:p>
        </w:tc>
        <w:tc>
          <w:tcPr>
            <w:tcW w:w="1463" w:type="dxa"/>
          </w:tcPr>
          <w:p w:rsidR="00ED7955" w:rsidRPr="00C04A5A" w:rsidRDefault="00ED7955" w:rsidP="00ED7955">
            <w:pPr>
              <w:pStyle w:val="NoSpacing"/>
              <w:rPr>
                <w:sz w:val="14"/>
                <w:szCs w:val="16"/>
              </w:rPr>
            </w:pPr>
          </w:p>
        </w:tc>
      </w:tr>
      <w:tr w:rsidR="00ED7955" w:rsidTr="00357A81">
        <w:tc>
          <w:tcPr>
            <w:tcW w:w="3955" w:type="dxa"/>
            <w:shd w:val="clear" w:color="auto" w:fill="F2F2F2" w:themeFill="background1" w:themeFillShade="F2"/>
          </w:tcPr>
          <w:p w:rsidR="00ED7955" w:rsidRPr="00B67A57" w:rsidRDefault="00ED7955" w:rsidP="00ED7955">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810" w:type="dxa"/>
            <w:shd w:val="clear" w:color="auto" w:fill="F2F2F2" w:themeFill="background1" w:themeFillShade="F2"/>
          </w:tcPr>
          <w:p w:rsidR="00ED7955" w:rsidRPr="00E67D37" w:rsidRDefault="00ED7955" w:rsidP="00ED7955">
            <w:pPr>
              <w:pStyle w:val="NoSpacing"/>
              <w:jc w:val="center"/>
              <w:rPr>
                <w:sz w:val="16"/>
                <w:szCs w:val="16"/>
              </w:rPr>
            </w:pPr>
          </w:p>
        </w:tc>
        <w:tc>
          <w:tcPr>
            <w:tcW w:w="540" w:type="dxa"/>
            <w:shd w:val="clear" w:color="auto" w:fill="F2F2F2" w:themeFill="background1" w:themeFillShade="F2"/>
          </w:tcPr>
          <w:p w:rsidR="00ED7955" w:rsidRPr="00E67D37" w:rsidRDefault="00ED7955" w:rsidP="00ED7955">
            <w:pPr>
              <w:pStyle w:val="NoSpacing"/>
              <w:jc w:val="center"/>
              <w:rPr>
                <w:sz w:val="16"/>
                <w:szCs w:val="16"/>
              </w:rPr>
            </w:pPr>
          </w:p>
        </w:tc>
        <w:tc>
          <w:tcPr>
            <w:tcW w:w="540" w:type="dxa"/>
            <w:shd w:val="clear" w:color="auto" w:fill="F2F2F2" w:themeFill="background1" w:themeFillShade="F2"/>
          </w:tcPr>
          <w:p w:rsidR="00ED7955" w:rsidRPr="00E67D37" w:rsidRDefault="00ED7955" w:rsidP="00ED7955">
            <w:pPr>
              <w:pStyle w:val="NoSpacing"/>
              <w:jc w:val="center"/>
              <w:rPr>
                <w:sz w:val="16"/>
                <w:szCs w:val="16"/>
              </w:rPr>
            </w:pPr>
          </w:p>
        </w:tc>
        <w:tc>
          <w:tcPr>
            <w:tcW w:w="720" w:type="dxa"/>
            <w:shd w:val="clear" w:color="auto" w:fill="F2F2F2" w:themeFill="background1" w:themeFillShade="F2"/>
          </w:tcPr>
          <w:p w:rsidR="00ED7955" w:rsidRPr="00E67D37" w:rsidRDefault="00ED7955" w:rsidP="00ED7955">
            <w:pPr>
              <w:pStyle w:val="NoSpacing"/>
              <w:jc w:val="center"/>
              <w:rPr>
                <w:sz w:val="16"/>
                <w:szCs w:val="16"/>
              </w:rPr>
            </w:pPr>
          </w:p>
        </w:tc>
        <w:tc>
          <w:tcPr>
            <w:tcW w:w="3150" w:type="dxa"/>
            <w:shd w:val="clear" w:color="auto" w:fill="F2F2F2" w:themeFill="background1" w:themeFillShade="F2"/>
          </w:tcPr>
          <w:p w:rsidR="00ED7955" w:rsidRPr="00C04A5A" w:rsidRDefault="00ED7955" w:rsidP="00ED7955">
            <w:pPr>
              <w:pStyle w:val="NoSpacing"/>
              <w:rPr>
                <w:sz w:val="14"/>
                <w:szCs w:val="16"/>
              </w:rPr>
            </w:pPr>
          </w:p>
        </w:tc>
        <w:tc>
          <w:tcPr>
            <w:tcW w:w="1463" w:type="dxa"/>
            <w:shd w:val="clear" w:color="auto" w:fill="F2F2F2" w:themeFill="background1" w:themeFillShade="F2"/>
          </w:tcPr>
          <w:p w:rsidR="00ED7955" w:rsidRPr="00C04A5A" w:rsidRDefault="00ED7955" w:rsidP="00ED7955">
            <w:pPr>
              <w:pStyle w:val="NoSpacing"/>
              <w:rPr>
                <w:sz w:val="14"/>
                <w:szCs w:val="16"/>
              </w:rPr>
            </w:pPr>
          </w:p>
        </w:tc>
      </w:tr>
      <w:tr w:rsidR="00ED7955" w:rsidTr="00CF321F">
        <w:tc>
          <w:tcPr>
            <w:tcW w:w="11178" w:type="dxa"/>
            <w:gridSpan w:val="7"/>
          </w:tcPr>
          <w:p w:rsidR="00ED7955" w:rsidRPr="00943870" w:rsidRDefault="00ED7955" w:rsidP="00ED7955">
            <w:pPr>
              <w:pStyle w:val="NoSpacing"/>
              <w:rPr>
                <w:sz w:val="14"/>
                <w:szCs w:val="16"/>
              </w:rPr>
            </w:pPr>
            <w:r w:rsidRPr="00943870">
              <w:rPr>
                <w:sz w:val="14"/>
                <w:szCs w:val="16"/>
              </w:rPr>
              <w:t>*</w:t>
            </w:r>
            <w:r>
              <w:rPr>
                <w:sz w:val="14"/>
                <w:szCs w:val="16"/>
              </w:rPr>
              <w:t>GE=General Education Objective, UU=Upper Division University, UM= Upper Division Major</w:t>
            </w:r>
          </w:p>
          <w:p w:rsidR="00ED7955" w:rsidRDefault="00ED7955" w:rsidP="00ED7955">
            <w:pPr>
              <w:pStyle w:val="NoSpacing"/>
              <w:rPr>
                <w:sz w:val="16"/>
                <w:szCs w:val="16"/>
              </w:rPr>
            </w:pPr>
            <w:r>
              <w:rPr>
                <w:sz w:val="14"/>
                <w:szCs w:val="16"/>
              </w:rPr>
              <w:t>**See Course Schedule section of Course Policies page in the e-catalog (or input F, S, Su, etc.)</w:t>
            </w:r>
            <w:r>
              <w:rPr>
                <w:sz w:val="16"/>
                <w:szCs w:val="16"/>
              </w:rPr>
              <w:t xml:space="preserve"> </w:t>
            </w:r>
          </w:p>
          <w:p w:rsidR="00ED7955" w:rsidRDefault="00ED7955" w:rsidP="00ED7955">
            <w:pPr>
              <w:pStyle w:val="NoSpacing"/>
              <w:rPr>
                <w:sz w:val="14"/>
                <w:szCs w:val="16"/>
              </w:rPr>
            </w:pPr>
            <w:r w:rsidRPr="00843577">
              <w:rPr>
                <w:sz w:val="16"/>
                <w:szCs w:val="16"/>
                <w:vertAlign w:val="superscript"/>
              </w:rPr>
              <w:t>1</w:t>
            </w:r>
            <w:r>
              <w:rPr>
                <w:sz w:val="16"/>
                <w:szCs w:val="16"/>
                <w:vertAlign w:val="superscript"/>
              </w:rPr>
              <w:t xml:space="preserve">  </w:t>
            </w:r>
            <w:r>
              <w:rPr>
                <w:sz w:val="14"/>
                <w:szCs w:val="16"/>
              </w:rPr>
              <w:t>Recommended GE class that s</w:t>
            </w:r>
            <w:r w:rsidRPr="00ED7955">
              <w:rPr>
                <w:sz w:val="14"/>
                <w:szCs w:val="16"/>
              </w:rPr>
              <w:t>erves as prerequisite to some bachelor-level EMGT classes</w:t>
            </w:r>
          </w:p>
          <w:p w:rsidR="00ED7955" w:rsidRPr="00C04A5A" w:rsidRDefault="00ED7955" w:rsidP="00ED7955">
            <w:pPr>
              <w:pStyle w:val="NoSpacing"/>
              <w:rPr>
                <w:sz w:val="14"/>
                <w:szCs w:val="16"/>
              </w:rPr>
            </w:pPr>
            <w:r w:rsidRPr="00ED7955">
              <w:rPr>
                <w:sz w:val="16"/>
                <w:szCs w:val="16"/>
                <w:vertAlign w:val="superscript"/>
              </w:rPr>
              <w:t>2</w:t>
            </w:r>
            <w:r w:rsidRPr="00ED7955">
              <w:rPr>
                <w:sz w:val="14"/>
                <w:szCs w:val="16"/>
                <w:vertAlign w:val="superscript"/>
              </w:rPr>
              <w:t xml:space="preserve"> </w:t>
            </w:r>
            <w:r>
              <w:rPr>
                <w:sz w:val="14"/>
                <w:szCs w:val="16"/>
                <w:vertAlign w:val="superscript"/>
              </w:rPr>
              <w:t xml:space="preserve"> </w:t>
            </w:r>
            <w:r>
              <w:rPr>
                <w:sz w:val="14"/>
                <w:szCs w:val="16"/>
              </w:rPr>
              <w:t>Recommended GE class</w:t>
            </w:r>
          </w:p>
        </w:tc>
      </w:tr>
    </w:tbl>
    <w:p w:rsidR="00194BA6" w:rsidRDefault="00F84E02" w:rsidP="002D4F2A">
      <w:pPr>
        <w:pStyle w:val="NoSpacing"/>
      </w:pPr>
      <w:r>
        <w:br w:type="page"/>
      </w:r>
    </w:p>
    <w:tbl>
      <w:tblPr>
        <w:tblStyle w:val="TableGrid1"/>
        <w:tblpPr w:leftFromText="187" w:rightFromText="187" w:vertAnchor="text" w:horzAnchor="margin" w:tblpX="-365" w:tblpY="1"/>
        <w:tblW w:w="11605" w:type="dxa"/>
        <w:tblLayout w:type="fixed"/>
        <w:tblCellMar>
          <w:left w:w="115" w:type="dxa"/>
          <w:right w:w="115" w:type="dxa"/>
        </w:tblCellMar>
        <w:tblLook w:val="04A0" w:firstRow="1" w:lastRow="0" w:firstColumn="1" w:lastColumn="0" w:noHBand="0" w:noVBand="1"/>
      </w:tblPr>
      <w:tblGrid>
        <w:gridCol w:w="4765"/>
        <w:gridCol w:w="540"/>
        <w:gridCol w:w="2530"/>
        <w:gridCol w:w="1707"/>
        <w:gridCol w:w="899"/>
        <w:gridCol w:w="250"/>
        <w:gridCol w:w="194"/>
        <w:gridCol w:w="720"/>
      </w:tblGrid>
      <w:tr w:rsidR="00B60C98" w:rsidRPr="00B60C98" w:rsidTr="0003148A">
        <w:tc>
          <w:tcPr>
            <w:tcW w:w="4765" w:type="dxa"/>
            <w:shd w:val="clear" w:color="auto" w:fill="F2F2F2" w:themeFill="background1" w:themeFillShade="F2"/>
            <w:vAlign w:val="center"/>
          </w:tcPr>
          <w:p w:rsidR="00B60C98" w:rsidRPr="00B60C98" w:rsidRDefault="00374E57" w:rsidP="0003148A">
            <w:pPr>
              <w:jc w:val="center"/>
              <w:rPr>
                <w:b/>
                <w:sz w:val="24"/>
                <w:szCs w:val="24"/>
              </w:rPr>
            </w:pPr>
            <w:r>
              <w:rPr>
                <w:b/>
                <w:sz w:val="24"/>
                <w:szCs w:val="24"/>
              </w:rPr>
              <w:lastRenderedPageBreak/>
              <w:t xml:space="preserve">2018-2019 </w:t>
            </w:r>
            <w:r w:rsidR="00B60C98" w:rsidRPr="00B60C98">
              <w:rPr>
                <w:b/>
                <w:sz w:val="24"/>
                <w:szCs w:val="24"/>
              </w:rPr>
              <w:t>Major Requirements</w:t>
            </w:r>
          </w:p>
        </w:tc>
        <w:tc>
          <w:tcPr>
            <w:tcW w:w="540" w:type="dxa"/>
            <w:shd w:val="clear" w:color="auto" w:fill="F2F2F2" w:themeFill="background1" w:themeFillShade="F2"/>
            <w:vAlign w:val="bottom"/>
          </w:tcPr>
          <w:p w:rsidR="00B60C98" w:rsidRPr="00B60C98" w:rsidRDefault="00B60C98" w:rsidP="0003148A">
            <w:pPr>
              <w:jc w:val="center"/>
              <w:rPr>
                <w:b/>
                <w:sz w:val="20"/>
                <w:szCs w:val="20"/>
              </w:rPr>
            </w:pPr>
            <w:r w:rsidRPr="00B60C98">
              <w:rPr>
                <w:b/>
                <w:sz w:val="20"/>
                <w:szCs w:val="20"/>
              </w:rPr>
              <w:t>CR</w:t>
            </w:r>
          </w:p>
        </w:tc>
        <w:tc>
          <w:tcPr>
            <w:tcW w:w="5580" w:type="dxa"/>
            <w:gridSpan w:val="5"/>
            <w:shd w:val="clear" w:color="auto" w:fill="F2F2F2" w:themeFill="background1" w:themeFillShade="F2"/>
          </w:tcPr>
          <w:p w:rsidR="00B60C98" w:rsidRPr="00B60C98" w:rsidRDefault="00374E57" w:rsidP="0003148A">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03148A">
            <w:pPr>
              <w:rPr>
                <w:b/>
                <w:sz w:val="20"/>
                <w:szCs w:val="20"/>
              </w:rPr>
            </w:pPr>
            <w:r w:rsidRPr="00B60C98">
              <w:rPr>
                <w:b/>
                <w:sz w:val="20"/>
                <w:szCs w:val="20"/>
              </w:rPr>
              <w:t>Satisfy Objectives 1,2,3,4,5,6 (7 or 8) and 9</w:t>
            </w:r>
          </w:p>
        </w:tc>
        <w:tc>
          <w:tcPr>
            <w:tcW w:w="720" w:type="dxa"/>
            <w:shd w:val="clear" w:color="auto" w:fill="F2F2F2" w:themeFill="background1" w:themeFillShade="F2"/>
            <w:vAlign w:val="bottom"/>
          </w:tcPr>
          <w:p w:rsidR="00B60C98" w:rsidRPr="00B60C98" w:rsidRDefault="00B60C98" w:rsidP="0003148A">
            <w:pPr>
              <w:jc w:val="center"/>
              <w:rPr>
                <w:b/>
                <w:sz w:val="18"/>
                <w:szCs w:val="18"/>
              </w:rPr>
            </w:pPr>
            <w:r w:rsidRPr="00B60C98">
              <w:rPr>
                <w:b/>
                <w:sz w:val="18"/>
                <w:szCs w:val="18"/>
              </w:rPr>
              <w:t>36  cr. min</w:t>
            </w:r>
          </w:p>
        </w:tc>
      </w:tr>
      <w:tr w:rsidR="0017775B" w:rsidRPr="00B60C98" w:rsidTr="0003148A">
        <w:trPr>
          <w:trHeight w:val="206"/>
        </w:trPr>
        <w:tc>
          <w:tcPr>
            <w:tcW w:w="4765" w:type="dxa"/>
            <w:shd w:val="clear" w:color="auto" w:fill="D9D9D9" w:themeFill="background1" w:themeFillShade="D9"/>
          </w:tcPr>
          <w:p w:rsidR="0017775B" w:rsidRPr="00D451FC" w:rsidRDefault="0017775B" w:rsidP="0003148A">
            <w:pPr>
              <w:jc w:val="both"/>
              <w:rPr>
                <w:b/>
                <w:sz w:val="18"/>
                <w:szCs w:val="18"/>
              </w:rPr>
            </w:pPr>
            <w:r w:rsidRPr="00D451FC">
              <w:rPr>
                <w:b/>
                <w:sz w:val="18"/>
                <w:szCs w:val="18"/>
              </w:rPr>
              <w:t>MAJOR REQUIREMENTS</w:t>
            </w:r>
          </w:p>
        </w:tc>
        <w:tc>
          <w:tcPr>
            <w:tcW w:w="540" w:type="dxa"/>
            <w:shd w:val="clear" w:color="auto" w:fill="D9D9D9" w:themeFill="background1" w:themeFillShade="D9"/>
          </w:tcPr>
          <w:p w:rsidR="0017775B" w:rsidRPr="00D451FC" w:rsidRDefault="0017775B" w:rsidP="0003148A">
            <w:pPr>
              <w:jc w:val="center"/>
              <w:rPr>
                <w:b/>
                <w:sz w:val="18"/>
                <w:szCs w:val="18"/>
              </w:rPr>
            </w:pPr>
          </w:p>
        </w:tc>
        <w:tc>
          <w:tcPr>
            <w:tcW w:w="5580" w:type="dxa"/>
            <w:gridSpan w:val="5"/>
            <w:vMerge w:val="restart"/>
            <w:shd w:val="clear" w:color="auto" w:fill="FDE9D9" w:themeFill="accent6" w:themeFillTint="33"/>
            <w:vAlign w:val="center"/>
          </w:tcPr>
          <w:p w:rsidR="0017775B" w:rsidRPr="00B60C98" w:rsidRDefault="0017775B" w:rsidP="0003148A">
            <w:pPr>
              <w:rPr>
                <w:sz w:val="18"/>
                <w:szCs w:val="18"/>
              </w:rPr>
            </w:pPr>
            <w:r w:rsidRPr="00B60C98">
              <w:rPr>
                <w:sz w:val="18"/>
                <w:szCs w:val="18"/>
              </w:rPr>
              <w:t>1. Written English  (6 cr. min)                                ENGL 1101</w:t>
            </w:r>
            <w:r>
              <w:rPr>
                <w:sz w:val="18"/>
                <w:szCs w:val="18"/>
              </w:rPr>
              <w:t xml:space="preserve">                      </w:t>
            </w:r>
            <w:r>
              <w:rPr>
                <w:sz w:val="18"/>
                <w:szCs w:val="18"/>
              </w:rPr>
              <w:br/>
            </w:r>
            <w:r w:rsidRPr="00B60C98">
              <w:rPr>
                <w:sz w:val="18"/>
                <w:szCs w:val="18"/>
              </w:rPr>
              <w:t xml:space="preserve"> </w:t>
            </w:r>
            <w:r>
              <w:rPr>
                <w:sz w:val="18"/>
                <w:szCs w:val="18"/>
              </w:rPr>
              <w:t xml:space="preserve">                                                                                   </w:t>
            </w:r>
            <w:r w:rsidRPr="00B60C98">
              <w:rPr>
                <w:sz w:val="18"/>
                <w:szCs w:val="18"/>
              </w:rPr>
              <w:t>ENGL 1102</w:t>
            </w:r>
          </w:p>
        </w:tc>
        <w:tc>
          <w:tcPr>
            <w:tcW w:w="720" w:type="dxa"/>
            <w:vMerge w:val="restart"/>
            <w:shd w:val="clear" w:color="auto" w:fill="FDE9D9" w:themeFill="accent6" w:themeFillTint="33"/>
          </w:tcPr>
          <w:p w:rsidR="0017775B" w:rsidRPr="00B60C98" w:rsidRDefault="0017775B" w:rsidP="0003148A">
            <w:pPr>
              <w:jc w:val="right"/>
              <w:rPr>
                <w:sz w:val="18"/>
                <w:szCs w:val="18"/>
              </w:rPr>
            </w:pPr>
            <w:r>
              <w:rPr>
                <w:sz w:val="18"/>
                <w:szCs w:val="18"/>
              </w:rPr>
              <w:t>3</w:t>
            </w:r>
            <w:r>
              <w:rPr>
                <w:sz w:val="18"/>
                <w:szCs w:val="18"/>
              </w:rPr>
              <w:br/>
              <w:t>3</w:t>
            </w:r>
          </w:p>
        </w:tc>
      </w:tr>
      <w:tr w:rsidR="00011046" w:rsidRPr="00B60C98" w:rsidTr="0003148A">
        <w:trPr>
          <w:trHeight w:val="251"/>
        </w:trPr>
        <w:tc>
          <w:tcPr>
            <w:tcW w:w="4765" w:type="dxa"/>
            <w:shd w:val="clear" w:color="auto" w:fill="D9D9D9" w:themeFill="background1" w:themeFillShade="D9"/>
          </w:tcPr>
          <w:p w:rsidR="00011046" w:rsidRPr="00D451FC" w:rsidRDefault="00011046" w:rsidP="0003148A">
            <w:pPr>
              <w:jc w:val="both"/>
              <w:rPr>
                <w:b/>
                <w:sz w:val="18"/>
                <w:szCs w:val="18"/>
              </w:rPr>
            </w:pPr>
            <w:r w:rsidRPr="00C04FB5">
              <w:rPr>
                <w:b/>
                <w:sz w:val="18"/>
                <w:szCs w:val="18"/>
              </w:rPr>
              <w:t>Associate Degree in Emergency Management Core</w:t>
            </w:r>
          </w:p>
        </w:tc>
        <w:tc>
          <w:tcPr>
            <w:tcW w:w="540" w:type="dxa"/>
            <w:shd w:val="clear" w:color="auto" w:fill="D9D9D9" w:themeFill="background1" w:themeFillShade="D9"/>
          </w:tcPr>
          <w:p w:rsidR="00011046" w:rsidRPr="00D451FC" w:rsidRDefault="00011046" w:rsidP="0003148A">
            <w:pPr>
              <w:jc w:val="center"/>
              <w:rPr>
                <w:b/>
                <w:sz w:val="18"/>
                <w:szCs w:val="18"/>
              </w:rPr>
            </w:pPr>
            <w:r>
              <w:rPr>
                <w:b/>
                <w:sz w:val="18"/>
                <w:szCs w:val="18"/>
              </w:rPr>
              <w:t>24</w:t>
            </w:r>
          </w:p>
        </w:tc>
        <w:tc>
          <w:tcPr>
            <w:tcW w:w="5580" w:type="dxa"/>
            <w:gridSpan w:val="5"/>
            <w:vMerge/>
            <w:shd w:val="clear" w:color="auto" w:fill="FDE9D9" w:themeFill="accent6" w:themeFillTint="33"/>
            <w:vAlign w:val="center"/>
          </w:tcPr>
          <w:p w:rsidR="00011046" w:rsidRPr="00B60C98" w:rsidRDefault="00011046" w:rsidP="0003148A">
            <w:pPr>
              <w:rPr>
                <w:sz w:val="18"/>
                <w:szCs w:val="18"/>
              </w:rPr>
            </w:pPr>
          </w:p>
        </w:tc>
        <w:tc>
          <w:tcPr>
            <w:tcW w:w="720" w:type="dxa"/>
            <w:vMerge/>
            <w:shd w:val="clear" w:color="auto" w:fill="FDE9D9" w:themeFill="accent6" w:themeFillTint="33"/>
          </w:tcPr>
          <w:p w:rsidR="00011046" w:rsidRDefault="00011046" w:rsidP="0003148A">
            <w:pPr>
              <w:jc w:val="right"/>
              <w:rPr>
                <w:sz w:val="18"/>
                <w:szCs w:val="18"/>
              </w:rPr>
            </w:pPr>
          </w:p>
        </w:tc>
      </w:tr>
      <w:tr w:rsidR="00011046" w:rsidRPr="00B60C98" w:rsidTr="0003148A">
        <w:trPr>
          <w:trHeight w:val="216"/>
        </w:trPr>
        <w:tc>
          <w:tcPr>
            <w:tcW w:w="4765" w:type="dxa"/>
            <w:shd w:val="clear" w:color="auto" w:fill="FFFFFF" w:themeFill="background1"/>
          </w:tcPr>
          <w:p w:rsidR="00011046" w:rsidRPr="001F656B" w:rsidRDefault="00011046" w:rsidP="0003148A">
            <w:pPr>
              <w:jc w:val="both"/>
              <w:rPr>
                <w:sz w:val="18"/>
                <w:szCs w:val="18"/>
              </w:rPr>
            </w:pPr>
            <w:r>
              <w:rPr>
                <w:sz w:val="18"/>
                <w:szCs w:val="18"/>
              </w:rPr>
              <w:t xml:space="preserve">EMGT 1110 Leadership and Influence </w:t>
            </w:r>
          </w:p>
        </w:tc>
        <w:tc>
          <w:tcPr>
            <w:tcW w:w="540" w:type="dxa"/>
            <w:shd w:val="clear" w:color="auto" w:fill="FFFFFF" w:themeFill="background1"/>
          </w:tcPr>
          <w:p w:rsidR="00011046" w:rsidRPr="001F656B" w:rsidRDefault="00011046" w:rsidP="0003148A">
            <w:pPr>
              <w:jc w:val="right"/>
              <w:rPr>
                <w:sz w:val="18"/>
                <w:szCs w:val="18"/>
              </w:rPr>
            </w:pPr>
            <w:r>
              <w:rPr>
                <w:sz w:val="18"/>
                <w:szCs w:val="18"/>
              </w:rPr>
              <w:t>3</w:t>
            </w:r>
          </w:p>
        </w:tc>
        <w:tc>
          <w:tcPr>
            <w:tcW w:w="5580" w:type="dxa"/>
            <w:gridSpan w:val="5"/>
            <w:tcBorders>
              <w:bottom w:val="single" w:sz="4" w:space="0" w:color="auto"/>
            </w:tcBorders>
            <w:shd w:val="clear" w:color="auto" w:fill="FBD4B4" w:themeFill="accent6" w:themeFillTint="66"/>
            <w:vAlign w:val="center"/>
          </w:tcPr>
          <w:p w:rsidR="00011046" w:rsidRPr="00B60C98" w:rsidRDefault="00011046" w:rsidP="0003148A">
            <w:pPr>
              <w:rPr>
                <w:sz w:val="18"/>
                <w:szCs w:val="18"/>
              </w:rPr>
            </w:pPr>
            <w:r w:rsidRPr="006C3DB7">
              <w:rPr>
                <w:sz w:val="18"/>
                <w:szCs w:val="18"/>
              </w:rPr>
              <w:t xml:space="preserve">2. Spoken English   (3 cr. min) </w:t>
            </w:r>
            <w:r w:rsidR="00835ED4">
              <w:rPr>
                <w:sz w:val="18"/>
                <w:szCs w:val="18"/>
              </w:rPr>
              <w:t xml:space="preserve">                               COMM 1101</w:t>
            </w:r>
          </w:p>
        </w:tc>
        <w:tc>
          <w:tcPr>
            <w:tcW w:w="720" w:type="dxa"/>
            <w:tcBorders>
              <w:bottom w:val="single" w:sz="4" w:space="0" w:color="auto"/>
            </w:tcBorders>
            <w:shd w:val="clear" w:color="auto" w:fill="FBD4B4" w:themeFill="accent6" w:themeFillTint="66"/>
          </w:tcPr>
          <w:p w:rsidR="00011046" w:rsidRDefault="00011046" w:rsidP="0003148A">
            <w:pPr>
              <w:jc w:val="right"/>
              <w:rPr>
                <w:sz w:val="18"/>
                <w:szCs w:val="18"/>
              </w:rPr>
            </w:pPr>
            <w:r>
              <w:rPr>
                <w:sz w:val="18"/>
                <w:szCs w:val="18"/>
              </w:rPr>
              <w:t>3</w:t>
            </w:r>
          </w:p>
        </w:tc>
      </w:tr>
      <w:tr w:rsidR="00011046" w:rsidRPr="00B60C98" w:rsidTr="0003148A">
        <w:trPr>
          <w:trHeight w:val="216"/>
        </w:trPr>
        <w:tc>
          <w:tcPr>
            <w:tcW w:w="4765" w:type="dxa"/>
            <w:shd w:val="clear" w:color="auto" w:fill="auto"/>
          </w:tcPr>
          <w:p w:rsidR="00011046" w:rsidRPr="001F656B" w:rsidRDefault="00011046" w:rsidP="0003148A">
            <w:pPr>
              <w:jc w:val="both"/>
              <w:rPr>
                <w:sz w:val="18"/>
                <w:szCs w:val="18"/>
              </w:rPr>
            </w:pPr>
            <w:r>
              <w:rPr>
                <w:sz w:val="18"/>
                <w:szCs w:val="18"/>
              </w:rPr>
              <w:t>EMGT 1121 Principles of Emergency Management</w:t>
            </w:r>
          </w:p>
        </w:tc>
        <w:tc>
          <w:tcPr>
            <w:tcW w:w="540" w:type="dxa"/>
            <w:shd w:val="clear" w:color="auto" w:fill="auto"/>
          </w:tcPr>
          <w:p w:rsidR="00011046" w:rsidRPr="001F656B" w:rsidRDefault="00011046" w:rsidP="0003148A">
            <w:pPr>
              <w:jc w:val="right"/>
              <w:rPr>
                <w:sz w:val="18"/>
                <w:szCs w:val="18"/>
              </w:rPr>
            </w:pPr>
            <w:r>
              <w:rPr>
                <w:sz w:val="18"/>
                <w:szCs w:val="18"/>
              </w:rPr>
              <w:t>3</w:t>
            </w:r>
          </w:p>
        </w:tc>
        <w:tc>
          <w:tcPr>
            <w:tcW w:w="5580" w:type="dxa"/>
            <w:gridSpan w:val="5"/>
            <w:tcBorders>
              <w:top w:val="single" w:sz="4" w:space="0" w:color="auto"/>
            </w:tcBorders>
            <w:shd w:val="clear" w:color="auto" w:fill="FDE9D9" w:themeFill="accent6" w:themeFillTint="33"/>
            <w:vAlign w:val="center"/>
          </w:tcPr>
          <w:p w:rsidR="00011046" w:rsidRPr="00B60C98" w:rsidRDefault="00011046" w:rsidP="00746554">
            <w:pPr>
              <w:rPr>
                <w:sz w:val="18"/>
                <w:szCs w:val="18"/>
              </w:rPr>
            </w:pPr>
            <w:r w:rsidRPr="00B60C98">
              <w:rPr>
                <w:sz w:val="18"/>
                <w:szCs w:val="18"/>
              </w:rPr>
              <w:t>3. Mathematics      (3 cr.</w:t>
            </w:r>
            <w:r>
              <w:rPr>
                <w:sz w:val="18"/>
                <w:szCs w:val="18"/>
              </w:rPr>
              <w:t xml:space="preserve"> min)                   </w:t>
            </w:r>
            <w:r w:rsidR="005A6921">
              <w:rPr>
                <w:sz w:val="18"/>
                <w:szCs w:val="18"/>
              </w:rPr>
              <w:t xml:space="preserve">    </w:t>
            </w:r>
            <w:r w:rsidR="00D85DFC">
              <w:rPr>
                <w:sz w:val="18"/>
                <w:szCs w:val="18"/>
              </w:rPr>
              <w:t xml:space="preserve">         </w:t>
            </w:r>
            <w:r w:rsidR="00D85DFC" w:rsidRPr="00D85DFC">
              <w:rPr>
                <w:sz w:val="16"/>
                <w:szCs w:val="18"/>
              </w:rPr>
              <w:t xml:space="preserve">Recommended </w:t>
            </w:r>
            <w:r w:rsidRPr="00011046">
              <w:rPr>
                <w:sz w:val="16"/>
                <w:szCs w:val="18"/>
              </w:rPr>
              <w:t>MATH 1153</w:t>
            </w:r>
            <w:r w:rsidR="00746554">
              <w:rPr>
                <w:sz w:val="16"/>
                <w:szCs w:val="18"/>
              </w:rPr>
              <w:t>*</w:t>
            </w:r>
          </w:p>
        </w:tc>
        <w:tc>
          <w:tcPr>
            <w:tcW w:w="720" w:type="dxa"/>
            <w:tcBorders>
              <w:top w:val="single" w:sz="4" w:space="0" w:color="auto"/>
            </w:tcBorders>
            <w:shd w:val="clear" w:color="auto" w:fill="FDE9D9" w:themeFill="accent6" w:themeFillTint="33"/>
          </w:tcPr>
          <w:p w:rsidR="00011046" w:rsidRPr="00B60C98" w:rsidRDefault="00011046" w:rsidP="0003148A">
            <w:pPr>
              <w:jc w:val="right"/>
              <w:rPr>
                <w:sz w:val="18"/>
                <w:szCs w:val="18"/>
              </w:rPr>
            </w:pPr>
          </w:p>
        </w:tc>
      </w:tr>
      <w:tr w:rsidR="00011046" w:rsidRPr="00B60C98" w:rsidTr="0003148A">
        <w:trPr>
          <w:trHeight w:val="216"/>
        </w:trPr>
        <w:tc>
          <w:tcPr>
            <w:tcW w:w="4765" w:type="dxa"/>
            <w:shd w:val="clear" w:color="auto" w:fill="auto"/>
          </w:tcPr>
          <w:p w:rsidR="00011046" w:rsidRPr="001F656B" w:rsidRDefault="00011046" w:rsidP="0003148A">
            <w:pPr>
              <w:jc w:val="both"/>
              <w:rPr>
                <w:sz w:val="18"/>
                <w:szCs w:val="18"/>
              </w:rPr>
            </w:pPr>
            <w:r>
              <w:rPr>
                <w:sz w:val="18"/>
                <w:szCs w:val="18"/>
              </w:rPr>
              <w:t>EMGT 1122 Emergency Resources Management</w:t>
            </w:r>
          </w:p>
        </w:tc>
        <w:tc>
          <w:tcPr>
            <w:tcW w:w="540" w:type="dxa"/>
          </w:tcPr>
          <w:p w:rsidR="00011046" w:rsidRPr="001F656B" w:rsidRDefault="00011046" w:rsidP="0003148A">
            <w:pPr>
              <w:jc w:val="right"/>
              <w:rPr>
                <w:sz w:val="18"/>
                <w:szCs w:val="18"/>
              </w:rPr>
            </w:pPr>
            <w:r>
              <w:rPr>
                <w:sz w:val="18"/>
                <w:szCs w:val="18"/>
              </w:rPr>
              <w:t>3</w:t>
            </w:r>
          </w:p>
        </w:tc>
        <w:tc>
          <w:tcPr>
            <w:tcW w:w="5580" w:type="dxa"/>
            <w:gridSpan w:val="5"/>
            <w:vMerge w:val="restart"/>
            <w:shd w:val="clear" w:color="auto" w:fill="FBD4B4" w:themeFill="accent6" w:themeFillTint="66"/>
          </w:tcPr>
          <w:p w:rsidR="00011046" w:rsidRPr="00B60C98" w:rsidRDefault="00011046" w:rsidP="0003148A">
            <w:pPr>
              <w:rPr>
                <w:sz w:val="18"/>
                <w:szCs w:val="18"/>
              </w:rPr>
            </w:pPr>
            <w:r w:rsidRPr="00B60C98">
              <w:rPr>
                <w:sz w:val="18"/>
                <w:szCs w:val="18"/>
              </w:rPr>
              <w:t>4. Humaniti</w:t>
            </w:r>
            <w:r>
              <w:rPr>
                <w:sz w:val="18"/>
                <w:szCs w:val="18"/>
              </w:rPr>
              <w:t xml:space="preserve">es, Fine Arts, Foreign Lang. </w:t>
            </w:r>
            <w:r w:rsidR="00F34219">
              <w:rPr>
                <w:sz w:val="18"/>
                <w:szCs w:val="18"/>
              </w:rPr>
              <w:t xml:space="preserve">     </w:t>
            </w:r>
            <w:r w:rsidRPr="00F34219">
              <w:rPr>
                <w:b/>
                <w:sz w:val="16"/>
                <w:szCs w:val="16"/>
              </w:rPr>
              <w:t>(2 courses; 2 categories; 6 cr. min)</w:t>
            </w:r>
            <w:r>
              <w:rPr>
                <w:sz w:val="16"/>
                <w:szCs w:val="16"/>
              </w:rPr>
              <w:t xml:space="preserve"> Recommended: PHIL 1103</w:t>
            </w:r>
          </w:p>
        </w:tc>
        <w:tc>
          <w:tcPr>
            <w:tcW w:w="720" w:type="dxa"/>
            <w:vMerge w:val="restart"/>
            <w:shd w:val="clear" w:color="auto" w:fill="FBD4B4" w:themeFill="accent6" w:themeFillTint="66"/>
          </w:tcPr>
          <w:p w:rsidR="00011046" w:rsidRPr="00B60C98" w:rsidRDefault="00011046" w:rsidP="0003148A">
            <w:pPr>
              <w:jc w:val="right"/>
              <w:rPr>
                <w:sz w:val="18"/>
                <w:szCs w:val="18"/>
              </w:rPr>
            </w:pPr>
          </w:p>
        </w:tc>
      </w:tr>
      <w:tr w:rsidR="00011046" w:rsidRPr="00B60C98" w:rsidTr="0003148A">
        <w:trPr>
          <w:trHeight w:val="216"/>
        </w:trPr>
        <w:tc>
          <w:tcPr>
            <w:tcW w:w="4765" w:type="dxa"/>
            <w:shd w:val="clear" w:color="auto" w:fill="auto"/>
          </w:tcPr>
          <w:p w:rsidR="00011046" w:rsidRPr="001F656B" w:rsidRDefault="00011046" w:rsidP="0003148A">
            <w:pPr>
              <w:jc w:val="both"/>
              <w:rPr>
                <w:sz w:val="18"/>
                <w:szCs w:val="18"/>
              </w:rPr>
            </w:pPr>
            <w:r>
              <w:rPr>
                <w:sz w:val="18"/>
                <w:szCs w:val="18"/>
              </w:rPr>
              <w:t>EMGT 2221 Emergency Management Operations</w:t>
            </w:r>
          </w:p>
        </w:tc>
        <w:tc>
          <w:tcPr>
            <w:tcW w:w="540" w:type="dxa"/>
          </w:tcPr>
          <w:p w:rsidR="00011046" w:rsidRPr="001F656B" w:rsidRDefault="00011046" w:rsidP="0003148A">
            <w:pPr>
              <w:jc w:val="right"/>
              <w:rPr>
                <w:sz w:val="18"/>
                <w:szCs w:val="18"/>
              </w:rPr>
            </w:pPr>
            <w:r>
              <w:rPr>
                <w:sz w:val="18"/>
                <w:szCs w:val="18"/>
              </w:rPr>
              <w:t>3</w:t>
            </w:r>
          </w:p>
        </w:tc>
        <w:tc>
          <w:tcPr>
            <w:tcW w:w="5580" w:type="dxa"/>
            <w:gridSpan w:val="5"/>
            <w:vMerge/>
            <w:shd w:val="clear" w:color="auto" w:fill="FDE9D9" w:themeFill="accent6" w:themeFillTint="33"/>
          </w:tcPr>
          <w:p w:rsidR="00011046" w:rsidRPr="00B60C98" w:rsidRDefault="00011046" w:rsidP="0003148A">
            <w:pPr>
              <w:rPr>
                <w:sz w:val="18"/>
                <w:szCs w:val="18"/>
              </w:rPr>
            </w:pPr>
          </w:p>
        </w:tc>
        <w:tc>
          <w:tcPr>
            <w:tcW w:w="720" w:type="dxa"/>
            <w:vMerge/>
            <w:shd w:val="clear" w:color="auto" w:fill="FDE9D9" w:themeFill="accent6" w:themeFillTint="33"/>
          </w:tcPr>
          <w:p w:rsidR="00011046" w:rsidRPr="00B60C98" w:rsidRDefault="00011046" w:rsidP="0003148A">
            <w:pPr>
              <w:jc w:val="right"/>
              <w:rPr>
                <w:sz w:val="18"/>
                <w:szCs w:val="18"/>
              </w:rPr>
            </w:pPr>
          </w:p>
        </w:tc>
      </w:tr>
      <w:tr w:rsidR="005A6921" w:rsidRPr="00B60C98" w:rsidTr="0003148A">
        <w:trPr>
          <w:trHeight w:val="216"/>
        </w:trPr>
        <w:tc>
          <w:tcPr>
            <w:tcW w:w="4765" w:type="dxa"/>
            <w:shd w:val="clear" w:color="auto" w:fill="auto"/>
          </w:tcPr>
          <w:p w:rsidR="005A6921" w:rsidRPr="001F656B" w:rsidRDefault="005A6921" w:rsidP="0003148A">
            <w:pPr>
              <w:jc w:val="both"/>
              <w:rPr>
                <w:sz w:val="18"/>
                <w:szCs w:val="18"/>
              </w:rPr>
            </w:pPr>
            <w:r>
              <w:rPr>
                <w:sz w:val="18"/>
                <w:szCs w:val="18"/>
              </w:rPr>
              <w:t>EMGT 2222 Emergency Planning</w:t>
            </w:r>
          </w:p>
        </w:tc>
        <w:tc>
          <w:tcPr>
            <w:tcW w:w="540" w:type="dxa"/>
          </w:tcPr>
          <w:p w:rsidR="005A6921" w:rsidRPr="001F656B" w:rsidRDefault="005A6921" w:rsidP="0003148A">
            <w:pPr>
              <w:jc w:val="right"/>
              <w:rPr>
                <w:sz w:val="18"/>
                <w:szCs w:val="18"/>
              </w:rPr>
            </w:pPr>
            <w:r>
              <w:rPr>
                <w:sz w:val="18"/>
                <w:szCs w:val="18"/>
              </w:rPr>
              <w:t>3</w:t>
            </w:r>
          </w:p>
        </w:tc>
        <w:tc>
          <w:tcPr>
            <w:tcW w:w="5580" w:type="dxa"/>
            <w:gridSpan w:val="5"/>
            <w:vMerge w:val="restart"/>
            <w:shd w:val="clear" w:color="auto" w:fill="FDE9D9" w:themeFill="accent6" w:themeFillTint="33"/>
          </w:tcPr>
          <w:p w:rsidR="005A6921" w:rsidRPr="00B60C98" w:rsidRDefault="005A6921" w:rsidP="0003148A">
            <w:pPr>
              <w:rPr>
                <w:color w:val="FDE9D9" w:themeColor="accent6" w:themeTint="33"/>
                <w:sz w:val="18"/>
                <w:szCs w:val="18"/>
              </w:rPr>
            </w:pPr>
            <w:r>
              <w:rPr>
                <w:sz w:val="18"/>
                <w:szCs w:val="18"/>
              </w:rPr>
              <w:t xml:space="preserve">5. Natural Sciences           </w:t>
            </w:r>
            <w:r w:rsidRPr="005A6921">
              <w:rPr>
                <w:b/>
                <w:sz w:val="16"/>
                <w:szCs w:val="18"/>
              </w:rPr>
              <w:t>(2 lectures-different course prefixes, 1 lab; 7 cr. min)</w:t>
            </w:r>
            <w:r>
              <w:rPr>
                <w:sz w:val="16"/>
                <w:szCs w:val="18"/>
              </w:rPr>
              <w:br/>
            </w:r>
            <w:r w:rsidRPr="00011046">
              <w:rPr>
                <w:sz w:val="16"/>
                <w:szCs w:val="18"/>
              </w:rPr>
              <w:t xml:space="preserve"> Recommended: </w:t>
            </w:r>
            <w:r w:rsidRPr="00011046">
              <w:rPr>
                <w:sz w:val="20"/>
              </w:rPr>
              <w:t xml:space="preserve"> </w:t>
            </w:r>
            <w:r w:rsidRPr="00011046">
              <w:rPr>
                <w:sz w:val="16"/>
                <w:szCs w:val="18"/>
              </w:rPr>
              <w:t>CHEM 1100 OR 1101 OR 1111</w:t>
            </w:r>
          </w:p>
          <w:p w:rsidR="005A6921" w:rsidRPr="0017775B" w:rsidRDefault="005A6921" w:rsidP="0003148A">
            <w:pPr>
              <w:jc w:val="right"/>
              <w:rPr>
                <w:sz w:val="18"/>
                <w:szCs w:val="18"/>
              </w:rPr>
            </w:pPr>
          </w:p>
        </w:tc>
        <w:tc>
          <w:tcPr>
            <w:tcW w:w="720" w:type="dxa"/>
            <w:vMerge w:val="restart"/>
            <w:shd w:val="clear" w:color="auto" w:fill="FDE9D9" w:themeFill="accent6" w:themeFillTint="33"/>
          </w:tcPr>
          <w:p w:rsidR="005A6921" w:rsidRPr="0017775B" w:rsidRDefault="005A6921" w:rsidP="0003148A">
            <w:pPr>
              <w:jc w:val="right"/>
              <w:rPr>
                <w:sz w:val="18"/>
                <w:szCs w:val="18"/>
              </w:rPr>
            </w:pPr>
          </w:p>
        </w:tc>
      </w:tr>
      <w:tr w:rsidR="005A6921" w:rsidRPr="00B60C98" w:rsidTr="0003148A">
        <w:trPr>
          <w:trHeight w:val="210"/>
        </w:trPr>
        <w:tc>
          <w:tcPr>
            <w:tcW w:w="4765" w:type="dxa"/>
            <w:shd w:val="clear" w:color="auto" w:fill="auto"/>
          </w:tcPr>
          <w:p w:rsidR="005A6921" w:rsidRDefault="005A6921" w:rsidP="0003148A">
            <w:pPr>
              <w:jc w:val="both"/>
              <w:rPr>
                <w:sz w:val="18"/>
                <w:szCs w:val="18"/>
              </w:rPr>
            </w:pPr>
            <w:r>
              <w:rPr>
                <w:sz w:val="18"/>
                <w:szCs w:val="18"/>
              </w:rPr>
              <w:t>EMGT 2223 Mitigation for Emergency Managers</w:t>
            </w:r>
          </w:p>
        </w:tc>
        <w:tc>
          <w:tcPr>
            <w:tcW w:w="540" w:type="dxa"/>
          </w:tcPr>
          <w:p w:rsidR="005A6921" w:rsidRDefault="005A6921" w:rsidP="0003148A">
            <w:pPr>
              <w:jc w:val="right"/>
              <w:rPr>
                <w:sz w:val="18"/>
                <w:szCs w:val="18"/>
              </w:rPr>
            </w:pPr>
            <w:r>
              <w:rPr>
                <w:sz w:val="18"/>
                <w:szCs w:val="18"/>
              </w:rPr>
              <w:t>3</w:t>
            </w:r>
          </w:p>
        </w:tc>
        <w:tc>
          <w:tcPr>
            <w:tcW w:w="5580" w:type="dxa"/>
            <w:gridSpan w:val="5"/>
            <w:vMerge/>
            <w:shd w:val="clear" w:color="auto" w:fill="FDE9D9" w:themeFill="accent6" w:themeFillTint="33"/>
          </w:tcPr>
          <w:p w:rsidR="005A6921" w:rsidRDefault="005A6921" w:rsidP="0003148A">
            <w:pPr>
              <w:rPr>
                <w:sz w:val="18"/>
                <w:szCs w:val="18"/>
              </w:rPr>
            </w:pPr>
          </w:p>
        </w:tc>
        <w:tc>
          <w:tcPr>
            <w:tcW w:w="720" w:type="dxa"/>
            <w:vMerge/>
            <w:shd w:val="clear" w:color="auto" w:fill="FDE9D9" w:themeFill="accent6" w:themeFillTint="33"/>
          </w:tcPr>
          <w:p w:rsidR="005A6921" w:rsidRDefault="005A6921" w:rsidP="0003148A">
            <w:pPr>
              <w:rPr>
                <w:sz w:val="18"/>
                <w:szCs w:val="18"/>
              </w:rPr>
            </w:pPr>
          </w:p>
        </w:tc>
      </w:tr>
      <w:tr w:rsidR="005A6921" w:rsidRPr="00B60C98" w:rsidTr="0003148A">
        <w:trPr>
          <w:trHeight w:val="180"/>
        </w:trPr>
        <w:tc>
          <w:tcPr>
            <w:tcW w:w="4765" w:type="dxa"/>
            <w:shd w:val="clear" w:color="auto" w:fill="auto"/>
          </w:tcPr>
          <w:p w:rsidR="005A6921" w:rsidRDefault="005A6921" w:rsidP="0003148A">
            <w:pPr>
              <w:jc w:val="both"/>
              <w:rPr>
                <w:sz w:val="18"/>
                <w:szCs w:val="18"/>
              </w:rPr>
            </w:pPr>
            <w:r>
              <w:rPr>
                <w:sz w:val="18"/>
                <w:szCs w:val="18"/>
              </w:rPr>
              <w:t>EMGT 2224 Disaster Response and Recovery</w:t>
            </w:r>
          </w:p>
        </w:tc>
        <w:tc>
          <w:tcPr>
            <w:tcW w:w="540" w:type="dxa"/>
          </w:tcPr>
          <w:p w:rsidR="005A6921" w:rsidRDefault="005A6921" w:rsidP="0003148A">
            <w:pPr>
              <w:jc w:val="right"/>
              <w:rPr>
                <w:sz w:val="18"/>
                <w:szCs w:val="18"/>
              </w:rPr>
            </w:pPr>
            <w:r>
              <w:rPr>
                <w:sz w:val="18"/>
                <w:szCs w:val="18"/>
              </w:rPr>
              <w:t>3</w:t>
            </w:r>
          </w:p>
        </w:tc>
        <w:tc>
          <w:tcPr>
            <w:tcW w:w="5580" w:type="dxa"/>
            <w:gridSpan w:val="5"/>
            <w:vMerge/>
            <w:tcBorders>
              <w:bottom w:val="nil"/>
            </w:tcBorders>
            <w:shd w:val="clear" w:color="auto" w:fill="FDE9D9" w:themeFill="accent6" w:themeFillTint="33"/>
          </w:tcPr>
          <w:p w:rsidR="005A6921" w:rsidRDefault="005A6921" w:rsidP="0003148A">
            <w:pPr>
              <w:rPr>
                <w:sz w:val="18"/>
                <w:szCs w:val="18"/>
              </w:rPr>
            </w:pPr>
          </w:p>
        </w:tc>
        <w:tc>
          <w:tcPr>
            <w:tcW w:w="720" w:type="dxa"/>
            <w:vMerge/>
            <w:tcBorders>
              <w:bottom w:val="nil"/>
            </w:tcBorders>
            <w:shd w:val="clear" w:color="auto" w:fill="FDE9D9" w:themeFill="accent6" w:themeFillTint="33"/>
          </w:tcPr>
          <w:p w:rsidR="005A6921" w:rsidRDefault="005A6921" w:rsidP="0003148A">
            <w:pPr>
              <w:rPr>
                <w:sz w:val="18"/>
                <w:szCs w:val="18"/>
              </w:rPr>
            </w:pPr>
          </w:p>
        </w:tc>
      </w:tr>
      <w:tr w:rsidR="005A6921" w:rsidRPr="00B60C98" w:rsidTr="00835ED4">
        <w:trPr>
          <w:trHeight w:val="179"/>
        </w:trPr>
        <w:tc>
          <w:tcPr>
            <w:tcW w:w="4765" w:type="dxa"/>
            <w:tcBorders>
              <w:bottom w:val="single" w:sz="4" w:space="0" w:color="auto"/>
            </w:tcBorders>
            <w:shd w:val="clear" w:color="auto" w:fill="auto"/>
          </w:tcPr>
          <w:p w:rsidR="005A6921" w:rsidRPr="001F656B" w:rsidRDefault="005A6921" w:rsidP="0003148A">
            <w:pPr>
              <w:rPr>
                <w:sz w:val="18"/>
                <w:szCs w:val="18"/>
              </w:rPr>
            </w:pPr>
            <w:r>
              <w:rPr>
                <w:sz w:val="18"/>
                <w:szCs w:val="18"/>
              </w:rPr>
              <w:t>EMGT 2225 Emergency Management Exercise Design</w:t>
            </w:r>
          </w:p>
        </w:tc>
        <w:tc>
          <w:tcPr>
            <w:tcW w:w="540" w:type="dxa"/>
            <w:tcBorders>
              <w:bottom w:val="single" w:sz="4" w:space="0" w:color="auto"/>
            </w:tcBorders>
          </w:tcPr>
          <w:p w:rsidR="005A6921" w:rsidRPr="001F656B" w:rsidRDefault="005A6921" w:rsidP="0003148A">
            <w:pPr>
              <w:jc w:val="right"/>
              <w:rPr>
                <w:sz w:val="18"/>
                <w:szCs w:val="18"/>
              </w:rPr>
            </w:pPr>
            <w:r>
              <w:rPr>
                <w:sz w:val="18"/>
                <w:szCs w:val="18"/>
              </w:rPr>
              <w:t>3</w:t>
            </w:r>
          </w:p>
        </w:tc>
        <w:tc>
          <w:tcPr>
            <w:tcW w:w="5580" w:type="dxa"/>
            <w:gridSpan w:val="5"/>
            <w:vMerge w:val="restart"/>
            <w:shd w:val="clear" w:color="auto" w:fill="FBD4B4" w:themeFill="accent6" w:themeFillTint="66"/>
          </w:tcPr>
          <w:p w:rsidR="005A6921" w:rsidRPr="00C46C60" w:rsidRDefault="005A6921" w:rsidP="0003148A">
            <w:pPr>
              <w:rPr>
                <w:sz w:val="18"/>
                <w:szCs w:val="18"/>
              </w:rPr>
            </w:pPr>
            <w:r w:rsidRPr="00B60C98">
              <w:rPr>
                <w:sz w:val="18"/>
                <w:szCs w:val="18"/>
              </w:rPr>
              <w:t>6. Behav</w:t>
            </w:r>
            <w:r>
              <w:rPr>
                <w:sz w:val="18"/>
                <w:szCs w:val="18"/>
              </w:rPr>
              <w:t xml:space="preserve">ioral and Social Science          </w:t>
            </w:r>
            <w:r w:rsidRPr="00B60C98">
              <w:rPr>
                <w:b/>
                <w:sz w:val="16"/>
                <w:szCs w:val="16"/>
              </w:rPr>
              <w:t>(2 courses-different prefixes; 6 cr. min)</w:t>
            </w:r>
            <w:r>
              <w:rPr>
                <w:b/>
                <w:sz w:val="16"/>
                <w:szCs w:val="16"/>
              </w:rPr>
              <w:br/>
            </w:r>
            <w:r w:rsidRPr="0017775B">
              <w:rPr>
                <w:sz w:val="16"/>
                <w:szCs w:val="16"/>
              </w:rPr>
              <w:t xml:space="preserve"> Recommended: POLS 1101</w:t>
            </w:r>
            <w:r>
              <w:rPr>
                <w:sz w:val="16"/>
                <w:szCs w:val="16"/>
              </w:rPr>
              <w:t>*, SOC 1101*, ECON 1100, ECON 2201, or ECON 2202</w:t>
            </w:r>
          </w:p>
        </w:tc>
        <w:tc>
          <w:tcPr>
            <w:tcW w:w="720" w:type="dxa"/>
            <w:vMerge w:val="restart"/>
            <w:shd w:val="clear" w:color="auto" w:fill="FBD4B4" w:themeFill="accent6" w:themeFillTint="66"/>
          </w:tcPr>
          <w:p w:rsidR="005A6921" w:rsidRPr="00C46C60" w:rsidRDefault="005A6921" w:rsidP="0003148A">
            <w:pPr>
              <w:jc w:val="right"/>
              <w:rPr>
                <w:sz w:val="18"/>
                <w:szCs w:val="18"/>
              </w:rPr>
            </w:pPr>
          </w:p>
        </w:tc>
      </w:tr>
      <w:tr w:rsidR="0003148A" w:rsidRPr="00B60C98" w:rsidTr="0003148A">
        <w:trPr>
          <w:trHeight w:val="125"/>
        </w:trPr>
        <w:tc>
          <w:tcPr>
            <w:tcW w:w="5305" w:type="dxa"/>
            <w:gridSpan w:val="2"/>
            <w:tcBorders>
              <w:bottom w:val="single" w:sz="4" w:space="0" w:color="auto"/>
            </w:tcBorders>
            <w:shd w:val="clear" w:color="auto" w:fill="auto"/>
          </w:tcPr>
          <w:p w:rsidR="0003148A" w:rsidRPr="001F656B" w:rsidRDefault="0003148A" w:rsidP="0003148A">
            <w:pPr>
              <w:jc w:val="right"/>
              <w:rPr>
                <w:sz w:val="18"/>
                <w:szCs w:val="18"/>
              </w:rPr>
            </w:pPr>
          </w:p>
        </w:tc>
        <w:tc>
          <w:tcPr>
            <w:tcW w:w="5580" w:type="dxa"/>
            <w:gridSpan w:val="5"/>
            <w:vMerge/>
            <w:tcBorders>
              <w:bottom w:val="single" w:sz="4" w:space="0" w:color="auto"/>
            </w:tcBorders>
            <w:shd w:val="clear" w:color="auto" w:fill="FBD4B4" w:themeFill="accent6" w:themeFillTint="66"/>
          </w:tcPr>
          <w:p w:rsidR="0003148A" w:rsidRPr="00B60C98" w:rsidRDefault="0003148A" w:rsidP="0003148A">
            <w:pPr>
              <w:rPr>
                <w:sz w:val="18"/>
                <w:szCs w:val="18"/>
              </w:rPr>
            </w:pPr>
          </w:p>
        </w:tc>
        <w:tc>
          <w:tcPr>
            <w:tcW w:w="720" w:type="dxa"/>
            <w:vMerge/>
            <w:tcBorders>
              <w:bottom w:val="single" w:sz="4" w:space="0" w:color="auto"/>
            </w:tcBorders>
            <w:shd w:val="clear" w:color="auto" w:fill="FBD4B4" w:themeFill="accent6" w:themeFillTint="66"/>
          </w:tcPr>
          <w:p w:rsidR="0003148A" w:rsidRPr="00B60C98" w:rsidRDefault="0003148A" w:rsidP="0003148A">
            <w:pPr>
              <w:rPr>
                <w:sz w:val="18"/>
                <w:szCs w:val="18"/>
              </w:rPr>
            </w:pPr>
          </w:p>
        </w:tc>
      </w:tr>
      <w:tr w:rsidR="0003148A" w:rsidRPr="00B60C98" w:rsidTr="0003148A">
        <w:trPr>
          <w:trHeight w:val="216"/>
        </w:trPr>
        <w:tc>
          <w:tcPr>
            <w:tcW w:w="5305" w:type="dxa"/>
            <w:gridSpan w:val="2"/>
            <w:tcBorders>
              <w:bottom w:val="single" w:sz="4" w:space="0" w:color="auto"/>
            </w:tcBorders>
            <w:shd w:val="clear" w:color="auto" w:fill="auto"/>
          </w:tcPr>
          <w:p w:rsidR="0003148A" w:rsidRDefault="0003148A" w:rsidP="0003148A">
            <w:pPr>
              <w:jc w:val="right"/>
              <w:rPr>
                <w:sz w:val="18"/>
                <w:szCs w:val="18"/>
              </w:rPr>
            </w:pPr>
          </w:p>
        </w:tc>
        <w:tc>
          <w:tcPr>
            <w:tcW w:w="5580" w:type="dxa"/>
            <w:gridSpan w:val="5"/>
            <w:tcBorders>
              <w:bottom w:val="single" w:sz="4" w:space="0" w:color="auto"/>
            </w:tcBorders>
            <w:shd w:val="clear" w:color="auto" w:fill="FDE9D9" w:themeFill="accent6" w:themeFillTint="33"/>
          </w:tcPr>
          <w:p w:rsidR="0003148A" w:rsidRPr="00B60C98" w:rsidRDefault="0003148A" w:rsidP="0003148A">
            <w:pPr>
              <w:rPr>
                <w:sz w:val="18"/>
                <w:szCs w:val="18"/>
              </w:rPr>
            </w:pPr>
            <w:r w:rsidRPr="00B60C98">
              <w:rPr>
                <w:sz w:val="18"/>
                <w:szCs w:val="18"/>
              </w:rPr>
              <w:t>One Course from EITHER Obje</w:t>
            </w:r>
            <w:r>
              <w:rPr>
                <w:sz w:val="18"/>
                <w:szCs w:val="18"/>
              </w:rPr>
              <w:t xml:space="preserve">ctive 7 OR  8           </w:t>
            </w:r>
            <w:r w:rsidRPr="00B60C98">
              <w:rPr>
                <w:sz w:val="18"/>
                <w:szCs w:val="18"/>
              </w:rPr>
              <w:t xml:space="preserve"> </w:t>
            </w:r>
            <w:r>
              <w:rPr>
                <w:sz w:val="18"/>
                <w:szCs w:val="18"/>
              </w:rPr>
              <w:t xml:space="preserve">         </w:t>
            </w:r>
            <w:r w:rsidRPr="00B60C98">
              <w:rPr>
                <w:b/>
                <w:sz w:val="16"/>
                <w:szCs w:val="16"/>
              </w:rPr>
              <w:t>(1course;  3 cr. min)</w:t>
            </w:r>
          </w:p>
        </w:tc>
        <w:tc>
          <w:tcPr>
            <w:tcW w:w="720" w:type="dxa"/>
            <w:tcBorders>
              <w:bottom w:val="single" w:sz="4" w:space="0" w:color="auto"/>
            </w:tcBorders>
            <w:shd w:val="clear" w:color="auto" w:fill="FDE9D9" w:themeFill="accent6" w:themeFillTint="33"/>
          </w:tcPr>
          <w:p w:rsidR="0003148A" w:rsidRPr="00B60C98" w:rsidRDefault="0003148A" w:rsidP="0003148A">
            <w:pPr>
              <w:jc w:val="right"/>
              <w:rPr>
                <w:sz w:val="18"/>
                <w:szCs w:val="18"/>
              </w:rPr>
            </w:pPr>
          </w:p>
        </w:tc>
      </w:tr>
      <w:tr w:rsidR="0003148A" w:rsidRPr="00B60C98" w:rsidTr="0003148A">
        <w:trPr>
          <w:trHeight w:val="216"/>
        </w:trPr>
        <w:tc>
          <w:tcPr>
            <w:tcW w:w="5305" w:type="dxa"/>
            <w:gridSpan w:val="2"/>
            <w:tcBorders>
              <w:bottom w:val="single" w:sz="4" w:space="0" w:color="auto"/>
            </w:tcBorders>
            <w:shd w:val="clear" w:color="auto" w:fill="auto"/>
          </w:tcPr>
          <w:p w:rsidR="0003148A" w:rsidRPr="001F656B" w:rsidRDefault="0003148A" w:rsidP="0003148A">
            <w:pPr>
              <w:jc w:val="right"/>
              <w:rPr>
                <w:sz w:val="18"/>
                <w:szCs w:val="18"/>
              </w:rPr>
            </w:pPr>
          </w:p>
        </w:tc>
        <w:tc>
          <w:tcPr>
            <w:tcW w:w="5580" w:type="dxa"/>
            <w:gridSpan w:val="5"/>
            <w:tcBorders>
              <w:top w:val="single" w:sz="4" w:space="0" w:color="auto"/>
            </w:tcBorders>
            <w:shd w:val="clear" w:color="auto" w:fill="FDE9D9" w:themeFill="accent6" w:themeFillTint="33"/>
          </w:tcPr>
          <w:p w:rsidR="0003148A" w:rsidRPr="00B60C98" w:rsidRDefault="0003148A" w:rsidP="0003148A">
            <w:pPr>
              <w:rPr>
                <w:sz w:val="18"/>
                <w:szCs w:val="18"/>
              </w:rPr>
            </w:pPr>
            <w:r w:rsidRPr="00B60C98">
              <w:rPr>
                <w:sz w:val="18"/>
                <w:szCs w:val="18"/>
              </w:rPr>
              <w:t>7. Critical Thinking</w:t>
            </w:r>
          </w:p>
        </w:tc>
        <w:tc>
          <w:tcPr>
            <w:tcW w:w="720" w:type="dxa"/>
            <w:tcBorders>
              <w:top w:val="single" w:sz="4" w:space="0" w:color="auto"/>
            </w:tcBorders>
            <w:shd w:val="clear" w:color="auto" w:fill="FDE9D9" w:themeFill="accent6" w:themeFillTint="33"/>
          </w:tcPr>
          <w:p w:rsidR="0003148A" w:rsidRPr="0017775B" w:rsidRDefault="0003148A" w:rsidP="0003148A">
            <w:pPr>
              <w:rPr>
                <w:sz w:val="16"/>
                <w:szCs w:val="16"/>
              </w:rPr>
            </w:pPr>
          </w:p>
        </w:tc>
      </w:tr>
      <w:tr w:rsidR="0003148A" w:rsidRPr="00B60C98" w:rsidTr="0003148A">
        <w:tc>
          <w:tcPr>
            <w:tcW w:w="5305" w:type="dxa"/>
            <w:gridSpan w:val="2"/>
            <w:tcBorders>
              <w:bottom w:val="single" w:sz="4" w:space="0" w:color="auto"/>
            </w:tcBorders>
            <w:shd w:val="clear" w:color="auto" w:fill="auto"/>
          </w:tcPr>
          <w:p w:rsidR="0003148A" w:rsidRPr="001F656B" w:rsidRDefault="0003148A" w:rsidP="0003148A">
            <w:pPr>
              <w:jc w:val="right"/>
              <w:rPr>
                <w:sz w:val="18"/>
                <w:szCs w:val="18"/>
              </w:rPr>
            </w:pPr>
          </w:p>
        </w:tc>
        <w:tc>
          <w:tcPr>
            <w:tcW w:w="5580" w:type="dxa"/>
            <w:gridSpan w:val="5"/>
            <w:shd w:val="clear" w:color="auto" w:fill="FDE9D9" w:themeFill="accent6" w:themeFillTint="33"/>
          </w:tcPr>
          <w:p w:rsidR="0003148A" w:rsidRPr="00B60C98" w:rsidRDefault="0003148A" w:rsidP="0003148A">
            <w:pPr>
              <w:rPr>
                <w:sz w:val="18"/>
                <w:szCs w:val="18"/>
              </w:rPr>
            </w:pPr>
            <w:r w:rsidRPr="0017775B">
              <w:rPr>
                <w:sz w:val="18"/>
                <w:szCs w:val="18"/>
              </w:rPr>
              <w:t xml:space="preserve">8. Information Literacy   </w:t>
            </w:r>
          </w:p>
        </w:tc>
        <w:tc>
          <w:tcPr>
            <w:tcW w:w="720" w:type="dxa"/>
            <w:shd w:val="clear" w:color="auto" w:fill="FDE9D9" w:themeFill="accent6" w:themeFillTint="33"/>
          </w:tcPr>
          <w:p w:rsidR="0003148A" w:rsidRPr="00B60C98" w:rsidRDefault="0003148A" w:rsidP="0003148A">
            <w:pPr>
              <w:jc w:val="right"/>
              <w:rPr>
                <w:sz w:val="18"/>
                <w:szCs w:val="18"/>
              </w:rPr>
            </w:pPr>
          </w:p>
        </w:tc>
      </w:tr>
      <w:tr w:rsidR="0003148A" w:rsidRPr="00B60C98" w:rsidTr="0003148A">
        <w:trPr>
          <w:trHeight w:val="248"/>
        </w:trPr>
        <w:tc>
          <w:tcPr>
            <w:tcW w:w="5305" w:type="dxa"/>
            <w:gridSpan w:val="2"/>
            <w:tcBorders>
              <w:top w:val="single" w:sz="4" w:space="0" w:color="auto"/>
              <w:bottom w:val="single" w:sz="4" w:space="0" w:color="auto"/>
            </w:tcBorders>
            <w:shd w:val="clear" w:color="auto" w:fill="auto"/>
          </w:tcPr>
          <w:p w:rsidR="0003148A" w:rsidRPr="001F656B" w:rsidRDefault="0003148A" w:rsidP="0003148A">
            <w:pPr>
              <w:jc w:val="right"/>
              <w:rPr>
                <w:sz w:val="18"/>
                <w:szCs w:val="18"/>
              </w:rPr>
            </w:pPr>
          </w:p>
        </w:tc>
        <w:tc>
          <w:tcPr>
            <w:tcW w:w="5580" w:type="dxa"/>
            <w:gridSpan w:val="5"/>
            <w:shd w:val="clear" w:color="auto" w:fill="FBD4B4" w:themeFill="accent6" w:themeFillTint="66"/>
          </w:tcPr>
          <w:p w:rsidR="0003148A" w:rsidRPr="00B60C98" w:rsidRDefault="0003148A" w:rsidP="0003148A">
            <w:pPr>
              <w:rPr>
                <w:sz w:val="18"/>
                <w:szCs w:val="18"/>
              </w:rPr>
            </w:pPr>
            <w:r>
              <w:rPr>
                <w:sz w:val="18"/>
                <w:szCs w:val="18"/>
              </w:rPr>
              <w:t xml:space="preserve">9. Cultural Diversity                                                             </w:t>
            </w:r>
            <w:r w:rsidRPr="00B60C98">
              <w:rPr>
                <w:b/>
                <w:sz w:val="16"/>
                <w:szCs w:val="16"/>
              </w:rPr>
              <w:t>(1 course;  3 cr. min)</w:t>
            </w:r>
            <w:r w:rsidRPr="00B60C98">
              <w:rPr>
                <w:sz w:val="18"/>
                <w:szCs w:val="18"/>
              </w:rPr>
              <w:t xml:space="preserve">                                 </w:t>
            </w:r>
          </w:p>
        </w:tc>
        <w:tc>
          <w:tcPr>
            <w:tcW w:w="720" w:type="dxa"/>
            <w:shd w:val="clear" w:color="auto" w:fill="FBD4B4" w:themeFill="accent6" w:themeFillTint="66"/>
          </w:tcPr>
          <w:p w:rsidR="0003148A" w:rsidRPr="00B60C98" w:rsidRDefault="0003148A" w:rsidP="0003148A">
            <w:pPr>
              <w:jc w:val="right"/>
              <w:rPr>
                <w:sz w:val="18"/>
                <w:szCs w:val="18"/>
              </w:rPr>
            </w:pPr>
          </w:p>
        </w:tc>
      </w:tr>
      <w:tr w:rsidR="00835ED4" w:rsidRPr="00B60C98" w:rsidTr="00835ED4">
        <w:trPr>
          <w:trHeight w:val="248"/>
        </w:trPr>
        <w:tc>
          <w:tcPr>
            <w:tcW w:w="5305" w:type="dxa"/>
            <w:gridSpan w:val="2"/>
            <w:tcBorders>
              <w:top w:val="single" w:sz="4" w:space="0" w:color="auto"/>
              <w:bottom w:val="single" w:sz="4" w:space="0" w:color="auto"/>
            </w:tcBorders>
            <w:shd w:val="clear" w:color="auto" w:fill="auto"/>
          </w:tcPr>
          <w:p w:rsidR="00835ED4" w:rsidRPr="001F656B" w:rsidRDefault="00835ED4" w:rsidP="0003148A">
            <w:pPr>
              <w:jc w:val="right"/>
              <w:rPr>
                <w:sz w:val="18"/>
                <w:szCs w:val="18"/>
              </w:rPr>
            </w:pPr>
          </w:p>
        </w:tc>
        <w:tc>
          <w:tcPr>
            <w:tcW w:w="5580" w:type="dxa"/>
            <w:gridSpan w:val="5"/>
            <w:shd w:val="clear" w:color="auto" w:fill="FDE9D9" w:themeFill="accent6" w:themeFillTint="33"/>
          </w:tcPr>
          <w:p w:rsidR="00835ED4" w:rsidRDefault="00835ED4" w:rsidP="0003148A">
            <w:pPr>
              <w:rPr>
                <w:sz w:val="18"/>
                <w:szCs w:val="18"/>
              </w:rPr>
            </w:pPr>
          </w:p>
        </w:tc>
        <w:tc>
          <w:tcPr>
            <w:tcW w:w="720" w:type="dxa"/>
            <w:shd w:val="clear" w:color="auto" w:fill="FDE9D9" w:themeFill="accent6" w:themeFillTint="33"/>
          </w:tcPr>
          <w:p w:rsidR="00835ED4" w:rsidRDefault="00835ED4" w:rsidP="0003148A">
            <w:pPr>
              <w:jc w:val="right"/>
              <w:rPr>
                <w:sz w:val="18"/>
                <w:szCs w:val="18"/>
              </w:rPr>
            </w:pPr>
          </w:p>
        </w:tc>
      </w:tr>
      <w:tr w:rsidR="0003148A" w:rsidRPr="00B60C98" w:rsidTr="00835ED4">
        <w:trPr>
          <w:trHeight w:val="70"/>
        </w:trPr>
        <w:tc>
          <w:tcPr>
            <w:tcW w:w="5305" w:type="dxa"/>
            <w:gridSpan w:val="2"/>
            <w:tcBorders>
              <w:top w:val="single" w:sz="4" w:space="0" w:color="auto"/>
              <w:left w:val="single" w:sz="4" w:space="0" w:color="auto"/>
              <w:bottom w:val="single" w:sz="4" w:space="0" w:color="auto"/>
            </w:tcBorders>
            <w:shd w:val="clear" w:color="auto" w:fill="auto"/>
          </w:tcPr>
          <w:p w:rsidR="0003148A" w:rsidRPr="001F656B" w:rsidRDefault="0003148A" w:rsidP="0003148A">
            <w:pPr>
              <w:jc w:val="right"/>
              <w:rPr>
                <w:sz w:val="18"/>
                <w:szCs w:val="18"/>
              </w:rPr>
            </w:pPr>
          </w:p>
        </w:tc>
        <w:tc>
          <w:tcPr>
            <w:tcW w:w="5580" w:type="dxa"/>
            <w:gridSpan w:val="5"/>
            <w:shd w:val="clear" w:color="auto" w:fill="FBD4B4" w:themeFill="accent6" w:themeFillTint="66"/>
          </w:tcPr>
          <w:p w:rsidR="0003148A" w:rsidRPr="00B60C98" w:rsidRDefault="0003148A" w:rsidP="0003148A">
            <w:pPr>
              <w:rPr>
                <w:sz w:val="18"/>
                <w:szCs w:val="18"/>
              </w:rPr>
            </w:pPr>
            <w:r w:rsidRPr="00B60C98">
              <w:rPr>
                <w:sz w:val="18"/>
                <w:szCs w:val="18"/>
              </w:rPr>
              <w:t xml:space="preserve">General Education Elective to reach 36 </w:t>
            </w:r>
            <w:r>
              <w:rPr>
                <w:sz w:val="18"/>
                <w:szCs w:val="18"/>
              </w:rPr>
              <w:t xml:space="preserve">cr. min.                        </w:t>
            </w:r>
            <w:r w:rsidRPr="00B60C98">
              <w:rPr>
                <w:b/>
                <w:sz w:val="16"/>
                <w:szCs w:val="16"/>
              </w:rPr>
              <w:t>(if necessary)</w:t>
            </w:r>
          </w:p>
        </w:tc>
        <w:tc>
          <w:tcPr>
            <w:tcW w:w="720" w:type="dxa"/>
            <w:shd w:val="clear" w:color="auto" w:fill="FBD4B4" w:themeFill="accent6" w:themeFillTint="66"/>
          </w:tcPr>
          <w:p w:rsidR="0003148A" w:rsidRPr="00B60C98" w:rsidRDefault="0003148A" w:rsidP="0003148A">
            <w:pPr>
              <w:jc w:val="right"/>
              <w:rPr>
                <w:sz w:val="18"/>
                <w:szCs w:val="18"/>
              </w:rPr>
            </w:pPr>
          </w:p>
        </w:tc>
      </w:tr>
      <w:tr w:rsidR="00835ED4" w:rsidRPr="00B60C98" w:rsidTr="00835ED4">
        <w:trPr>
          <w:trHeight w:val="70"/>
        </w:trPr>
        <w:tc>
          <w:tcPr>
            <w:tcW w:w="5305" w:type="dxa"/>
            <w:gridSpan w:val="2"/>
            <w:tcBorders>
              <w:top w:val="single" w:sz="4" w:space="0" w:color="auto"/>
              <w:left w:val="single" w:sz="4" w:space="0" w:color="auto"/>
              <w:bottom w:val="single" w:sz="4" w:space="0" w:color="auto"/>
            </w:tcBorders>
            <w:shd w:val="clear" w:color="auto" w:fill="auto"/>
          </w:tcPr>
          <w:p w:rsidR="00835ED4" w:rsidRPr="001F656B" w:rsidRDefault="00835ED4" w:rsidP="0003148A">
            <w:pPr>
              <w:jc w:val="right"/>
              <w:rPr>
                <w:sz w:val="18"/>
                <w:szCs w:val="18"/>
              </w:rPr>
            </w:pPr>
          </w:p>
        </w:tc>
        <w:tc>
          <w:tcPr>
            <w:tcW w:w="5580" w:type="dxa"/>
            <w:gridSpan w:val="5"/>
            <w:shd w:val="clear" w:color="auto" w:fill="FDE9D9" w:themeFill="accent6" w:themeFillTint="33"/>
          </w:tcPr>
          <w:p w:rsidR="00835ED4" w:rsidRPr="00B60C98" w:rsidRDefault="00835ED4" w:rsidP="0003148A">
            <w:pPr>
              <w:rPr>
                <w:sz w:val="18"/>
                <w:szCs w:val="18"/>
              </w:rPr>
            </w:pPr>
          </w:p>
        </w:tc>
        <w:tc>
          <w:tcPr>
            <w:tcW w:w="720" w:type="dxa"/>
            <w:shd w:val="clear" w:color="auto" w:fill="FDE9D9" w:themeFill="accent6" w:themeFillTint="33"/>
          </w:tcPr>
          <w:p w:rsidR="00835ED4" w:rsidRPr="00B60C98" w:rsidRDefault="00835ED4" w:rsidP="0003148A">
            <w:pPr>
              <w:jc w:val="right"/>
              <w:rPr>
                <w:sz w:val="18"/>
                <w:szCs w:val="18"/>
              </w:rPr>
            </w:pPr>
          </w:p>
        </w:tc>
      </w:tr>
      <w:tr w:rsidR="0003148A" w:rsidRPr="00B60C98" w:rsidTr="0003148A">
        <w:tc>
          <w:tcPr>
            <w:tcW w:w="5305" w:type="dxa"/>
            <w:gridSpan w:val="2"/>
            <w:tcBorders>
              <w:top w:val="single" w:sz="4" w:space="0" w:color="auto"/>
              <w:left w:val="single" w:sz="4" w:space="0" w:color="auto"/>
              <w:bottom w:val="single" w:sz="4" w:space="0" w:color="auto"/>
            </w:tcBorders>
            <w:shd w:val="clear" w:color="auto" w:fill="auto"/>
            <w:vAlign w:val="center"/>
          </w:tcPr>
          <w:p w:rsidR="0003148A" w:rsidRPr="001F656B" w:rsidRDefault="0003148A" w:rsidP="0003148A">
            <w:pPr>
              <w:rPr>
                <w:sz w:val="18"/>
                <w:szCs w:val="18"/>
              </w:rPr>
            </w:pPr>
            <w:r w:rsidRPr="00C46C60">
              <w:rPr>
                <w:b/>
                <w:sz w:val="18"/>
                <w:szCs w:val="18"/>
              </w:rPr>
              <w:t>General Education Specific Requirements</w:t>
            </w:r>
            <w:r>
              <w:rPr>
                <w:b/>
                <w:sz w:val="18"/>
                <w:szCs w:val="18"/>
              </w:rPr>
              <w:t>*</w:t>
            </w:r>
          </w:p>
        </w:tc>
        <w:tc>
          <w:tcPr>
            <w:tcW w:w="5580" w:type="dxa"/>
            <w:gridSpan w:val="5"/>
            <w:shd w:val="clear" w:color="auto" w:fill="FBD4B4" w:themeFill="accent6" w:themeFillTint="66"/>
          </w:tcPr>
          <w:p w:rsidR="0003148A" w:rsidRPr="002C6294" w:rsidRDefault="0003148A" w:rsidP="0003148A">
            <w:pPr>
              <w:rPr>
                <w:b/>
                <w:sz w:val="18"/>
                <w:szCs w:val="18"/>
              </w:rPr>
            </w:pPr>
            <w:r w:rsidRPr="002C6294">
              <w:rPr>
                <w:b/>
                <w:sz w:val="18"/>
                <w:szCs w:val="18"/>
              </w:rPr>
              <w:t xml:space="preserve">                                                                                                  </w:t>
            </w:r>
            <w:r>
              <w:rPr>
                <w:b/>
                <w:sz w:val="18"/>
                <w:szCs w:val="18"/>
              </w:rPr>
              <w:t xml:space="preserve"> </w:t>
            </w:r>
            <w:r w:rsidRPr="002C6294">
              <w:rPr>
                <w:b/>
                <w:sz w:val="18"/>
                <w:szCs w:val="18"/>
              </w:rPr>
              <w:t>Total GE</w:t>
            </w:r>
            <w:r w:rsidR="008B679B">
              <w:rPr>
                <w:b/>
                <w:sz w:val="18"/>
                <w:szCs w:val="18"/>
              </w:rPr>
              <w:t xml:space="preserve"> (36 min)</w:t>
            </w:r>
          </w:p>
        </w:tc>
        <w:tc>
          <w:tcPr>
            <w:tcW w:w="720" w:type="dxa"/>
            <w:shd w:val="clear" w:color="auto" w:fill="FBD4B4" w:themeFill="accent6" w:themeFillTint="66"/>
          </w:tcPr>
          <w:p w:rsidR="0003148A" w:rsidRPr="002C6294" w:rsidRDefault="0003148A" w:rsidP="0003148A">
            <w:pPr>
              <w:jc w:val="right"/>
              <w:rPr>
                <w:b/>
                <w:sz w:val="18"/>
                <w:szCs w:val="18"/>
              </w:rPr>
            </w:pPr>
            <w:r>
              <w:rPr>
                <w:b/>
                <w:sz w:val="18"/>
                <w:szCs w:val="18"/>
              </w:rPr>
              <w:t>37</w:t>
            </w:r>
          </w:p>
        </w:tc>
      </w:tr>
      <w:tr w:rsidR="0003148A" w:rsidRPr="00B60C98" w:rsidTr="0003148A">
        <w:tc>
          <w:tcPr>
            <w:tcW w:w="5305" w:type="dxa"/>
            <w:gridSpan w:val="2"/>
            <w:tcBorders>
              <w:top w:val="single" w:sz="4" w:space="0" w:color="auto"/>
            </w:tcBorders>
            <w:shd w:val="clear" w:color="auto" w:fill="auto"/>
          </w:tcPr>
          <w:p w:rsidR="0003148A" w:rsidRPr="001F656B" w:rsidRDefault="00ED7955" w:rsidP="0003148A">
            <w:pPr>
              <w:rPr>
                <w:sz w:val="18"/>
                <w:szCs w:val="18"/>
              </w:rPr>
            </w:pPr>
            <w:r>
              <w:rPr>
                <w:sz w:val="18"/>
                <w:szCs w:val="18"/>
              </w:rPr>
              <w:t>Obj. 5</w:t>
            </w:r>
            <w:r w:rsidR="0003148A">
              <w:rPr>
                <w:sz w:val="18"/>
                <w:szCs w:val="18"/>
              </w:rPr>
              <w:t xml:space="preserve">   </w:t>
            </w:r>
            <w:r>
              <w:rPr>
                <w:sz w:val="18"/>
                <w:szCs w:val="18"/>
              </w:rPr>
              <w:t xml:space="preserve"> </w:t>
            </w:r>
            <w:r w:rsidR="0003148A">
              <w:rPr>
                <w:sz w:val="18"/>
                <w:szCs w:val="18"/>
              </w:rPr>
              <w:t xml:space="preserve">MATH 1153 required for EMGT 4401     </w:t>
            </w:r>
          </w:p>
        </w:tc>
        <w:tc>
          <w:tcPr>
            <w:tcW w:w="5580" w:type="dxa"/>
            <w:gridSpan w:val="5"/>
            <w:shd w:val="clear" w:color="auto" w:fill="FDE9D9" w:themeFill="accent6" w:themeFillTint="33"/>
          </w:tcPr>
          <w:p w:rsidR="0003148A" w:rsidRPr="00B60C98" w:rsidRDefault="0003148A" w:rsidP="0003148A">
            <w:pPr>
              <w:rPr>
                <w:sz w:val="18"/>
                <w:szCs w:val="18"/>
              </w:rPr>
            </w:pPr>
          </w:p>
        </w:tc>
        <w:tc>
          <w:tcPr>
            <w:tcW w:w="720" w:type="dxa"/>
            <w:shd w:val="clear" w:color="auto" w:fill="FDE9D9" w:themeFill="accent6" w:themeFillTint="33"/>
          </w:tcPr>
          <w:p w:rsidR="0003148A" w:rsidRPr="00B60C98" w:rsidRDefault="0003148A" w:rsidP="0003148A">
            <w:pPr>
              <w:jc w:val="right"/>
              <w:rPr>
                <w:sz w:val="18"/>
                <w:szCs w:val="18"/>
              </w:rPr>
            </w:pPr>
          </w:p>
        </w:tc>
      </w:tr>
      <w:tr w:rsidR="0003148A" w:rsidRPr="00B60C98" w:rsidTr="0003148A">
        <w:tc>
          <w:tcPr>
            <w:tcW w:w="5305" w:type="dxa"/>
            <w:gridSpan w:val="2"/>
            <w:shd w:val="clear" w:color="auto" w:fill="auto"/>
          </w:tcPr>
          <w:p w:rsidR="0003148A" w:rsidRPr="001F656B" w:rsidRDefault="00ED7955" w:rsidP="0003148A">
            <w:pPr>
              <w:rPr>
                <w:sz w:val="18"/>
                <w:szCs w:val="18"/>
              </w:rPr>
            </w:pPr>
            <w:r>
              <w:rPr>
                <w:sz w:val="18"/>
                <w:szCs w:val="18"/>
              </w:rPr>
              <w:t>Obj. 6</w:t>
            </w:r>
            <w:r w:rsidR="0003148A">
              <w:rPr>
                <w:sz w:val="18"/>
                <w:szCs w:val="18"/>
              </w:rPr>
              <w:t xml:space="preserve">   </w:t>
            </w:r>
            <w:r>
              <w:rPr>
                <w:sz w:val="18"/>
                <w:szCs w:val="18"/>
              </w:rPr>
              <w:t xml:space="preserve"> </w:t>
            </w:r>
            <w:r w:rsidR="0003148A">
              <w:rPr>
                <w:sz w:val="18"/>
                <w:szCs w:val="18"/>
              </w:rPr>
              <w:t xml:space="preserve">POLS 1101 required for EMGT 3305 &amp; EMGT 3320 </w:t>
            </w:r>
            <w:r w:rsidR="0003148A" w:rsidRPr="00DF5776">
              <w:rPr>
                <w:sz w:val="16"/>
                <w:szCs w:val="18"/>
              </w:rPr>
              <w:t xml:space="preserve">(e) </w:t>
            </w:r>
          </w:p>
        </w:tc>
        <w:tc>
          <w:tcPr>
            <w:tcW w:w="5580" w:type="dxa"/>
            <w:gridSpan w:val="5"/>
            <w:shd w:val="clear" w:color="auto" w:fill="FDE9D9" w:themeFill="accent6" w:themeFillTint="33"/>
          </w:tcPr>
          <w:p w:rsidR="0003148A" w:rsidRPr="00B60C98" w:rsidRDefault="0003148A" w:rsidP="0003148A">
            <w:pPr>
              <w:rPr>
                <w:sz w:val="18"/>
                <w:szCs w:val="18"/>
              </w:rPr>
            </w:pPr>
          </w:p>
        </w:tc>
        <w:tc>
          <w:tcPr>
            <w:tcW w:w="720" w:type="dxa"/>
            <w:shd w:val="clear" w:color="auto" w:fill="FDE9D9" w:themeFill="accent6" w:themeFillTint="33"/>
          </w:tcPr>
          <w:p w:rsidR="0003148A" w:rsidRPr="00B60C98" w:rsidRDefault="0003148A" w:rsidP="0003148A">
            <w:pPr>
              <w:rPr>
                <w:sz w:val="18"/>
                <w:szCs w:val="18"/>
              </w:rPr>
            </w:pPr>
          </w:p>
        </w:tc>
      </w:tr>
      <w:tr w:rsidR="0003148A" w:rsidRPr="00B60C98" w:rsidTr="0003148A">
        <w:tc>
          <w:tcPr>
            <w:tcW w:w="5305" w:type="dxa"/>
            <w:gridSpan w:val="2"/>
            <w:shd w:val="clear" w:color="auto" w:fill="auto"/>
          </w:tcPr>
          <w:tbl>
            <w:tblPr>
              <w:tblStyle w:val="TableGrid1"/>
              <w:tblpPr w:leftFromText="187" w:rightFromText="187" w:vertAnchor="text" w:horzAnchor="margin" w:tblpY="1"/>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155"/>
            </w:tblGrid>
            <w:tr w:rsidR="0003148A" w:rsidRPr="001F656B" w:rsidTr="00DF5776">
              <w:tc>
                <w:tcPr>
                  <w:tcW w:w="5499" w:type="dxa"/>
                  <w:tcBorders>
                    <w:bottom w:val="single" w:sz="4" w:space="0" w:color="auto"/>
                  </w:tcBorders>
                  <w:shd w:val="clear" w:color="auto" w:fill="auto"/>
                </w:tcPr>
                <w:p w:rsidR="0003148A" w:rsidRPr="001F656B" w:rsidRDefault="0003148A" w:rsidP="0003148A">
                  <w:pPr>
                    <w:rPr>
                      <w:sz w:val="18"/>
                      <w:szCs w:val="18"/>
                    </w:rPr>
                  </w:pPr>
                  <w:r>
                    <w:rPr>
                      <w:sz w:val="18"/>
                      <w:szCs w:val="18"/>
                    </w:rPr>
                    <w:t xml:space="preserve">Obj. 6    SOC 1101 required </w:t>
                  </w:r>
                  <w:r w:rsidRPr="002B0806">
                    <w:rPr>
                      <w:sz w:val="18"/>
                      <w:szCs w:val="18"/>
                    </w:rPr>
                    <w:t>for EMGT 3321(e) &amp; EMGT 3327 (e)</w:t>
                  </w:r>
                </w:p>
              </w:tc>
            </w:tr>
            <w:tr w:rsidR="0003148A" w:rsidRPr="001F656B" w:rsidTr="00DF5776">
              <w:tc>
                <w:tcPr>
                  <w:tcW w:w="5499" w:type="dxa"/>
                  <w:tcBorders>
                    <w:top w:val="single" w:sz="4" w:space="0" w:color="auto"/>
                  </w:tcBorders>
                  <w:shd w:val="clear" w:color="auto" w:fill="auto"/>
                </w:tcPr>
                <w:p w:rsidR="0003148A" w:rsidRPr="00052065" w:rsidRDefault="0003148A" w:rsidP="0003148A">
                  <w:pPr>
                    <w:rPr>
                      <w:sz w:val="18"/>
                      <w:szCs w:val="18"/>
                    </w:rPr>
                  </w:pPr>
                  <w:r w:rsidRPr="00052065">
                    <w:rPr>
                      <w:b/>
                      <w:sz w:val="18"/>
                      <w:szCs w:val="18"/>
                    </w:rPr>
                    <w:t>General Education Specific Recommendations</w:t>
                  </w:r>
                </w:p>
              </w:tc>
            </w:tr>
          </w:tbl>
          <w:p w:rsidR="0003148A" w:rsidRPr="001F656B" w:rsidRDefault="0003148A" w:rsidP="0003148A">
            <w:pPr>
              <w:rPr>
                <w:sz w:val="18"/>
                <w:szCs w:val="18"/>
              </w:rPr>
            </w:pPr>
          </w:p>
        </w:tc>
        <w:tc>
          <w:tcPr>
            <w:tcW w:w="5580" w:type="dxa"/>
            <w:gridSpan w:val="5"/>
            <w:shd w:val="clear" w:color="auto" w:fill="FDE9D9" w:themeFill="accent6" w:themeFillTint="33"/>
            <w:vAlign w:val="bottom"/>
          </w:tcPr>
          <w:p w:rsidR="0003148A" w:rsidRPr="00B60C98" w:rsidRDefault="0003148A" w:rsidP="0003148A">
            <w:pPr>
              <w:rPr>
                <w:sz w:val="18"/>
                <w:szCs w:val="18"/>
              </w:rPr>
            </w:pPr>
            <w:r w:rsidRPr="00B60C98">
              <w:rPr>
                <w:sz w:val="18"/>
                <w:szCs w:val="18"/>
              </w:rPr>
              <w:t xml:space="preserve">GE Objectives </w:t>
            </w:r>
            <w:r>
              <w:rPr>
                <w:sz w:val="18"/>
                <w:szCs w:val="18"/>
              </w:rPr>
              <w:t>- Catalog Requirements</w:t>
            </w:r>
            <w:r w:rsidRPr="00B60C98">
              <w:rPr>
                <w:sz w:val="18"/>
                <w:szCs w:val="18"/>
              </w:rPr>
              <w:t>:</w:t>
            </w:r>
          </w:p>
          <w:p w:rsidR="0003148A" w:rsidRPr="00B60C98" w:rsidRDefault="0003148A" w:rsidP="0003148A">
            <w:pPr>
              <w:tabs>
                <w:tab w:val="left" w:pos="990"/>
              </w:tabs>
              <w:rPr>
                <w:sz w:val="18"/>
                <w:szCs w:val="18"/>
              </w:rPr>
            </w:pPr>
            <w:r w:rsidRPr="00B60C98">
              <w:rPr>
                <w:i/>
                <w:sz w:val="18"/>
                <w:szCs w:val="18"/>
              </w:rPr>
              <w:t>(</w:t>
            </w:r>
            <w:hyperlink r:id="rId6" w:history="1">
              <w:r w:rsidRPr="000B6EFB">
                <w:rPr>
                  <w:rStyle w:val="Hyperlink"/>
                  <w:i/>
                  <w:sz w:val="18"/>
                  <w:szCs w:val="18"/>
                </w:rPr>
                <w:t xml:space="preserve">Catalog </w:t>
              </w:r>
              <w:r>
                <w:rPr>
                  <w:rStyle w:val="Hyperlink"/>
                  <w:i/>
                  <w:sz w:val="18"/>
                  <w:szCs w:val="18"/>
                </w:rPr>
                <w:t>Courses</w:t>
              </w:r>
              <w:r w:rsidRPr="000B6EFB">
                <w:rPr>
                  <w:rStyle w:val="Hyperlink"/>
                  <w:i/>
                  <w:sz w:val="18"/>
                  <w:szCs w:val="18"/>
                </w:rPr>
                <w:t>)</w:t>
              </w:r>
            </w:hyperlink>
          </w:p>
        </w:tc>
        <w:tc>
          <w:tcPr>
            <w:tcW w:w="720" w:type="dxa"/>
            <w:shd w:val="clear" w:color="auto" w:fill="FDE9D9" w:themeFill="accent6" w:themeFillTint="33"/>
          </w:tcPr>
          <w:p w:rsidR="0003148A" w:rsidRPr="00B60C98" w:rsidRDefault="0003148A" w:rsidP="0003148A">
            <w:pPr>
              <w:jc w:val="right"/>
              <w:rPr>
                <w:sz w:val="18"/>
                <w:szCs w:val="18"/>
              </w:rPr>
            </w:pPr>
          </w:p>
        </w:tc>
      </w:tr>
      <w:tr w:rsidR="0003148A" w:rsidRPr="00B60C98" w:rsidTr="0003148A">
        <w:tc>
          <w:tcPr>
            <w:tcW w:w="5305" w:type="dxa"/>
            <w:gridSpan w:val="2"/>
            <w:shd w:val="clear" w:color="auto" w:fill="auto"/>
          </w:tcPr>
          <w:p w:rsidR="0003148A" w:rsidRDefault="0003148A" w:rsidP="0003148A">
            <w:pPr>
              <w:rPr>
                <w:sz w:val="18"/>
                <w:szCs w:val="18"/>
              </w:rPr>
            </w:pPr>
            <w:r>
              <w:rPr>
                <w:sz w:val="18"/>
                <w:szCs w:val="18"/>
              </w:rPr>
              <w:t xml:space="preserve">Obj. 4    PHIL 1103 </w:t>
            </w:r>
          </w:p>
        </w:tc>
        <w:tc>
          <w:tcPr>
            <w:tcW w:w="5580" w:type="dxa"/>
            <w:gridSpan w:val="5"/>
            <w:shd w:val="clear" w:color="auto" w:fill="FDE9D9" w:themeFill="accent6" w:themeFillTint="33"/>
          </w:tcPr>
          <w:p w:rsidR="0003148A" w:rsidRPr="00B60C98" w:rsidRDefault="0003148A" w:rsidP="0003148A">
            <w:pPr>
              <w:rPr>
                <w:sz w:val="18"/>
                <w:szCs w:val="18"/>
              </w:rPr>
            </w:pPr>
          </w:p>
        </w:tc>
        <w:tc>
          <w:tcPr>
            <w:tcW w:w="720" w:type="dxa"/>
            <w:shd w:val="clear" w:color="auto" w:fill="FDE9D9" w:themeFill="accent6" w:themeFillTint="33"/>
          </w:tcPr>
          <w:p w:rsidR="0003148A" w:rsidRPr="00B60C98" w:rsidRDefault="0003148A" w:rsidP="0003148A">
            <w:pPr>
              <w:jc w:val="right"/>
              <w:rPr>
                <w:sz w:val="18"/>
                <w:szCs w:val="18"/>
              </w:rPr>
            </w:pPr>
          </w:p>
        </w:tc>
      </w:tr>
      <w:tr w:rsidR="0003148A" w:rsidRPr="00B60C98" w:rsidTr="0003148A">
        <w:tc>
          <w:tcPr>
            <w:tcW w:w="5305" w:type="dxa"/>
            <w:gridSpan w:val="2"/>
            <w:shd w:val="clear" w:color="auto" w:fill="auto"/>
          </w:tcPr>
          <w:p w:rsidR="0003148A" w:rsidRPr="00DF5776" w:rsidRDefault="0003148A" w:rsidP="0003148A">
            <w:pPr>
              <w:rPr>
                <w:sz w:val="18"/>
                <w:szCs w:val="18"/>
                <w:highlight w:val="yellow"/>
              </w:rPr>
            </w:pPr>
            <w:r>
              <w:rPr>
                <w:sz w:val="18"/>
                <w:szCs w:val="18"/>
              </w:rPr>
              <w:t xml:space="preserve">Obj. 5    </w:t>
            </w:r>
            <w:r w:rsidRPr="00011046">
              <w:rPr>
                <w:sz w:val="16"/>
                <w:szCs w:val="18"/>
              </w:rPr>
              <w:t xml:space="preserve">Choose One:  </w:t>
            </w:r>
            <w:r w:rsidRPr="002B0806">
              <w:rPr>
                <w:sz w:val="18"/>
                <w:szCs w:val="18"/>
              </w:rPr>
              <w:t xml:space="preserve">CHEM 1100 OR 1101 OR 1111  </w:t>
            </w:r>
          </w:p>
        </w:tc>
        <w:tc>
          <w:tcPr>
            <w:tcW w:w="5580" w:type="dxa"/>
            <w:gridSpan w:val="5"/>
            <w:tcBorders>
              <w:bottom w:val="nil"/>
              <w:right w:val="nil"/>
            </w:tcBorders>
            <w:shd w:val="clear" w:color="auto" w:fill="auto"/>
          </w:tcPr>
          <w:p w:rsidR="0003148A" w:rsidRPr="0003148A" w:rsidRDefault="0003148A" w:rsidP="0003148A">
            <w:pPr>
              <w:rPr>
                <w:sz w:val="18"/>
                <w:szCs w:val="20"/>
              </w:rPr>
            </w:pPr>
            <w:r>
              <w:rPr>
                <w:sz w:val="18"/>
                <w:szCs w:val="20"/>
              </w:rPr>
              <w:t>*</w:t>
            </w:r>
            <w:r w:rsidRPr="00374E57">
              <w:rPr>
                <w:sz w:val="18"/>
                <w:szCs w:val="20"/>
              </w:rPr>
              <w:t>MATH 1153 is required if BS in Emergency Management is desired</w:t>
            </w:r>
          </w:p>
        </w:tc>
        <w:tc>
          <w:tcPr>
            <w:tcW w:w="720" w:type="dxa"/>
            <w:tcBorders>
              <w:left w:val="nil"/>
              <w:bottom w:val="nil"/>
            </w:tcBorders>
            <w:shd w:val="clear" w:color="auto" w:fill="auto"/>
          </w:tcPr>
          <w:p w:rsidR="0003148A" w:rsidRPr="00B60C98" w:rsidRDefault="0003148A" w:rsidP="0003148A">
            <w:pPr>
              <w:rPr>
                <w:sz w:val="18"/>
                <w:szCs w:val="18"/>
              </w:rPr>
            </w:pPr>
          </w:p>
        </w:tc>
      </w:tr>
      <w:tr w:rsidR="0003148A" w:rsidRPr="00B60C98" w:rsidTr="0003148A">
        <w:tc>
          <w:tcPr>
            <w:tcW w:w="5305" w:type="dxa"/>
            <w:gridSpan w:val="2"/>
            <w:shd w:val="clear" w:color="auto" w:fill="auto"/>
          </w:tcPr>
          <w:p w:rsidR="0003148A" w:rsidRPr="00DF5776" w:rsidRDefault="0003148A" w:rsidP="0003148A">
            <w:pPr>
              <w:rPr>
                <w:sz w:val="18"/>
                <w:szCs w:val="18"/>
                <w:highlight w:val="yellow"/>
              </w:rPr>
            </w:pPr>
          </w:p>
        </w:tc>
        <w:tc>
          <w:tcPr>
            <w:tcW w:w="6300" w:type="dxa"/>
            <w:gridSpan w:val="6"/>
            <w:tcBorders>
              <w:top w:val="nil"/>
              <w:bottom w:val="nil"/>
            </w:tcBorders>
            <w:shd w:val="clear" w:color="auto" w:fill="auto"/>
          </w:tcPr>
          <w:p w:rsidR="0003148A" w:rsidRPr="0003148A" w:rsidRDefault="0003148A" w:rsidP="0003148A">
            <w:pPr>
              <w:rPr>
                <w:sz w:val="18"/>
                <w:szCs w:val="20"/>
              </w:rPr>
            </w:pPr>
            <w:r>
              <w:rPr>
                <w:sz w:val="18"/>
                <w:szCs w:val="20"/>
              </w:rPr>
              <w:t xml:space="preserve">*POLS 1101 </w:t>
            </w:r>
            <w:r w:rsidRPr="00374E57">
              <w:rPr>
                <w:sz w:val="18"/>
                <w:szCs w:val="20"/>
              </w:rPr>
              <w:t>required if BS in Emergency Management is desired</w:t>
            </w:r>
          </w:p>
        </w:tc>
      </w:tr>
      <w:tr w:rsidR="0003148A" w:rsidRPr="00B60C98" w:rsidTr="0003148A">
        <w:tc>
          <w:tcPr>
            <w:tcW w:w="5305" w:type="dxa"/>
            <w:gridSpan w:val="2"/>
            <w:shd w:val="clear" w:color="auto" w:fill="auto"/>
          </w:tcPr>
          <w:p w:rsidR="0003148A" w:rsidRPr="001F656B" w:rsidRDefault="0003148A" w:rsidP="0003148A">
            <w:pPr>
              <w:rPr>
                <w:sz w:val="18"/>
                <w:szCs w:val="18"/>
              </w:rPr>
            </w:pPr>
          </w:p>
        </w:tc>
        <w:tc>
          <w:tcPr>
            <w:tcW w:w="6300" w:type="dxa"/>
            <w:gridSpan w:val="6"/>
            <w:tcBorders>
              <w:top w:val="nil"/>
            </w:tcBorders>
            <w:shd w:val="clear" w:color="auto" w:fill="auto"/>
          </w:tcPr>
          <w:p w:rsidR="0003148A" w:rsidRPr="00B60C98" w:rsidRDefault="0003148A" w:rsidP="0003148A">
            <w:pPr>
              <w:rPr>
                <w:sz w:val="18"/>
                <w:szCs w:val="18"/>
              </w:rPr>
            </w:pPr>
            <w:r>
              <w:rPr>
                <w:sz w:val="18"/>
                <w:szCs w:val="20"/>
              </w:rPr>
              <w:t xml:space="preserve">*SOC 1101 </w:t>
            </w:r>
            <w:r w:rsidRPr="00374E57">
              <w:rPr>
                <w:sz w:val="18"/>
                <w:szCs w:val="20"/>
              </w:rPr>
              <w:t xml:space="preserve">required </w:t>
            </w:r>
            <w:r>
              <w:rPr>
                <w:sz w:val="18"/>
                <w:szCs w:val="20"/>
              </w:rPr>
              <w:t>for some BS in Emergency Management elective courses</w:t>
            </w:r>
          </w:p>
        </w:tc>
      </w:tr>
      <w:tr w:rsidR="0003148A" w:rsidRPr="00B60C98" w:rsidTr="0003148A">
        <w:tc>
          <w:tcPr>
            <w:tcW w:w="5305" w:type="dxa"/>
            <w:gridSpan w:val="2"/>
            <w:shd w:val="clear" w:color="auto" w:fill="auto"/>
          </w:tcPr>
          <w:p w:rsidR="0003148A" w:rsidRPr="001F656B" w:rsidRDefault="0003148A" w:rsidP="0003148A">
            <w:pPr>
              <w:jc w:val="both"/>
              <w:rPr>
                <w:sz w:val="18"/>
                <w:szCs w:val="18"/>
              </w:rPr>
            </w:pPr>
            <w:r>
              <w:rPr>
                <w:sz w:val="16"/>
                <w:szCs w:val="18"/>
              </w:rPr>
              <w:t xml:space="preserve">             </w:t>
            </w:r>
          </w:p>
        </w:tc>
        <w:tc>
          <w:tcPr>
            <w:tcW w:w="6300" w:type="dxa"/>
            <w:gridSpan w:val="6"/>
            <w:shd w:val="clear" w:color="auto" w:fill="FDE9D9" w:themeFill="accent6" w:themeFillTint="33"/>
          </w:tcPr>
          <w:p w:rsidR="0003148A" w:rsidRPr="00B60C98" w:rsidRDefault="0003148A" w:rsidP="0003148A">
            <w:pPr>
              <w:rPr>
                <w:sz w:val="18"/>
                <w:szCs w:val="18"/>
              </w:rPr>
            </w:pPr>
          </w:p>
        </w:tc>
      </w:tr>
      <w:tr w:rsidR="0003148A" w:rsidRPr="00B60C98" w:rsidTr="0003148A">
        <w:tc>
          <w:tcPr>
            <w:tcW w:w="5305" w:type="dxa"/>
            <w:gridSpan w:val="2"/>
            <w:shd w:val="clear" w:color="auto" w:fill="auto"/>
          </w:tcPr>
          <w:p w:rsidR="0003148A" w:rsidRPr="001F656B" w:rsidRDefault="0003148A" w:rsidP="0003148A">
            <w:pPr>
              <w:tabs>
                <w:tab w:val="left" w:pos="488"/>
              </w:tabs>
              <w:rPr>
                <w:sz w:val="18"/>
                <w:szCs w:val="18"/>
              </w:rPr>
            </w:pPr>
            <w:r>
              <w:rPr>
                <w:sz w:val="18"/>
                <w:szCs w:val="18"/>
              </w:rPr>
              <w:tab/>
            </w:r>
          </w:p>
        </w:tc>
        <w:tc>
          <w:tcPr>
            <w:tcW w:w="6300" w:type="dxa"/>
            <w:gridSpan w:val="6"/>
            <w:shd w:val="clear" w:color="auto" w:fill="FDE9D9" w:themeFill="accent6" w:themeFillTint="33"/>
          </w:tcPr>
          <w:p w:rsidR="0003148A" w:rsidRPr="00B60C98" w:rsidRDefault="0003148A" w:rsidP="0003148A">
            <w:pPr>
              <w:jc w:val="right"/>
              <w:rPr>
                <w:sz w:val="18"/>
                <w:szCs w:val="18"/>
              </w:rPr>
            </w:pPr>
            <w:r w:rsidRPr="00B60C98">
              <w:rPr>
                <w:sz w:val="18"/>
                <w:szCs w:val="18"/>
              </w:rPr>
              <w:t xml:space="preserve">                                                                                         </w:t>
            </w:r>
          </w:p>
        </w:tc>
      </w:tr>
      <w:tr w:rsidR="0003148A" w:rsidRPr="00B60C98" w:rsidTr="0003148A">
        <w:tc>
          <w:tcPr>
            <w:tcW w:w="5305" w:type="dxa"/>
            <w:gridSpan w:val="2"/>
            <w:shd w:val="clear" w:color="auto" w:fill="auto"/>
          </w:tcPr>
          <w:p w:rsidR="0003148A" w:rsidRPr="001F656B" w:rsidRDefault="0003148A" w:rsidP="0003148A">
            <w:pPr>
              <w:jc w:val="center"/>
              <w:rPr>
                <w:sz w:val="18"/>
                <w:szCs w:val="18"/>
              </w:rPr>
            </w:pPr>
          </w:p>
        </w:tc>
        <w:tc>
          <w:tcPr>
            <w:tcW w:w="6300" w:type="dxa"/>
            <w:gridSpan w:val="6"/>
            <w:shd w:val="clear" w:color="auto" w:fill="FDE9D9" w:themeFill="accent6" w:themeFillTint="33"/>
          </w:tcPr>
          <w:p w:rsidR="0003148A" w:rsidRPr="002C6294" w:rsidRDefault="0003148A" w:rsidP="0003148A">
            <w:pPr>
              <w:jc w:val="center"/>
              <w:rPr>
                <w:b/>
                <w:sz w:val="18"/>
                <w:szCs w:val="18"/>
              </w:rPr>
            </w:pPr>
            <w:r w:rsidRPr="002C6294">
              <w:rPr>
                <w:b/>
                <w:sz w:val="18"/>
                <w:szCs w:val="18"/>
              </w:rPr>
              <w:t xml:space="preserve">                                                                                                  </w:t>
            </w:r>
          </w:p>
        </w:tc>
      </w:tr>
      <w:tr w:rsidR="0003148A" w:rsidRPr="00B60C98" w:rsidTr="0003148A">
        <w:tc>
          <w:tcPr>
            <w:tcW w:w="5305" w:type="dxa"/>
            <w:gridSpan w:val="2"/>
            <w:shd w:val="clear" w:color="auto" w:fill="auto"/>
          </w:tcPr>
          <w:p w:rsidR="0003148A" w:rsidRPr="001F656B" w:rsidRDefault="0003148A" w:rsidP="0003148A">
            <w:pPr>
              <w:jc w:val="center"/>
              <w:rPr>
                <w:sz w:val="18"/>
                <w:szCs w:val="18"/>
              </w:rPr>
            </w:pPr>
          </w:p>
        </w:tc>
        <w:tc>
          <w:tcPr>
            <w:tcW w:w="6300" w:type="dxa"/>
            <w:gridSpan w:val="6"/>
            <w:shd w:val="clear" w:color="auto" w:fill="FDE9D9" w:themeFill="accent6" w:themeFillTint="33"/>
          </w:tcPr>
          <w:p w:rsidR="0003148A" w:rsidRPr="00B60C98" w:rsidRDefault="0003148A" w:rsidP="0003148A">
            <w:pPr>
              <w:rPr>
                <w:i/>
                <w:sz w:val="18"/>
                <w:szCs w:val="18"/>
              </w:rPr>
            </w:pPr>
          </w:p>
        </w:tc>
      </w:tr>
      <w:tr w:rsidR="0003148A" w:rsidRPr="00B60C98" w:rsidTr="0003148A">
        <w:tc>
          <w:tcPr>
            <w:tcW w:w="5305" w:type="dxa"/>
            <w:gridSpan w:val="2"/>
            <w:shd w:val="clear" w:color="auto" w:fill="auto"/>
          </w:tcPr>
          <w:p w:rsidR="0003148A" w:rsidRPr="001F656B" w:rsidRDefault="0003148A" w:rsidP="0003148A">
            <w:pPr>
              <w:jc w:val="center"/>
              <w:rPr>
                <w:sz w:val="18"/>
                <w:szCs w:val="18"/>
              </w:rPr>
            </w:pPr>
          </w:p>
        </w:tc>
        <w:tc>
          <w:tcPr>
            <w:tcW w:w="6300" w:type="dxa"/>
            <w:gridSpan w:val="6"/>
            <w:tcBorders>
              <w:bottom w:val="single" w:sz="4" w:space="0" w:color="auto"/>
            </w:tcBorders>
            <w:shd w:val="clear" w:color="auto" w:fill="FDE9D9" w:themeFill="accent6" w:themeFillTint="33"/>
          </w:tcPr>
          <w:p w:rsidR="0003148A" w:rsidRPr="00B60C98" w:rsidRDefault="0003148A" w:rsidP="0003148A">
            <w:pPr>
              <w:rPr>
                <w:sz w:val="20"/>
                <w:szCs w:val="20"/>
              </w:rPr>
            </w:pPr>
          </w:p>
        </w:tc>
      </w:tr>
      <w:tr w:rsidR="0003148A" w:rsidRPr="00B60C98" w:rsidTr="0003148A">
        <w:tc>
          <w:tcPr>
            <w:tcW w:w="5305" w:type="dxa"/>
            <w:gridSpan w:val="2"/>
            <w:shd w:val="clear" w:color="auto" w:fill="auto"/>
          </w:tcPr>
          <w:p w:rsidR="0003148A" w:rsidRPr="001F656B" w:rsidRDefault="0003148A" w:rsidP="0003148A">
            <w:pPr>
              <w:jc w:val="center"/>
              <w:rPr>
                <w:sz w:val="18"/>
                <w:szCs w:val="18"/>
              </w:rPr>
            </w:pPr>
          </w:p>
        </w:tc>
        <w:tc>
          <w:tcPr>
            <w:tcW w:w="6300" w:type="dxa"/>
            <w:gridSpan w:val="6"/>
            <w:shd w:val="clear" w:color="auto" w:fill="FDE9D9" w:themeFill="accent6" w:themeFillTint="33"/>
          </w:tcPr>
          <w:p w:rsidR="0003148A" w:rsidRPr="0003148A" w:rsidRDefault="0003148A" w:rsidP="0003148A">
            <w:pPr>
              <w:rPr>
                <w:sz w:val="18"/>
                <w:szCs w:val="20"/>
              </w:rPr>
            </w:pPr>
          </w:p>
        </w:tc>
      </w:tr>
      <w:tr w:rsidR="0003148A" w:rsidRPr="00B60C98" w:rsidTr="0003148A">
        <w:tc>
          <w:tcPr>
            <w:tcW w:w="5305" w:type="dxa"/>
            <w:gridSpan w:val="2"/>
            <w:shd w:val="clear" w:color="auto" w:fill="auto"/>
          </w:tcPr>
          <w:p w:rsidR="0003148A" w:rsidRPr="001F656B" w:rsidRDefault="0003148A" w:rsidP="0003148A">
            <w:pPr>
              <w:jc w:val="center"/>
              <w:rPr>
                <w:sz w:val="18"/>
                <w:szCs w:val="18"/>
              </w:rPr>
            </w:pPr>
          </w:p>
        </w:tc>
        <w:tc>
          <w:tcPr>
            <w:tcW w:w="6300" w:type="dxa"/>
            <w:gridSpan w:val="6"/>
            <w:shd w:val="clear" w:color="auto" w:fill="FDE9D9" w:themeFill="accent6" w:themeFillTint="33"/>
          </w:tcPr>
          <w:p w:rsidR="0003148A" w:rsidRPr="00B60C98" w:rsidRDefault="0003148A" w:rsidP="0003148A">
            <w:pPr>
              <w:rPr>
                <w:sz w:val="20"/>
                <w:szCs w:val="20"/>
              </w:rPr>
            </w:pPr>
          </w:p>
        </w:tc>
      </w:tr>
      <w:tr w:rsidR="0003148A" w:rsidRPr="00B60C98" w:rsidTr="0003148A">
        <w:trPr>
          <w:trHeight w:val="197"/>
        </w:trPr>
        <w:tc>
          <w:tcPr>
            <w:tcW w:w="5305" w:type="dxa"/>
            <w:gridSpan w:val="2"/>
            <w:shd w:val="clear" w:color="auto" w:fill="auto"/>
          </w:tcPr>
          <w:p w:rsidR="0003148A" w:rsidRPr="001F656B" w:rsidRDefault="0003148A" w:rsidP="0003148A">
            <w:pPr>
              <w:jc w:val="center"/>
              <w:rPr>
                <w:sz w:val="18"/>
                <w:szCs w:val="18"/>
              </w:rPr>
            </w:pPr>
          </w:p>
        </w:tc>
        <w:tc>
          <w:tcPr>
            <w:tcW w:w="5580" w:type="dxa"/>
            <w:gridSpan w:val="5"/>
            <w:tcBorders>
              <w:top w:val="single" w:sz="4" w:space="0" w:color="auto"/>
              <w:bottom w:val="single" w:sz="4" w:space="0" w:color="auto"/>
              <w:right w:val="single" w:sz="4" w:space="0" w:color="auto"/>
            </w:tcBorders>
            <w:shd w:val="clear" w:color="auto" w:fill="FBD4B4" w:themeFill="accent6" w:themeFillTint="66"/>
          </w:tcPr>
          <w:p w:rsidR="0003148A" w:rsidRPr="00B60C98" w:rsidRDefault="0003148A" w:rsidP="0003148A">
            <w:pPr>
              <w:rPr>
                <w:b/>
                <w:sz w:val="20"/>
                <w:szCs w:val="20"/>
              </w:rPr>
            </w:pPr>
            <w:r w:rsidRPr="00B60C98">
              <w:rPr>
                <w:b/>
                <w:sz w:val="20"/>
                <w:szCs w:val="20"/>
              </w:rPr>
              <w:t>MAP Credit Summary</w:t>
            </w:r>
          </w:p>
        </w:tc>
        <w:tc>
          <w:tcPr>
            <w:tcW w:w="720" w:type="dxa"/>
            <w:tcBorders>
              <w:top w:val="single" w:sz="4" w:space="0" w:color="auto"/>
              <w:left w:val="single" w:sz="4" w:space="0" w:color="auto"/>
              <w:bottom w:val="single" w:sz="4" w:space="0" w:color="auto"/>
            </w:tcBorders>
            <w:shd w:val="clear" w:color="auto" w:fill="FBD4B4" w:themeFill="accent6" w:themeFillTint="66"/>
          </w:tcPr>
          <w:p w:rsidR="0003148A" w:rsidRPr="00B60C98" w:rsidRDefault="0003148A" w:rsidP="0003148A">
            <w:pPr>
              <w:jc w:val="center"/>
              <w:rPr>
                <w:b/>
                <w:sz w:val="20"/>
                <w:szCs w:val="20"/>
              </w:rPr>
            </w:pPr>
            <w:r w:rsidRPr="00B60C98">
              <w:rPr>
                <w:b/>
                <w:sz w:val="20"/>
                <w:szCs w:val="20"/>
              </w:rPr>
              <w:t>CR</w:t>
            </w:r>
          </w:p>
        </w:tc>
      </w:tr>
      <w:tr w:rsidR="0003148A" w:rsidRPr="00B60C98" w:rsidTr="0003148A">
        <w:tc>
          <w:tcPr>
            <w:tcW w:w="5305" w:type="dxa"/>
            <w:gridSpan w:val="2"/>
            <w:shd w:val="clear" w:color="auto" w:fill="auto"/>
          </w:tcPr>
          <w:p w:rsidR="0003148A" w:rsidRPr="001F656B" w:rsidRDefault="0003148A" w:rsidP="0003148A">
            <w:pPr>
              <w:jc w:val="center"/>
              <w:rPr>
                <w:sz w:val="18"/>
                <w:szCs w:val="18"/>
              </w:rPr>
            </w:pPr>
          </w:p>
        </w:tc>
        <w:tc>
          <w:tcPr>
            <w:tcW w:w="5580" w:type="dxa"/>
            <w:gridSpan w:val="5"/>
            <w:tcBorders>
              <w:top w:val="single" w:sz="4" w:space="0" w:color="auto"/>
              <w:bottom w:val="single" w:sz="4" w:space="0" w:color="auto"/>
              <w:right w:val="single" w:sz="4" w:space="0" w:color="auto"/>
            </w:tcBorders>
            <w:shd w:val="clear" w:color="auto" w:fill="FFFFFF" w:themeFill="background1"/>
          </w:tcPr>
          <w:p w:rsidR="0003148A" w:rsidRPr="00B60C98" w:rsidRDefault="0003148A" w:rsidP="0003148A">
            <w:pPr>
              <w:rPr>
                <w:sz w:val="20"/>
                <w:szCs w:val="20"/>
              </w:rPr>
            </w:pPr>
            <w:r w:rsidRPr="00B60C98">
              <w:rPr>
                <w:sz w:val="20"/>
                <w:szCs w:val="20"/>
              </w:rPr>
              <w:t xml:space="preserve">Major </w:t>
            </w:r>
          </w:p>
        </w:tc>
        <w:tc>
          <w:tcPr>
            <w:tcW w:w="720" w:type="dxa"/>
            <w:tcBorders>
              <w:top w:val="single" w:sz="4" w:space="0" w:color="auto"/>
              <w:left w:val="single" w:sz="4" w:space="0" w:color="auto"/>
              <w:bottom w:val="single" w:sz="4" w:space="0" w:color="auto"/>
            </w:tcBorders>
            <w:shd w:val="clear" w:color="auto" w:fill="FFFFFF" w:themeFill="background1"/>
            <w:vAlign w:val="center"/>
          </w:tcPr>
          <w:p w:rsidR="0003148A" w:rsidRPr="00B60C98" w:rsidRDefault="0003148A" w:rsidP="0003148A">
            <w:pPr>
              <w:jc w:val="center"/>
              <w:rPr>
                <w:sz w:val="20"/>
                <w:szCs w:val="20"/>
              </w:rPr>
            </w:pPr>
            <w:r>
              <w:rPr>
                <w:sz w:val="20"/>
                <w:szCs w:val="20"/>
              </w:rPr>
              <w:t>24</w:t>
            </w:r>
          </w:p>
        </w:tc>
      </w:tr>
      <w:tr w:rsidR="0003148A" w:rsidRPr="00B60C98" w:rsidTr="0003148A">
        <w:tc>
          <w:tcPr>
            <w:tcW w:w="5305" w:type="dxa"/>
            <w:gridSpan w:val="2"/>
            <w:shd w:val="clear" w:color="auto" w:fill="auto"/>
          </w:tcPr>
          <w:p w:rsidR="0003148A" w:rsidRPr="001F656B" w:rsidRDefault="0003148A" w:rsidP="0003148A">
            <w:pPr>
              <w:jc w:val="center"/>
              <w:rPr>
                <w:sz w:val="18"/>
                <w:szCs w:val="18"/>
              </w:rPr>
            </w:pPr>
          </w:p>
        </w:tc>
        <w:tc>
          <w:tcPr>
            <w:tcW w:w="5580" w:type="dxa"/>
            <w:gridSpan w:val="5"/>
            <w:tcBorders>
              <w:top w:val="single" w:sz="4" w:space="0" w:color="auto"/>
              <w:right w:val="single" w:sz="4" w:space="0" w:color="auto"/>
            </w:tcBorders>
            <w:shd w:val="clear" w:color="auto" w:fill="FFFFFF" w:themeFill="background1"/>
          </w:tcPr>
          <w:p w:rsidR="0003148A" w:rsidRPr="00B60C98" w:rsidRDefault="0003148A" w:rsidP="0003148A">
            <w:pPr>
              <w:rPr>
                <w:sz w:val="20"/>
                <w:szCs w:val="20"/>
              </w:rPr>
            </w:pPr>
            <w:r w:rsidRPr="00B60C98">
              <w:rPr>
                <w:sz w:val="20"/>
                <w:szCs w:val="20"/>
              </w:rPr>
              <w:t xml:space="preserve">General Education </w:t>
            </w:r>
          </w:p>
        </w:tc>
        <w:tc>
          <w:tcPr>
            <w:tcW w:w="720" w:type="dxa"/>
            <w:tcBorders>
              <w:top w:val="single" w:sz="4" w:space="0" w:color="auto"/>
              <w:left w:val="single" w:sz="4" w:space="0" w:color="auto"/>
              <w:bottom w:val="single" w:sz="4" w:space="0" w:color="auto"/>
            </w:tcBorders>
            <w:shd w:val="clear" w:color="auto" w:fill="FFFFFF" w:themeFill="background1"/>
            <w:vAlign w:val="center"/>
          </w:tcPr>
          <w:p w:rsidR="0003148A" w:rsidRPr="00B60C98" w:rsidRDefault="0003148A" w:rsidP="0003148A">
            <w:pPr>
              <w:jc w:val="center"/>
              <w:rPr>
                <w:sz w:val="20"/>
                <w:szCs w:val="20"/>
              </w:rPr>
            </w:pPr>
            <w:r>
              <w:rPr>
                <w:sz w:val="20"/>
                <w:szCs w:val="20"/>
              </w:rPr>
              <w:t>37</w:t>
            </w:r>
          </w:p>
        </w:tc>
      </w:tr>
      <w:tr w:rsidR="0003148A" w:rsidRPr="00B60C98" w:rsidTr="0003148A">
        <w:tc>
          <w:tcPr>
            <w:tcW w:w="5305" w:type="dxa"/>
            <w:gridSpan w:val="2"/>
            <w:shd w:val="clear" w:color="auto" w:fill="auto"/>
          </w:tcPr>
          <w:p w:rsidR="0003148A" w:rsidRPr="001F656B" w:rsidRDefault="0003148A" w:rsidP="0003148A">
            <w:pPr>
              <w:jc w:val="center"/>
              <w:rPr>
                <w:sz w:val="18"/>
                <w:szCs w:val="18"/>
              </w:rPr>
            </w:pPr>
          </w:p>
        </w:tc>
        <w:tc>
          <w:tcPr>
            <w:tcW w:w="5580" w:type="dxa"/>
            <w:gridSpan w:val="5"/>
            <w:shd w:val="clear" w:color="auto" w:fill="FBD4B4" w:themeFill="accent6" w:themeFillTint="66"/>
          </w:tcPr>
          <w:p w:rsidR="0003148A" w:rsidRPr="00B60C98" w:rsidRDefault="0003148A" w:rsidP="0003148A">
            <w:pPr>
              <w:jc w:val="center"/>
              <w:rPr>
                <w:sz w:val="20"/>
                <w:szCs w:val="20"/>
              </w:rPr>
            </w:pPr>
            <w:r w:rsidRPr="00B60C98">
              <w:rPr>
                <w:sz w:val="20"/>
                <w:szCs w:val="20"/>
              </w:rPr>
              <w:t xml:space="preserve">                                                                                     TOTAL</w:t>
            </w:r>
          </w:p>
        </w:tc>
        <w:tc>
          <w:tcPr>
            <w:tcW w:w="720" w:type="dxa"/>
            <w:tcBorders>
              <w:top w:val="single" w:sz="4" w:space="0" w:color="auto"/>
            </w:tcBorders>
            <w:shd w:val="clear" w:color="auto" w:fill="FBD4B4" w:themeFill="accent6" w:themeFillTint="66"/>
          </w:tcPr>
          <w:p w:rsidR="0003148A" w:rsidRPr="00B60C98" w:rsidRDefault="0003148A" w:rsidP="0003148A">
            <w:pPr>
              <w:jc w:val="center"/>
              <w:rPr>
                <w:sz w:val="20"/>
                <w:szCs w:val="20"/>
              </w:rPr>
            </w:pPr>
            <w:r w:rsidRPr="002B0806">
              <w:rPr>
                <w:sz w:val="20"/>
                <w:szCs w:val="20"/>
              </w:rPr>
              <w:t>61</w:t>
            </w:r>
          </w:p>
        </w:tc>
      </w:tr>
      <w:tr w:rsidR="0003148A" w:rsidRPr="00B60C98" w:rsidTr="00275428">
        <w:tc>
          <w:tcPr>
            <w:tcW w:w="5305" w:type="dxa"/>
            <w:gridSpan w:val="2"/>
            <w:shd w:val="clear" w:color="auto" w:fill="auto"/>
          </w:tcPr>
          <w:p w:rsidR="0003148A" w:rsidRPr="001F656B" w:rsidRDefault="0003148A" w:rsidP="0003148A">
            <w:pPr>
              <w:jc w:val="center"/>
              <w:rPr>
                <w:sz w:val="18"/>
                <w:szCs w:val="18"/>
              </w:rPr>
            </w:pPr>
          </w:p>
        </w:tc>
        <w:tc>
          <w:tcPr>
            <w:tcW w:w="5580" w:type="dxa"/>
            <w:gridSpan w:val="5"/>
            <w:shd w:val="clear" w:color="auto" w:fill="auto"/>
          </w:tcPr>
          <w:p w:rsidR="0003148A" w:rsidRPr="00B60C98" w:rsidRDefault="0003148A" w:rsidP="0003148A">
            <w:pPr>
              <w:jc w:val="center"/>
              <w:rPr>
                <w:sz w:val="20"/>
                <w:szCs w:val="20"/>
              </w:rPr>
            </w:pPr>
            <w:r w:rsidRPr="00B60C98">
              <w:rPr>
                <w:sz w:val="20"/>
                <w:szCs w:val="20"/>
              </w:rPr>
              <w:t xml:space="preserve">                                                      </w:t>
            </w:r>
            <w:r>
              <w:rPr>
                <w:sz w:val="20"/>
                <w:szCs w:val="20"/>
              </w:rPr>
              <w:t xml:space="preserve">                               </w:t>
            </w:r>
          </w:p>
        </w:tc>
        <w:tc>
          <w:tcPr>
            <w:tcW w:w="720" w:type="dxa"/>
            <w:shd w:val="clear" w:color="auto" w:fill="auto"/>
          </w:tcPr>
          <w:p w:rsidR="0003148A" w:rsidRPr="00B60C98" w:rsidRDefault="0003148A" w:rsidP="0003148A">
            <w:pPr>
              <w:jc w:val="center"/>
              <w:rPr>
                <w:sz w:val="20"/>
                <w:szCs w:val="20"/>
              </w:rPr>
            </w:pPr>
          </w:p>
        </w:tc>
      </w:tr>
      <w:tr w:rsidR="0003148A" w:rsidRPr="00B60C98" w:rsidTr="00275428">
        <w:tc>
          <w:tcPr>
            <w:tcW w:w="5305" w:type="dxa"/>
            <w:gridSpan w:val="2"/>
            <w:tcBorders>
              <w:bottom w:val="single" w:sz="4" w:space="0" w:color="auto"/>
            </w:tcBorders>
            <w:shd w:val="clear" w:color="auto" w:fill="auto"/>
          </w:tcPr>
          <w:p w:rsidR="0003148A" w:rsidRPr="001F656B" w:rsidRDefault="0003148A" w:rsidP="0003148A">
            <w:pPr>
              <w:jc w:val="center"/>
              <w:rPr>
                <w:sz w:val="18"/>
                <w:szCs w:val="18"/>
              </w:rPr>
            </w:pPr>
          </w:p>
        </w:tc>
        <w:tc>
          <w:tcPr>
            <w:tcW w:w="6300" w:type="dxa"/>
            <w:gridSpan w:val="6"/>
            <w:shd w:val="clear" w:color="auto" w:fill="auto"/>
          </w:tcPr>
          <w:p w:rsidR="0003148A" w:rsidRPr="00B60C98" w:rsidRDefault="0003148A" w:rsidP="0003148A">
            <w:pPr>
              <w:jc w:val="center"/>
              <w:rPr>
                <w:sz w:val="20"/>
                <w:szCs w:val="20"/>
              </w:rPr>
            </w:pPr>
          </w:p>
        </w:tc>
      </w:tr>
      <w:tr w:rsidR="0003148A" w:rsidRPr="00B60C98" w:rsidTr="0003148A">
        <w:trPr>
          <w:trHeight w:val="257"/>
        </w:trPr>
        <w:tc>
          <w:tcPr>
            <w:tcW w:w="5305" w:type="dxa"/>
            <w:gridSpan w:val="2"/>
            <w:tcBorders>
              <w:bottom w:val="single" w:sz="4" w:space="0" w:color="auto"/>
            </w:tcBorders>
            <w:shd w:val="clear" w:color="auto" w:fill="auto"/>
          </w:tcPr>
          <w:p w:rsidR="0003148A" w:rsidRPr="001F656B" w:rsidRDefault="0003148A" w:rsidP="0003148A">
            <w:pPr>
              <w:jc w:val="center"/>
              <w:rPr>
                <w:sz w:val="18"/>
                <w:szCs w:val="18"/>
              </w:rPr>
            </w:pPr>
          </w:p>
        </w:tc>
        <w:tc>
          <w:tcPr>
            <w:tcW w:w="5136" w:type="dxa"/>
            <w:gridSpan w:val="3"/>
            <w:tcBorders>
              <w:bottom w:val="single" w:sz="4" w:space="0" w:color="auto"/>
            </w:tcBorders>
            <w:shd w:val="clear" w:color="auto" w:fill="FBD4B4" w:themeFill="accent6" w:themeFillTint="66"/>
          </w:tcPr>
          <w:p w:rsidR="0003148A" w:rsidRPr="00B60C98" w:rsidRDefault="0003148A" w:rsidP="0003148A">
            <w:pPr>
              <w:rPr>
                <w:b/>
                <w:sz w:val="20"/>
                <w:szCs w:val="20"/>
              </w:rPr>
            </w:pPr>
            <w:r w:rsidRPr="00B60C98">
              <w:rPr>
                <w:b/>
                <w:sz w:val="20"/>
                <w:szCs w:val="20"/>
              </w:rPr>
              <w:t>Graduation Requirement Minimum Credit Checklist</w:t>
            </w:r>
          </w:p>
        </w:tc>
        <w:tc>
          <w:tcPr>
            <w:tcW w:w="1164" w:type="dxa"/>
            <w:gridSpan w:val="3"/>
            <w:tcBorders>
              <w:bottom w:val="single" w:sz="4" w:space="0" w:color="auto"/>
            </w:tcBorders>
            <w:shd w:val="clear" w:color="auto" w:fill="FBD4B4" w:themeFill="accent6" w:themeFillTint="66"/>
          </w:tcPr>
          <w:p w:rsidR="0003148A" w:rsidRPr="00B60C98" w:rsidRDefault="0003148A" w:rsidP="0003148A">
            <w:pPr>
              <w:rPr>
                <w:b/>
                <w:sz w:val="18"/>
                <w:szCs w:val="18"/>
              </w:rPr>
            </w:pPr>
            <w:r w:rsidRPr="00B60C98">
              <w:rPr>
                <w:b/>
                <w:sz w:val="18"/>
                <w:szCs w:val="18"/>
              </w:rPr>
              <w:t>Confirmed</w:t>
            </w:r>
          </w:p>
        </w:tc>
      </w:tr>
      <w:tr w:rsidR="0003148A" w:rsidRPr="00B60C98" w:rsidTr="0003148A">
        <w:tc>
          <w:tcPr>
            <w:tcW w:w="5305" w:type="dxa"/>
            <w:gridSpan w:val="2"/>
            <w:tcBorders>
              <w:top w:val="single" w:sz="4" w:space="0" w:color="auto"/>
              <w:bottom w:val="single" w:sz="4" w:space="0" w:color="auto"/>
              <w:right w:val="single" w:sz="4" w:space="0" w:color="auto"/>
            </w:tcBorders>
            <w:shd w:val="clear" w:color="auto" w:fill="auto"/>
          </w:tcPr>
          <w:p w:rsidR="0003148A" w:rsidRPr="001F656B" w:rsidRDefault="0003148A" w:rsidP="0003148A">
            <w:pPr>
              <w:jc w:val="center"/>
              <w:rPr>
                <w:sz w:val="18"/>
                <w:szCs w:val="18"/>
              </w:rPr>
            </w:pPr>
          </w:p>
        </w:tc>
        <w:tc>
          <w:tcPr>
            <w:tcW w:w="5136" w:type="dxa"/>
            <w:gridSpan w:val="3"/>
            <w:tcBorders>
              <w:top w:val="nil"/>
              <w:left w:val="single" w:sz="4" w:space="0" w:color="auto"/>
              <w:bottom w:val="single" w:sz="4" w:space="0" w:color="auto"/>
            </w:tcBorders>
            <w:shd w:val="clear" w:color="auto" w:fill="FDE9D9" w:themeFill="accent6" w:themeFillTint="33"/>
          </w:tcPr>
          <w:p w:rsidR="0003148A" w:rsidRPr="00B60C98" w:rsidRDefault="0003148A" w:rsidP="0003148A">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164" w:type="dxa"/>
            <w:gridSpan w:val="3"/>
            <w:tcBorders>
              <w:top w:val="nil"/>
              <w:left w:val="single" w:sz="4" w:space="0" w:color="auto"/>
              <w:bottom w:val="single" w:sz="4" w:space="0" w:color="auto"/>
            </w:tcBorders>
            <w:shd w:val="clear" w:color="auto" w:fill="FDE9D9" w:themeFill="accent6" w:themeFillTint="33"/>
          </w:tcPr>
          <w:p w:rsidR="0003148A" w:rsidRPr="00B60C98" w:rsidRDefault="0003148A" w:rsidP="0003148A">
            <w:pPr>
              <w:jc w:val="center"/>
              <w:rPr>
                <w:sz w:val="20"/>
                <w:szCs w:val="20"/>
              </w:rPr>
            </w:pPr>
            <w:r>
              <w:rPr>
                <w:sz w:val="20"/>
                <w:szCs w:val="20"/>
              </w:rPr>
              <w:t>x</w:t>
            </w:r>
          </w:p>
        </w:tc>
      </w:tr>
      <w:tr w:rsidR="0003148A" w:rsidRPr="00B60C98" w:rsidTr="0003148A">
        <w:trPr>
          <w:trHeight w:val="248"/>
        </w:trPr>
        <w:tc>
          <w:tcPr>
            <w:tcW w:w="5305" w:type="dxa"/>
            <w:gridSpan w:val="2"/>
            <w:tcBorders>
              <w:bottom w:val="single" w:sz="4" w:space="0" w:color="auto"/>
              <w:right w:val="single" w:sz="4" w:space="0" w:color="auto"/>
            </w:tcBorders>
            <w:shd w:val="clear" w:color="auto" w:fill="auto"/>
          </w:tcPr>
          <w:p w:rsidR="0003148A" w:rsidRPr="001F656B" w:rsidRDefault="0003148A" w:rsidP="0003148A">
            <w:pPr>
              <w:jc w:val="center"/>
              <w:rPr>
                <w:sz w:val="18"/>
                <w:szCs w:val="18"/>
              </w:rPr>
            </w:pPr>
          </w:p>
        </w:tc>
        <w:tc>
          <w:tcPr>
            <w:tcW w:w="5136" w:type="dxa"/>
            <w:gridSpan w:val="3"/>
            <w:tcBorders>
              <w:top w:val="single" w:sz="4" w:space="0" w:color="auto"/>
              <w:left w:val="single" w:sz="4" w:space="0" w:color="auto"/>
              <w:bottom w:val="single" w:sz="4" w:space="0" w:color="auto"/>
              <w:right w:val="nil"/>
            </w:tcBorders>
            <w:shd w:val="clear" w:color="auto" w:fill="FDE9D9" w:themeFill="accent6" w:themeFillTint="33"/>
          </w:tcPr>
          <w:p w:rsidR="0003148A" w:rsidRPr="00B60C98" w:rsidRDefault="0003148A" w:rsidP="0003148A">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03148A" w:rsidRPr="00B60C98" w:rsidRDefault="0003148A" w:rsidP="0003148A">
            <w:pPr>
              <w:rPr>
                <w:sz w:val="20"/>
                <w:szCs w:val="20"/>
              </w:rPr>
            </w:pPr>
          </w:p>
        </w:tc>
        <w:tc>
          <w:tcPr>
            <w:tcW w:w="914" w:type="dxa"/>
            <w:gridSpan w:val="2"/>
            <w:tcBorders>
              <w:top w:val="single" w:sz="4" w:space="0" w:color="auto"/>
              <w:left w:val="nil"/>
              <w:bottom w:val="single" w:sz="4" w:space="0" w:color="auto"/>
            </w:tcBorders>
            <w:shd w:val="clear" w:color="auto" w:fill="FDE9D9" w:themeFill="accent6" w:themeFillTint="33"/>
            <w:vAlign w:val="center"/>
          </w:tcPr>
          <w:p w:rsidR="0003148A" w:rsidRPr="00B60C98" w:rsidRDefault="0003148A" w:rsidP="0003148A">
            <w:pPr>
              <w:jc w:val="center"/>
              <w:rPr>
                <w:sz w:val="20"/>
                <w:szCs w:val="20"/>
              </w:rPr>
            </w:pPr>
          </w:p>
        </w:tc>
      </w:tr>
      <w:tr w:rsidR="0003148A" w:rsidRPr="00B60C98" w:rsidTr="0003148A">
        <w:trPr>
          <w:trHeight w:val="247"/>
        </w:trPr>
        <w:tc>
          <w:tcPr>
            <w:tcW w:w="5305" w:type="dxa"/>
            <w:gridSpan w:val="2"/>
            <w:tcBorders>
              <w:bottom w:val="single" w:sz="4" w:space="0" w:color="auto"/>
              <w:right w:val="single" w:sz="4" w:space="0" w:color="auto"/>
            </w:tcBorders>
            <w:shd w:val="clear" w:color="auto" w:fill="auto"/>
          </w:tcPr>
          <w:p w:rsidR="0003148A" w:rsidRPr="001F656B" w:rsidRDefault="0003148A" w:rsidP="0003148A">
            <w:pPr>
              <w:jc w:val="center"/>
              <w:rPr>
                <w:sz w:val="18"/>
                <w:szCs w:val="18"/>
              </w:rPr>
            </w:pPr>
          </w:p>
        </w:tc>
        <w:tc>
          <w:tcPr>
            <w:tcW w:w="5136" w:type="dxa"/>
            <w:gridSpan w:val="3"/>
            <w:tcBorders>
              <w:top w:val="single" w:sz="4" w:space="0" w:color="auto"/>
              <w:left w:val="single" w:sz="4" w:space="0" w:color="auto"/>
              <w:bottom w:val="single" w:sz="4" w:space="0" w:color="auto"/>
              <w:right w:val="nil"/>
            </w:tcBorders>
            <w:shd w:val="clear" w:color="auto" w:fill="FDE9D9" w:themeFill="accent6" w:themeFillTint="33"/>
          </w:tcPr>
          <w:p w:rsidR="0003148A" w:rsidRPr="00B60C98" w:rsidRDefault="0003148A" w:rsidP="0003148A">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03148A" w:rsidRPr="00B60C98" w:rsidRDefault="0003148A" w:rsidP="0003148A">
            <w:pPr>
              <w:rPr>
                <w:sz w:val="20"/>
                <w:szCs w:val="20"/>
              </w:rPr>
            </w:pPr>
          </w:p>
        </w:tc>
        <w:tc>
          <w:tcPr>
            <w:tcW w:w="914" w:type="dxa"/>
            <w:gridSpan w:val="2"/>
            <w:tcBorders>
              <w:top w:val="single" w:sz="4" w:space="0" w:color="auto"/>
              <w:left w:val="nil"/>
              <w:bottom w:val="single" w:sz="4" w:space="0" w:color="auto"/>
            </w:tcBorders>
            <w:shd w:val="clear" w:color="auto" w:fill="FDE9D9" w:themeFill="accent6" w:themeFillTint="33"/>
            <w:vAlign w:val="center"/>
          </w:tcPr>
          <w:p w:rsidR="0003148A" w:rsidRPr="00B60C98" w:rsidRDefault="0003148A" w:rsidP="0003148A">
            <w:pPr>
              <w:jc w:val="center"/>
              <w:rPr>
                <w:sz w:val="20"/>
                <w:szCs w:val="20"/>
              </w:rPr>
            </w:pPr>
          </w:p>
        </w:tc>
      </w:tr>
      <w:tr w:rsidR="0003148A" w:rsidRPr="00B60C98" w:rsidTr="00275428">
        <w:tc>
          <w:tcPr>
            <w:tcW w:w="5305" w:type="dxa"/>
            <w:gridSpan w:val="2"/>
            <w:tcBorders>
              <w:top w:val="single" w:sz="4" w:space="0" w:color="auto"/>
              <w:bottom w:val="single" w:sz="4" w:space="0" w:color="auto"/>
              <w:right w:val="single" w:sz="4" w:space="0" w:color="auto"/>
            </w:tcBorders>
            <w:shd w:val="clear" w:color="auto" w:fill="auto"/>
          </w:tcPr>
          <w:p w:rsidR="0003148A" w:rsidRPr="001F656B" w:rsidRDefault="0003148A" w:rsidP="0003148A">
            <w:pPr>
              <w:jc w:val="center"/>
              <w:rPr>
                <w:sz w:val="18"/>
                <w:szCs w:val="18"/>
              </w:rPr>
            </w:pPr>
          </w:p>
        </w:tc>
        <w:tc>
          <w:tcPr>
            <w:tcW w:w="5136" w:type="dxa"/>
            <w:gridSpan w:val="3"/>
            <w:tcBorders>
              <w:top w:val="single" w:sz="4" w:space="0" w:color="auto"/>
              <w:left w:val="single" w:sz="4" w:space="0" w:color="auto"/>
              <w:bottom w:val="single" w:sz="4" w:space="0" w:color="auto"/>
              <w:right w:val="nil"/>
            </w:tcBorders>
            <w:shd w:val="clear" w:color="auto" w:fill="FDE9D9" w:themeFill="accent6" w:themeFillTint="33"/>
          </w:tcPr>
          <w:p w:rsidR="0003148A" w:rsidRPr="00B60C98" w:rsidRDefault="0003148A" w:rsidP="0003148A">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03148A" w:rsidRPr="00B60C98" w:rsidRDefault="0003148A" w:rsidP="0003148A">
            <w:pPr>
              <w:rPr>
                <w:sz w:val="20"/>
                <w:szCs w:val="20"/>
              </w:rPr>
            </w:pPr>
          </w:p>
        </w:tc>
        <w:tc>
          <w:tcPr>
            <w:tcW w:w="914" w:type="dxa"/>
            <w:gridSpan w:val="2"/>
            <w:tcBorders>
              <w:top w:val="single" w:sz="4" w:space="0" w:color="auto"/>
              <w:left w:val="nil"/>
              <w:bottom w:val="single" w:sz="4" w:space="0" w:color="auto"/>
            </w:tcBorders>
            <w:shd w:val="clear" w:color="auto" w:fill="FDE9D9" w:themeFill="accent6" w:themeFillTint="33"/>
            <w:vAlign w:val="center"/>
          </w:tcPr>
          <w:p w:rsidR="0003148A" w:rsidRPr="00B60C98" w:rsidRDefault="00805DF9" w:rsidP="00805DF9">
            <w:pPr>
              <w:rPr>
                <w:sz w:val="20"/>
                <w:szCs w:val="20"/>
              </w:rPr>
            </w:pPr>
            <w:r>
              <w:rPr>
                <w:sz w:val="20"/>
                <w:szCs w:val="20"/>
              </w:rPr>
              <w:t xml:space="preserve">     </w:t>
            </w:r>
            <w:r w:rsidR="0003148A">
              <w:rPr>
                <w:sz w:val="20"/>
                <w:szCs w:val="20"/>
              </w:rPr>
              <w:t>x</w:t>
            </w:r>
          </w:p>
        </w:tc>
      </w:tr>
      <w:tr w:rsidR="0003148A" w:rsidRPr="00B60C98" w:rsidTr="0003148A">
        <w:tc>
          <w:tcPr>
            <w:tcW w:w="5305" w:type="dxa"/>
            <w:gridSpan w:val="2"/>
            <w:tcBorders>
              <w:top w:val="single" w:sz="4" w:space="0" w:color="auto"/>
              <w:bottom w:val="single" w:sz="4" w:space="0" w:color="auto"/>
              <w:right w:val="single" w:sz="4" w:space="0" w:color="auto"/>
            </w:tcBorders>
            <w:shd w:val="clear" w:color="auto" w:fill="auto"/>
          </w:tcPr>
          <w:p w:rsidR="0003148A" w:rsidRPr="001F656B" w:rsidRDefault="0003148A" w:rsidP="0003148A">
            <w:pPr>
              <w:jc w:val="center"/>
              <w:rPr>
                <w:sz w:val="18"/>
                <w:szCs w:val="18"/>
              </w:rPr>
            </w:pPr>
          </w:p>
        </w:tc>
        <w:tc>
          <w:tcPr>
            <w:tcW w:w="4237" w:type="dxa"/>
            <w:gridSpan w:val="2"/>
            <w:tcBorders>
              <w:top w:val="single" w:sz="4" w:space="0" w:color="auto"/>
              <w:left w:val="single" w:sz="4" w:space="0" w:color="auto"/>
              <w:bottom w:val="single" w:sz="4" w:space="0" w:color="auto"/>
              <w:right w:val="nil"/>
            </w:tcBorders>
            <w:shd w:val="clear" w:color="auto" w:fill="FDE9D9" w:themeFill="accent6" w:themeFillTint="33"/>
          </w:tcPr>
          <w:p w:rsidR="0003148A" w:rsidRPr="00B60C98" w:rsidRDefault="0003148A" w:rsidP="0003148A">
            <w:pPr>
              <w:rPr>
                <w:sz w:val="20"/>
                <w:szCs w:val="20"/>
              </w:rPr>
            </w:pPr>
          </w:p>
        </w:tc>
        <w:tc>
          <w:tcPr>
            <w:tcW w:w="2063" w:type="dxa"/>
            <w:gridSpan w:val="4"/>
            <w:tcBorders>
              <w:top w:val="single" w:sz="4" w:space="0" w:color="auto"/>
              <w:left w:val="nil"/>
              <w:bottom w:val="single" w:sz="4" w:space="0" w:color="auto"/>
            </w:tcBorders>
            <w:shd w:val="clear" w:color="auto" w:fill="FDE9D9" w:themeFill="accent6" w:themeFillTint="33"/>
          </w:tcPr>
          <w:p w:rsidR="0003148A" w:rsidRPr="00B60C98" w:rsidRDefault="0003148A" w:rsidP="0003148A">
            <w:pPr>
              <w:rPr>
                <w:sz w:val="20"/>
                <w:szCs w:val="20"/>
              </w:rPr>
            </w:pPr>
          </w:p>
        </w:tc>
      </w:tr>
      <w:tr w:rsidR="0003148A" w:rsidRPr="00B60C98" w:rsidTr="0003148A">
        <w:tc>
          <w:tcPr>
            <w:tcW w:w="5305" w:type="dxa"/>
            <w:gridSpan w:val="2"/>
            <w:tcBorders>
              <w:bottom w:val="single" w:sz="4" w:space="0" w:color="auto"/>
              <w:right w:val="single" w:sz="4" w:space="0" w:color="auto"/>
            </w:tcBorders>
            <w:shd w:val="clear" w:color="auto" w:fill="D9D9D9" w:themeFill="background1" w:themeFillShade="D9"/>
          </w:tcPr>
          <w:p w:rsidR="0003148A" w:rsidRPr="00B60C98" w:rsidRDefault="0003148A" w:rsidP="0003148A">
            <w:pPr>
              <w:rPr>
                <w:sz w:val="20"/>
                <w:szCs w:val="20"/>
              </w:rPr>
            </w:pPr>
            <w:r w:rsidRPr="00B60C98">
              <w:rPr>
                <w:b/>
              </w:rPr>
              <w:t>Advising Notes</w:t>
            </w:r>
          </w:p>
        </w:tc>
        <w:tc>
          <w:tcPr>
            <w:tcW w:w="6300" w:type="dxa"/>
            <w:gridSpan w:val="6"/>
            <w:tcBorders>
              <w:top w:val="single" w:sz="4" w:space="0" w:color="auto"/>
              <w:left w:val="single" w:sz="4" w:space="0" w:color="auto"/>
              <w:bottom w:val="single" w:sz="4" w:space="0" w:color="auto"/>
            </w:tcBorders>
            <w:shd w:val="clear" w:color="auto" w:fill="FBD4B4" w:themeFill="accent6" w:themeFillTint="66"/>
          </w:tcPr>
          <w:p w:rsidR="0003148A" w:rsidRPr="00B60C98" w:rsidRDefault="0003148A" w:rsidP="0003148A">
            <w:pPr>
              <w:rPr>
                <w:b/>
                <w:i/>
                <w:sz w:val="20"/>
                <w:szCs w:val="20"/>
              </w:rPr>
            </w:pPr>
            <w:r w:rsidRPr="00B60C98">
              <w:rPr>
                <w:b/>
                <w:i/>
                <w:sz w:val="20"/>
                <w:szCs w:val="20"/>
              </w:rPr>
              <w:t>MAP Completion Status (for internal use only)</w:t>
            </w:r>
          </w:p>
        </w:tc>
      </w:tr>
      <w:tr w:rsidR="0003148A" w:rsidRPr="00B60C98" w:rsidTr="0003148A">
        <w:tc>
          <w:tcPr>
            <w:tcW w:w="5305" w:type="dxa"/>
            <w:gridSpan w:val="2"/>
            <w:vMerge w:val="restart"/>
            <w:tcBorders>
              <w:right w:val="single" w:sz="4" w:space="0" w:color="auto"/>
            </w:tcBorders>
            <w:shd w:val="clear" w:color="auto" w:fill="F2F2F2" w:themeFill="background1" w:themeFillShade="F2"/>
          </w:tcPr>
          <w:p w:rsidR="0003148A" w:rsidRPr="001F656B" w:rsidRDefault="0003148A" w:rsidP="0003148A">
            <w:pPr>
              <w:rPr>
                <w:sz w:val="18"/>
                <w:szCs w:val="18"/>
              </w:rPr>
            </w:pPr>
            <w:r>
              <w:rPr>
                <w:sz w:val="18"/>
                <w:szCs w:val="18"/>
              </w:rPr>
              <w:t>*The general education specific requirements are prerequisites f</w:t>
            </w:r>
            <w:r w:rsidR="00052065">
              <w:rPr>
                <w:sz w:val="18"/>
                <w:szCs w:val="18"/>
              </w:rPr>
              <w:t>or bachelor-level EMGT courses:</w:t>
            </w:r>
            <w:r w:rsidR="00052065">
              <w:rPr>
                <w:sz w:val="18"/>
                <w:szCs w:val="18"/>
              </w:rPr>
              <w:br/>
            </w:r>
            <w:r w:rsidR="00052065" w:rsidRPr="00052065">
              <w:rPr>
                <w:sz w:val="16"/>
                <w:szCs w:val="18"/>
              </w:rPr>
              <w:t>MATH 1153 is a pre-req for BS course EMGT 4401</w:t>
            </w:r>
            <w:r w:rsidR="00052065" w:rsidRPr="00052065">
              <w:rPr>
                <w:sz w:val="16"/>
                <w:szCs w:val="18"/>
              </w:rPr>
              <w:br/>
              <w:t xml:space="preserve">POLS 1101 is a pre-req for BE course EMGT 3305 &amp; 3320 (e) </w:t>
            </w:r>
            <w:r w:rsidR="00052065" w:rsidRPr="00052065">
              <w:rPr>
                <w:sz w:val="16"/>
                <w:szCs w:val="18"/>
              </w:rPr>
              <w:br/>
              <w:t xml:space="preserve">SOC 1101 is a pre-req for BS course EMGT 3321 (e) &amp; 3327 (e) </w:t>
            </w:r>
          </w:p>
        </w:tc>
        <w:tc>
          <w:tcPr>
            <w:tcW w:w="2530" w:type="dxa"/>
            <w:tcBorders>
              <w:top w:val="single" w:sz="4" w:space="0" w:color="auto"/>
              <w:left w:val="single" w:sz="4" w:space="0" w:color="auto"/>
              <w:bottom w:val="single" w:sz="4" w:space="0" w:color="auto"/>
            </w:tcBorders>
            <w:shd w:val="clear" w:color="auto" w:fill="FBD4B4" w:themeFill="accent6" w:themeFillTint="66"/>
          </w:tcPr>
          <w:p w:rsidR="0003148A" w:rsidRPr="00B60C98" w:rsidRDefault="0003148A" w:rsidP="0003148A">
            <w:pPr>
              <w:rPr>
                <w:b/>
                <w:i/>
                <w:sz w:val="20"/>
                <w:szCs w:val="20"/>
              </w:rPr>
            </w:pPr>
          </w:p>
        </w:tc>
        <w:tc>
          <w:tcPr>
            <w:tcW w:w="3770" w:type="dxa"/>
            <w:gridSpan w:val="5"/>
            <w:tcBorders>
              <w:top w:val="single" w:sz="4" w:space="0" w:color="auto"/>
              <w:left w:val="single" w:sz="4" w:space="0" w:color="auto"/>
              <w:bottom w:val="single" w:sz="4" w:space="0" w:color="auto"/>
            </w:tcBorders>
            <w:shd w:val="clear" w:color="auto" w:fill="FBD4B4" w:themeFill="accent6" w:themeFillTint="66"/>
          </w:tcPr>
          <w:p w:rsidR="0003148A" w:rsidRPr="00B60C98" w:rsidRDefault="0003148A" w:rsidP="0003148A">
            <w:pPr>
              <w:rPr>
                <w:i/>
                <w:sz w:val="20"/>
                <w:szCs w:val="20"/>
              </w:rPr>
            </w:pPr>
            <w:r w:rsidRPr="00B60C98">
              <w:rPr>
                <w:i/>
                <w:sz w:val="18"/>
                <w:szCs w:val="20"/>
              </w:rPr>
              <w:t>Date</w:t>
            </w:r>
          </w:p>
        </w:tc>
      </w:tr>
      <w:tr w:rsidR="0003148A" w:rsidRPr="00B60C98" w:rsidTr="0003148A">
        <w:tc>
          <w:tcPr>
            <w:tcW w:w="5305" w:type="dxa"/>
            <w:gridSpan w:val="2"/>
            <w:vMerge/>
            <w:tcBorders>
              <w:bottom w:val="single" w:sz="4" w:space="0" w:color="auto"/>
              <w:right w:val="single" w:sz="4" w:space="0" w:color="auto"/>
            </w:tcBorders>
            <w:shd w:val="clear" w:color="auto" w:fill="F2F2F2" w:themeFill="background1" w:themeFillShade="F2"/>
          </w:tcPr>
          <w:p w:rsidR="0003148A" w:rsidRPr="001F656B" w:rsidRDefault="0003148A" w:rsidP="0003148A">
            <w:pPr>
              <w:rPr>
                <w:sz w:val="18"/>
                <w:szCs w:val="18"/>
              </w:rPr>
            </w:pPr>
          </w:p>
        </w:tc>
        <w:tc>
          <w:tcPr>
            <w:tcW w:w="2530" w:type="dxa"/>
            <w:tcBorders>
              <w:top w:val="single" w:sz="4" w:space="0" w:color="auto"/>
              <w:left w:val="single" w:sz="4" w:space="0" w:color="auto"/>
              <w:bottom w:val="single" w:sz="4" w:space="0" w:color="auto"/>
              <w:right w:val="nil"/>
            </w:tcBorders>
            <w:shd w:val="clear" w:color="auto" w:fill="FFFFFF" w:themeFill="background1"/>
          </w:tcPr>
          <w:p w:rsidR="0003148A" w:rsidRPr="00B60C98" w:rsidRDefault="0003148A" w:rsidP="0003148A">
            <w:pPr>
              <w:rPr>
                <w:i/>
                <w:sz w:val="20"/>
                <w:szCs w:val="20"/>
              </w:rPr>
            </w:pPr>
            <w:r w:rsidRPr="00B60C98">
              <w:rPr>
                <w:i/>
                <w:sz w:val="20"/>
                <w:szCs w:val="20"/>
              </w:rPr>
              <w:t xml:space="preserve">Department: </w:t>
            </w:r>
          </w:p>
        </w:tc>
        <w:tc>
          <w:tcPr>
            <w:tcW w:w="3770" w:type="dxa"/>
            <w:gridSpan w:val="5"/>
            <w:tcBorders>
              <w:top w:val="single" w:sz="4" w:space="0" w:color="auto"/>
              <w:left w:val="single" w:sz="4" w:space="0" w:color="auto"/>
              <w:bottom w:val="single" w:sz="4" w:space="0" w:color="auto"/>
            </w:tcBorders>
            <w:shd w:val="clear" w:color="auto" w:fill="FFFFFF" w:themeFill="background1"/>
          </w:tcPr>
          <w:p w:rsidR="0003148A" w:rsidRPr="00B60C98" w:rsidRDefault="00805DF9" w:rsidP="0003148A">
            <w:pPr>
              <w:rPr>
                <w:sz w:val="20"/>
                <w:szCs w:val="20"/>
              </w:rPr>
            </w:pPr>
            <w:r>
              <w:rPr>
                <w:sz w:val="20"/>
                <w:szCs w:val="20"/>
              </w:rPr>
              <w:t>9.13</w:t>
            </w:r>
            <w:r w:rsidR="0003148A">
              <w:rPr>
                <w:sz w:val="20"/>
                <w:szCs w:val="20"/>
              </w:rPr>
              <w:t xml:space="preserve">.18 </w:t>
            </w:r>
            <w:proofErr w:type="spellStart"/>
            <w:r w:rsidR="0003148A">
              <w:rPr>
                <w:sz w:val="20"/>
                <w:szCs w:val="20"/>
              </w:rPr>
              <w:t>ra</w:t>
            </w:r>
            <w:proofErr w:type="spellEnd"/>
          </w:p>
        </w:tc>
      </w:tr>
      <w:tr w:rsidR="0003148A" w:rsidRPr="00B60C98" w:rsidTr="0003148A">
        <w:tc>
          <w:tcPr>
            <w:tcW w:w="5305" w:type="dxa"/>
            <w:gridSpan w:val="2"/>
            <w:tcBorders>
              <w:top w:val="single" w:sz="4" w:space="0" w:color="auto"/>
              <w:bottom w:val="single" w:sz="4" w:space="0" w:color="auto"/>
            </w:tcBorders>
            <w:shd w:val="clear" w:color="auto" w:fill="F2F2F2" w:themeFill="background1" w:themeFillShade="F2"/>
          </w:tcPr>
          <w:p w:rsidR="0003148A" w:rsidRPr="001F656B" w:rsidRDefault="0003148A" w:rsidP="0003148A">
            <w:pPr>
              <w:rPr>
                <w:sz w:val="18"/>
                <w:szCs w:val="18"/>
              </w:rPr>
            </w:pPr>
            <w:r w:rsidRPr="00052065">
              <w:rPr>
                <w:sz w:val="16"/>
                <w:szCs w:val="18"/>
              </w:rPr>
              <w:t xml:space="preserve">(e) indicates elective offering </w:t>
            </w:r>
          </w:p>
        </w:tc>
        <w:tc>
          <w:tcPr>
            <w:tcW w:w="2530" w:type="dxa"/>
            <w:tcBorders>
              <w:top w:val="single" w:sz="4" w:space="0" w:color="auto"/>
            </w:tcBorders>
            <w:shd w:val="clear" w:color="auto" w:fill="FFFFFF" w:themeFill="background1"/>
          </w:tcPr>
          <w:p w:rsidR="0003148A" w:rsidRPr="00B60C98" w:rsidRDefault="0003148A" w:rsidP="0003148A">
            <w:pPr>
              <w:rPr>
                <w:i/>
                <w:sz w:val="20"/>
                <w:szCs w:val="20"/>
              </w:rPr>
            </w:pPr>
            <w:r w:rsidRPr="00B60C98">
              <w:rPr>
                <w:i/>
                <w:sz w:val="20"/>
                <w:szCs w:val="20"/>
              </w:rPr>
              <w:t>CAA</w:t>
            </w:r>
            <w:r>
              <w:rPr>
                <w:i/>
                <w:sz w:val="20"/>
                <w:szCs w:val="20"/>
              </w:rPr>
              <w:t xml:space="preserve"> or COT</w:t>
            </w:r>
            <w:r w:rsidRPr="00B60C98">
              <w:rPr>
                <w:i/>
                <w:sz w:val="20"/>
                <w:szCs w:val="20"/>
              </w:rPr>
              <w:t>:</w:t>
            </w:r>
          </w:p>
        </w:tc>
        <w:tc>
          <w:tcPr>
            <w:tcW w:w="3770" w:type="dxa"/>
            <w:gridSpan w:val="5"/>
            <w:tcBorders>
              <w:top w:val="single" w:sz="4" w:space="0" w:color="auto"/>
            </w:tcBorders>
            <w:shd w:val="clear" w:color="auto" w:fill="FFFFFF" w:themeFill="background1"/>
          </w:tcPr>
          <w:p w:rsidR="0003148A" w:rsidRPr="00B60C98" w:rsidRDefault="0003148A" w:rsidP="0003148A">
            <w:pPr>
              <w:rPr>
                <w:sz w:val="20"/>
                <w:szCs w:val="20"/>
              </w:rPr>
            </w:pPr>
          </w:p>
        </w:tc>
      </w:tr>
      <w:tr w:rsidR="0003148A" w:rsidRPr="00B60C98" w:rsidTr="0003148A">
        <w:tc>
          <w:tcPr>
            <w:tcW w:w="5305" w:type="dxa"/>
            <w:gridSpan w:val="2"/>
            <w:tcBorders>
              <w:top w:val="single" w:sz="4" w:space="0" w:color="auto"/>
              <w:bottom w:val="single" w:sz="4" w:space="0" w:color="auto"/>
            </w:tcBorders>
            <w:shd w:val="clear" w:color="auto" w:fill="F2F2F2" w:themeFill="background1" w:themeFillShade="F2"/>
          </w:tcPr>
          <w:p w:rsidR="0003148A" w:rsidRPr="001F656B" w:rsidRDefault="0003148A" w:rsidP="0003148A">
            <w:pPr>
              <w:rPr>
                <w:sz w:val="18"/>
                <w:szCs w:val="18"/>
              </w:rPr>
            </w:pPr>
            <w:r w:rsidRPr="00011046">
              <w:rPr>
                <w:sz w:val="16"/>
                <w:szCs w:val="18"/>
              </w:rPr>
              <w:t>The requirements for the AS EMGT must be met in order to earn the BS EMGT</w:t>
            </w:r>
          </w:p>
        </w:tc>
        <w:tc>
          <w:tcPr>
            <w:tcW w:w="2530" w:type="dxa"/>
            <w:shd w:val="clear" w:color="auto" w:fill="FFFFFF" w:themeFill="background1"/>
          </w:tcPr>
          <w:p w:rsidR="0003148A" w:rsidRPr="00B60C98" w:rsidRDefault="0003148A" w:rsidP="0003148A">
            <w:pPr>
              <w:rPr>
                <w:i/>
                <w:sz w:val="20"/>
                <w:szCs w:val="20"/>
              </w:rPr>
            </w:pPr>
            <w:r w:rsidRPr="00B60C98">
              <w:rPr>
                <w:i/>
                <w:sz w:val="20"/>
                <w:szCs w:val="20"/>
              </w:rPr>
              <w:t xml:space="preserve">Registrar: </w:t>
            </w:r>
          </w:p>
        </w:tc>
        <w:tc>
          <w:tcPr>
            <w:tcW w:w="3770" w:type="dxa"/>
            <w:gridSpan w:val="5"/>
            <w:shd w:val="clear" w:color="auto" w:fill="FFFFFF" w:themeFill="background1"/>
          </w:tcPr>
          <w:p w:rsidR="0003148A" w:rsidRPr="00B60C98" w:rsidRDefault="0003148A" w:rsidP="0003148A">
            <w:pPr>
              <w:rPr>
                <w:sz w:val="20"/>
                <w:szCs w:val="20"/>
              </w:rPr>
            </w:pPr>
          </w:p>
        </w:tc>
      </w:tr>
      <w:tr w:rsidR="0003148A" w:rsidRPr="00B60C98" w:rsidTr="0003148A">
        <w:tc>
          <w:tcPr>
            <w:tcW w:w="5305" w:type="dxa"/>
            <w:gridSpan w:val="2"/>
            <w:tcBorders>
              <w:top w:val="single" w:sz="4" w:space="0" w:color="auto"/>
              <w:bottom w:val="single" w:sz="4" w:space="0" w:color="auto"/>
            </w:tcBorders>
            <w:shd w:val="clear" w:color="auto" w:fill="F2F2F2" w:themeFill="background1" w:themeFillShade="F2"/>
          </w:tcPr>
          <w:p w:rsidR="0003148A" w:rsidRPr="001F656B" w:rsidRDefault="0003148A" w:rsidP="0003148A">
            <w:pPr>
              <w:rPr>
                <w:sz w:val="18"/>
                <w:szCs w:val="18"/>
              </w:rPr>
            </w:pPr>
          </w:p>
        </w:tc>
        <w:tc>
          <w:tcPr>
            <w:tcW w:w="6300" w:type="dxa"/>
            <w:gridSpan w:val="6"/>
            <w:vMerge w:val="restart"/>
            <w:shd w:val="clear" w:color="auto" w:fill="FABF8F" w:themeFill="accent6" w:themeFillTint="99"/>
          </w:tcPr>
          <w:p w:rsidR="0003148A" w:rsidRPr="00B60C98" w:rsidRDefault="0003148A" w:rsidP="0003148A">
            <w:pPr>
              <w:rPr>
                <w:sz w:val="20"/>
                <w:szCs w:val="20"/>
              </w:rPr>
            </w:pPr>
          </w:p>
        </w:tc>
      </w:tr>
      <w:tr w:rsidR="0003148A" w:rsidRPr="00B60C98" w:rsidTr="0003148A">
        <w:tc>
          <w:tcPr>
            <w:tcW w:w="5305" w:type="dxa"/>
            <w:gridSpan w:val="2"/>
            <w:tcBorders>
              <w:top w:val="single" w:sz="4" w:space="0" w:color="auto"/>
            </w:tcBorders>
            <w:shd w:val="clear" w:color="auto" w:fill="F2F2F2" w:themeFill="background1" w:themeFillShade="F2"/>
          </w:tcPr>
          <w:p w:rsidR="0003148A" w:rsidRPr="001F656B" w:rsidRDefault="0003148A" w:rsidP="0003148A">
            <w:pPr>
              <w:rPr>
                <w:sz w:val="18"/>
                <w:szCs w:val="18"/>
              </w:rPr>
            </w:pPr>
          </w:p>
        </w:tc>
        <w:tc>
          <w:tcPr>
            <w:tcW w:w="6300" w:type="dxa"/>
            <w:gridSpan w:val="6"/>
            <w:vMerge/>
            <w:shd w:val="clear" w:color="auto" w:fill="FABF8F" w:themeFill="accent6" w:themeFillTint="99"/>
          </w:tcPr>
          <w:p w:rsidR="0003148A" w:rsidRPr="00B60C98" w:rsidRDefault="0003148A" w:rsidP="0003148A">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1046"/>
    <w:rsid w:val="00013EC0"/>
    <w:rsid w:val="0001550E"/>
    <w:rsid w:val="00015777"/>
    <w:rsid w:val="0003148A"/>
    <w:rsid w:val="0004615F"/>
    <w:rsid w:val="00052065"/>
    <w:rsid w:val="00055B9C"/>
    <w:rsid w:val="00056F4B"/>
    <w:rsid w:val="00061C69"/>
    <w:rsid w:val="000651A4"/>
    <w:rsid w:val="000717A1"/>
    <w:rsid w:val="0007395E"/>
    <w:rsid w:val="00085859"/>
    <w:rsid w:val="000B6EFB"/>
    <w:rsid w:val="000C4C05"/>
    <w:rsid w:val="000D3B74"/>
    <w:rsid w:val="000E45C0"/>
    <w:rsid w:val="00121BC3"/>
    <w:rsid w:val="00122166"/>
    <w:rsid w:val="00170351"/>
    <w:rsid w:val="001736F7"/>
    <w:rsid w:val="0017775B"/>
    <w:rsid w:val="00194BA6"/>
    <w:rsid w:val="001A7436"/>
    <w:rsid w:val="001B04E4"/>
    <w:rsid w:val="001B3F81"/>
    <w:rsid w:val="001B6F46"/>
    <w:rsid w:val="001C3064"/>
    <w:rsid w:val="001F656B"/>
    <w:rsid w:val="00221773"/>
    <w:rsid w:val="00243804"/>
    <w:rsid w:val="00275428"/>
    <w:rsid w:val="00292C65"/>
    <w:rsid w:val="002A1B37"/>
    <w:rsid w:val="002A64DB"/>
    <w:rsid w:val="002B0806"/>
    <w:rsid w:val="002C6294"/>
    <w:rsid w:val="002D4F2A"/>
    <w:rsid w:val="002E2D6C"/>
    <w:rsid w:val="002E41D6"/>
    <w:rsid w:val="002E5A9E"/>
    <w:rsid w:val="003356C4"/>
    <w:rsid w:val="00357A81"/>
    <w:rsid w:val="00360CA5"/>
    <w:rsid w:val="0037430D"/>
    <w:rsid w:val="00374E57"/>
    <w:rsid w:val="0037691A"/>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A6921"/>
    <w:rsid w:val="005E4D62"/>
    <w:rsid w:val="006158FE"/>
    <w:rsid w:val="0063135C"/>
    <w:rsid w:val="00631499"/>
    <w:rsid w:val="00663CDA"/>
    <w:rsid w:val="006808E0"/>
    <w:rsid w:val="006A6AF8"/>
    <w:rsid w:val="006C0339"/>
    <w:rsid w:val="006C3DB7"/>
    <w:rsid w:val="006D5CCA"/>
    <w:rsid w:val="00700B07"/>
    <w:rsid w:val="00714833"/>
    <w:rsid w:val="00714F1E"/>
    <w:rsid w:val="00721FDC"/>
    <w:rsid w:val="00724B1D"/>
    <w:rsid w:val="007258D3"/>
    <w:rsid w:val="00746554"/>
    <w:rsid w:val="00760800"/>
    <w:rsid w:val="007608DB"/>
    <w:rsid w:val="00777362"/>
    <w:rsid w:val="00792F6D"/>
    <w:rsid w:val="00796890"/>
    <w:rsid w:val="007A4857"/>
    <w:rsid w:val="007B6727"/>
    <w:rsid w:val="007D4D67"/>
    <w:rsid w:val="007E04EE"/>
    <w:rsid w:val="007F10D7"/>
    <w:rsid w:val="007F5540"/>
    <w:rsid w:val="00805DF9"/>
    <w:rsid w:val="008169E5"/>
    <w:rsid w:val="00826C6E"/>
    <w:rsid w:val="00835ED4"/>
    <w:rsid w:val="00843577"/>
    <w:rsid w:val="008560B4"/>
    <w:rsid w:val="008621B9"/>
    <w:rsid w:val="00864D96"/>
    <w:rsid w:val="008B1851"/>
    <w:rsid w:val="008B679B"/>
    <w:rsid w:val="008E09D3"/>
    <w:rsid w:val="008F1E98"/>
    <w:rsid w:val="008F6048"/>
    <w:rsid w:val="00914EA7"/>
    <w:rsid w:val="00936658"/>
    <w:rsid w:val="00943870"/>
    <w:rsid w:val="00944648"/>
    <w:rsid w:val="00975015"/>
    <w:rsid w:val="0098617C"/>
    <w:rsid w:val="009B42A4"/>
    <w:rsid w:val="009C3451"/>
    <w:rsid w:val="00A01EF9"/>
    <w:rsid w:val="00A3318E"/>
    <w:rsid w:val="00A513C9"/>
    <w:rsid w:val="00A94A30"/>
    <w:rsid w:val="00AA1DB7"/>
    <w:rsid w:val="00AA341C"/>
    <w:rsid w:val="00AB7151"/>
    <w:rsid w:val="00AC5A04"/>
    <w:rsid w:val="00B60C98"/>
    <w:rsid w:val="00B61C40"/>
    <w:rsid w:val="00B67A57"/>
    <w:rsid w:val="00BA1F3D"/>
    <w:rsid w:val="00BA2629"/>
    <w:rsid w:val="00BA7BDE"/>
    <w:rsid w:val="00BB7709"/>
    <w:rsid w:val="00BC0FEE"/>
    <w:rsid w:val="00BD1F03"/>
    <w:rsid w:val="00BD787A"/>
    <w:rsid w:val="00BE4066"/>
    <w:rsid w:val="00BF6768"/>
    <w:rsid w:val="00C04A5A"/>
    <w:rsid w:val="00C04FB5"/>
    <w:rsid w:val="00C268BE"/>
    <w:rsid w:val="00C35E9C"/>
    <w:rsid w:val="00C46C60"/>
    <w:rsid w:val="00C7700A"/>
    <w:rsid w:val="00C879BC"/>
    <w:rsid w:val="00CA528E"/>
    <w:rsid w:val="00CB4FBB"/>
    <w:rsid w:val="00CC7589"/>
    <w:rsid w:val="00CD0B7C"/>
    <w:rsid w:val="00CF321F"/>
    <w:rsid w:val="00CF66F8"/>
    <w:rsid w:val="00D30A41"/>
    <w:rsid w:val="00D34724"/>
    <w:rsid w:val="00D42DE8"/>
    <w:rsid w:val="00D451FC"/>
    <w:rsid w:val="00D45741"/>
    <w:rsid w:val="00D46379"/>
    <w:rsid w:val="00D53A93"/>
    <w:rsid w:val="00D54E33"/>
    <w:rsid w:val="00D8570C"/>
    <w:rsid w:val="00D85DFC"/>
    <w:rsid w:val="00D86D33"/>
    <w:rsid w:val="00D914C1"/>
    <w:rsid w:val="00DA1BEE"/>
    <w:rsid w:val="00DA79CE"/>
    <w:rsid w:val="00DB202D"/>
    <w:rsid w:val="00DB5FE3"/>
    <w:rsid w:val="00DC4E37"/>
    <w:rsid w:val="00DD67D4"/>
    <w:rsid w:val="00DF097F"/>
    <w:rsid w:val="00DF343B"/>
    <w:rsid w:val="00DF5776"/>
    <w:rsid w:val="00E17BC5"/>
    <w:rsid w:val="00E46EAA"/>
    <w:rsid w:val="00E67D37"/>
    <w:rsid w:val="00E71323"/>
    <w:rsid w:val="00E725D8"/>
    <w:rsid w:val="00E80337"/>
    <w:rsid w:val="00EB44D9"/>
    <w:rsid w:val="00ED7955"/>
    <w:rsid w:val="00F02567"/>
    <w:rsid w:val="00F34219"/>
    <w:rsid w:val="00F5131F"/>
    <w:rsid w:val="00F60044"/>
    <w:rsid w:val="00F74EE3"/>
    <w:rsid w:val="00F84B70"/>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cat.isu.edu/undergraduate/academicinformation/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2018-09-04T19:54:00Z</cp:lastPrinted>
  <dcterms:created xsi:type="dcterms:W3CDTF">2020-01-17T16:10:00Z</dcterms:created>
  <dcterms:modified xsi:type="dcterms:W3CDTF">2020-01-17T16:10:00Z</dcterms:modified>
</cp:coreProperties>
</file>