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8457D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711517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33" w:rsidRPr="00D86D33" w:rsidRDefault="002C3533" w:rsidP="002C3533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60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1IwIAAEQ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">
                <v:textbox>
                  <w:txbxContent>
                    <w:p w:rsidR="002C3533" w:rsidRPr="00D86D33" w:rsidRDefault="002C3533" w:rsidP="002C3533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3B215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F845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Communication</w:t>
                            </w:r>
                          </w:p>
                          <w:p w:rsidR="00DD67D4" w:rsidRPr="00DD67D4" w:rsidRDefault="00F845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Multiplatform Journalism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3B215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F845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Communication</w:t>
                      </w:r>
                    </w:p>
                    <w:p w:rsidR="00DD67D4" w:rsidRPr="00DD67D4" w:rsidRDefault="00F845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Multiplatform Journalism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540"/>
        <w:gridCol w:w="720"/>
        <w:gridCol w:w="630"/>
        <w:gridCol w:w="2880"/>
        <w:gridCol w:w="1823"/>
      </w:tblGrid>
      <w:tr w:rsidR="00BD787A" w:rsidTr="00F8457D">
        <w:tc>
          <w:tcPr>
            <w:tcW w:w="413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8457D">
        <w:tc>
          <w:tcPr>
            <w:tcW w:w="413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E67D37" w:rsidRDefault="00F8457D" w:rsidP="00F845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E67D37" w:rsidRDefault="00F8457D" w:rsidP="00F845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E67D37" w:rsidRDefault="00F8457D" w:rsidP="00F845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8 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E67D37" w:rsidRDefault="00EB0551" w:rsidP="00F845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Default="00F8457D" w:rsidP="00F8457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F8457D" w:rsidRDefault="00F8457D" w:rsidP="00F8457D">
            <w:pPr>
              <w:pStyle w:val="NoSpacing"/>
              <w:rPr>
                <w:sz w:val="16"/>
                <w:szCs w:val="16"/>
              </w:rPr>
            </w:pPr>
            <w:r w:rsidRPr="00F8457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EB0551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rPr>
          <w:trHeight w:val="110"/>
        </w:trPr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823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194BA6" w:rsidRDefault="00EB0551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194BA6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45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and CMP 2202</w:t>
            </w:r>
          </w:p>
        </w:tc>
        <w:tc>
          <w:tcPr>
            <w:tcW w:w="1823" w:type="dxa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</w:t>
            </w:r>
          </w:p>
        </w:tc>
        <w:tc>
          <w:tcPr>
            <w:tcW w:w="1823" w:type="dxa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292C65" w:rsidRDefault="00EB0551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457D" w:rsidRPr="00292C65" w:rsidRDefault="00EB0551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D42DE8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F8457D" w:rsidRPr="00292C65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AC7294">
        <w:tc>
          <w:tcPr>
            <w:tcW w:w="4135" w:type="dxa"/>
            <w:shd w:val="clear" w:color="auto" w:fill="FFFFFF" w:themeFill="background1"/>
            <w:vAlign w:val="bottom"/>
          </w:tcPr>
          <w:p w:rsidR="00F8457D" w:rsidRPr="00BA2629" w:rsidRDefault="00F8457D" w:rsidP="00F845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194BA6" w:rsidRDefault="00F8457D" w:rsidP="00F8457D">
            <w:pPr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FFFFF" w:themeFill="background1"/>
            <w:vAlign w:val="bottom"/>
          </w:tcPr>
          <w:p w:rsidR="00F8457D" w:rsidRPr="00BA2629" w:rsidRDefault="00DC360E" w:rsidP="00F8457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Journalism </w:t>
            </w:r>
            <w:r w:rsidR="00F8457D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DC360E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vAlign w:val="bottom"/>
          </w:tcPr>
          <w:p w:rsidR="00F8457D" w:rsidRPr="00BA2629" w:rsidRDefault="00F8457D" w:rsidP="00F845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45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  <w:vAlign w:val="bottom"/>
          </w:tcPr>
          <w:p w:rsidR="00F8457D" w:rsidRPr="00BA2629" w:rsidRDefault="00EB0551" w:rsidP="00F845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F8457D" w:rsidRDefault="00DC360E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Pr="00BA2629" w:rsidRDefault="00F8457D" w:rsidP="00F845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D9D9D9" w:themeFill="background1" w:themeFillShade="D9"/>
          </w:tcPr>
          <w:p w:rsidR="00F8457D" w:rsidRPr="00BA2629" w:rsidRDefault="00F8457D" w:rsidP="00F845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A2629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3309 Communication Inquiry </w:t>
            </w:r>
          </w:p>
        </w:tc>
        <w:tc>
          <w:tcPr>
            <w:tcW w:w="45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473C19" w:rsidRDefault="00F8457D" w:rsidP="00F8457D">
            <w:pPr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A2629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 Electives</w:t>
            </w:r>
          </w:p>
        </w:tc>
        <w:tc>
          <w:tcPr>
            <w:tcW w:w="450" w:type="dxa"/>
          </w:tcPr>
          <w:p w:rsidR="00F8457D" w:rsidRPr="00E67D37" w:rsidRDefault="00DC360E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A2629" w:rsidRDefault="00DC360E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Upper Division</w:t>
            </w:r>
            <w:r w:rsidR="00F8457D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45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A2629" w:rsidRDefault="00EB0551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F8457D" w:rsidRPr="00E67D37" w:rsidRDefault="00DC360E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50754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Pr="00BA2629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D9D9D9" w:themeFill="background1" w:themeFillShade="D9"/>
          </w:tcPr>
          <w:p w:rsidR="00F8457D" w:rsidRPr="00BA2629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473C19" w:rsidRDefault="00F8457D" w:rsidP="00F8457D">
            <w:pPr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</w:tcPr>
          <w:p w:rsidR="00F8457D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DC360E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rPr>
          <w:trHeight w:val="140"/>
        </w:trPr>
        <w:tc>
          <w:tcPr>
            <w:tcW w:w="4135" w:type="dxa"/>
            <w:shd w:val="clear" w:color="auto" w:fill="D9D9D9" w:themeFill="background1" w:themeFillShade="D9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FFFFF" w:themeFill="background1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B0551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8457D" w:rsidRPr="00473C19" w:rsidRDefault="00F8457D" w:rsidP="00F8457D">
            <w:pPr>
              <w:rPr>
                <w:sz w:val="14"/>
                <w:szCs w:val="14"/>
              </w:rPr>
            </w:pPr>
          </w:p>
        </w:tc>
      </w:tr>
      <w:tr w:rsidR="00F8457D" w:rsidTr="00F8457D">
        <w:tc>
          <w:tcPr>
            <w:tcW w:w="4135" w:type="dxa"/>
          </w:tcPr>
          <w:p w:rsidR="00F8457D" w:rsidRPr="00B67A57" w:rsidRDefault="00EB0551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8457D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8457D" w:rsidRPr="00E67D37" w:rsidRDefault="00F8457D" w:rsidP="00F845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8457D" w:rsidRPr="00E71323" w:rsidRDefault="00F8457D" w:rsidP="00F8457D">
            <w:pPr>
              <w:pStyle w:val="NoSpacing"/>
              <w:rPr>
                <w:sz w:val="12"/>
                <w:szCs w:val="12"/>
              </w:rPr>
            </w:pPr>
          </w:p>
        </w:tc>
      </w:tr>
      <w:tr w:rsidR="00F8457D" w:rsidTr="00F8457D">
        <w:tc>
          <w:tcPr>
            <w:tcW w:w="4135" w:type="dxa"/>
            <w:shd w:val="clear" w:color="auto" w:fill="F2F2F2" w:themeFill="background1" w:themeFillShade="F2"/>
          </w:tcPr>
          <w:p w:rsidR="00F8457D" w:rsidRPr="00B67A57" w:rsidRDefault="00F8457D" w:rsidP="00F8457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8457D" w:rsidRPr="00E67D37" w:rsidRDefault="00F8457D" w:rsidP="00F845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</w:p>
        </w:tc>
      </w:tr>
      <w:tr w:rsidR="00F8457D" w:rsidTr="00B60C98">
        <w:tc>
          <w:tcPr>
            <w:tcW w:w="11178" w:type="dxa"/>
            <w:gridSpan w:val="7"/>
          </w:tcPr>
          <w:p w:rsidR="00F8457D" w:rsidRPr="00943870" w:rsidRDefault="00F8457D" w:rsidP="00F8457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8457D" w:rsidRDefault="00F8457D" w:rsidP="00F8457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8457D" w:rsidRPr="00C04A5A" w:rsidRDefault="00F8457D" w:rsidP="00F8457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3B215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F8457D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8457D" w:rsidRPr="00B60C98" w:rsidTr="00777362">
        <w:tc>
          <w:tcPr>
            <w:tcW w:w="4885" w:type="dxa"/>
            <w:shd w:val="clear" w:color="auto" w:fill="auto"/>
          </w:tcPr>
          <w:p w:rsidR="00F8457D" w:rsidRPr="003356C4" w:rsidRDefault="00F8457D" w:rsidP="00F8457D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F8457D" w:rsidRPr="008560B4" w:rsidRDefault="00F8457D" w:rsidP="00F8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186C43" w:rsidRDefault="00F8457D" w:rsidP="00F845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Multi-Platform Journalism Emphasis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8457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8457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614" w:type="dxa"/>
            <w:shd w:val="clear" w:color="auto" w:fill="auto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8457D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F63B81" w:rsidRDefault="00F8457D" w:rsidP="00F8457D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614" w:type="dxa"/>
          </w:tcPr>
          <w:p w:rsidR="00F8457D" w:rsidRPr="004252A8" w:rsidRDefault="00F8457D" w:rsidP="00F84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8457D" w:rsidRPr="00F63B81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3339 Web Design                                                                        </w:t>
            </w:r>
            <w:r w:rsidR="00EB0551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614" w:type="dxa"/>
            <w:shd w:val="clear" w:color="auto" w:fill="auto"/>
          </w:tcPr>
          <w:p w:rsidR="00F8457D" w:rsidRPr="00B60C98" w:rsidRDefault="00EB0551" w:rsidP="00EB05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8457D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8457D" w:rsidRPr="00F926EE" w:rsidRDefault="00F8457D" w:rsidP="00F845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Journalism electives (choose three)</w:t>
            </w:r>
          </w:p>
        </w:tc>
        <w:tc>
          <w:tcPr>
            <w:tcW w:w="614" w:type="dxa"/>
          </w:tcPr>
          <w:p w:rsidR="00F8457D" w:rsidRPr="00F926EE" w:rsidRDefault="00F8457D" w:rsidP="00F8457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8457D" w:rsidRPr="00B60C98" w:rsidRDefault="00F8457D" w:rsidP="00F8457D">
            <w:pPr>
              <w:jc w:val="right"/>
              <w:rPr>
                <w:sz w:val="18"/>
                <w:szCs w:val="18"/>
              </w:rPr>
            </w:pP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3310 Multiplatform Storytelling</w:t>
            </w:r>
          </w:p>
        </w:tc>
        <w:tc>
          <w:tcPr>
            <w:tcW w:w="614" w:type="dxa"/>
          </w:tcPr>
          <w:p w:rsidR="00F8457D" w:rsidRPr="00F926EE" w:rsidRDefault="00EB0551" w:rsidP="00EB05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4415 Television News</w:t>
            </w:r>
          </w:p>
        </w:tc>
        <w:tc>
          <w:tcPr>
            <w:tcW w:w="614" w:type="dxa"/>
            <w:shd w:val="clear" w:color="auto" w:fill="auto"/>
          </w:tcPr>
          <w:p w:rsidR="00F8457D" w:rsidRPr="00B60C98" w:rsidRDefault="00EB0551" w:rsidP="00EB05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F926EE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4418 Feature Writing</w:t>
            </w:r>
          </w:p>
        </w:tc>
        <w:tc>
          <w:tcPr>
            <w:tcW w:w="614" w:type="dxa"/>
          </w:tcPr>
          <w:p w:rsidR="00F8457D" w:rsidRPr="00F926EE" w:rsidRDefault="00EB0551" w:rsidP="00F845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184A11" w:rsidRDefault="00F8457D" w:rsidP="00F84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4471 Advanced Video Production</w:t>
            </w:r>
          </w:p>
        </w:tc>
        <w:tc>
          <w:tcPr>
            <w:tcW w:w="614" w:type="dxa"/>
          </w:tcPr>
          <w:p w:rsidR="00F8457D" w:rsidRPr="00EB0551" w:rsidRDefault="00EB0551" w:rsidP="00EB0551">
            <w:pPr>
              <w:jc w:val="right"/>
              <w:rPr>
                <w:sz w:val="20"/>
                <w:szCs w:val="20"/>
              </w:rPr>
            </w:pPr>
            <w:r w:rsidRPr="00EB0551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8457D" w:rsidRPr="00B60C98" w:rsidTr="00D30A41">
        <w:tc>
          <w:tcPr>
            <w:tcW w:w="4885" w:type="dxa"/>
            <w:shd w:val="clear" w:color="auto" w:fill="auto"/>
          </w:tcPr>
          <w:p w:rsidR="00F8457D" w:rsidRPr="003356C4" w:rsidRDefault="00F8457D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F8457D" w:rsidRPr="008560B4" w:rsidRDefault="00F8457D" w:rsidP="00F8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457D" w:rsidRPr="00B60C98" w:rsidRDefault="00F8457D" w:rsidP="00F8457D">
            <w:pPr>
              <w:rPr>
                <w:sz w:val="18"/>
                <w:szCs w:val="18"/>
              </w:rPr>
            </w:pP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3356C4" w:rsidRDefault="00EB0551" w:rsidP="00EB055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 (3 credits must be upper division)</w:t>
            </w:r>
          </w:p>
        </w:tc>
        <w:tc>
          <w:tcPr>
            <w:tcW w:w="614" w:type="dxa"/>
          </w:tcPr>
          <w:p w:rsidR="00EB0551" w:rsidRPr="008560B4" w:rsidRDefault="00EB0551" w:rsidP="00EB05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3356C4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B0551" w:rsidRPr="008560B4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0551" w:rsidRPr="00B60C98" w:rsidRDefault="00EB0551" w:rsidP="00EB0551">
            <w:pPr>
              <w:jc w:val="center"/>
              <w:rPr>
                <w:sz w:val="18"/>
                <w:szCs w:val="18"/>
              </w:rPr>
            </w:pP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0551" w:rsidRPr="00B60C98" w:rsidRDefault="00EB0551" w:rsidP="00EB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EB0551" w:rsidRPr="00B60C98" w:rsidRDefault="002C3533" w:rsidP="00EB0551">
            <w:pPr>
              <w:rPr>
                <w:i/>
                <w:sz w:val="18"/>
                <w:szCs w:val="18"/>
              </w:rPr>
            </w:pPr>
            <w:hyperlink r:id="rId6" w:history="1">
              <w:r w:rsidR="00EB0551">
                <w:rPr>
                  <w:rStyle w:val="Hyperlink"/>
                  <w:i/>
                  <w:sz w:val="18"/>
                  <w:szCs w:val="18"/>
                </w:rPr>
                <w:t>Catalog Year</w:t>
              </w:r>
            </w:hyperlink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B0551" w:rsidRPr="00B60C98" w:rsidTr="00D30A41">
        <w:tc>
          <w:tcPr>
            <w:tcW w:w="4885" w:type="dxa"/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</w:tr>
      <w:tr w:rsidR="00EB0551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</w:tr>
      <w:tr w:rsidR="00EB055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055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B0551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0551" w:rsidRPr="00B60C98" w:rsidRDefault="00EB0551" w:rsidP="00EB0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B055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0551" w:rsidRPr="00B60C98" w:rsidRDefault="00EB0551" w:rsidP="00EB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0551" w:rsidRPr="00B60C98" w:rsidRDefault="00EB0551" w:rsidP="00EB0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B055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B055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51" w:rsidRPr="00B60C98" w:rsidRDefault="00EB0551" w:rsidP="00EB0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551" w:rsidRPr="008560B4" w:rsidRDefault="00EB0551" w:rsidP="00EB055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CMP 2203 Media Literacy strongly encourage for GE Objective 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0551" w:rsidRPr="00B60C98" w:rsidRDefault="00EB0551" w:rsidP="00EB05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551" w:rsidRPr="00B60C98" w:rsidRDefault="002C3533" w:rsidP="00EB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03/13/2017 cm</w:t>
            </w: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03/07/2017</w:t>
            </w:r>
            <w:r w:rsidR="002C3533">
              <w:rPr>
                <w:sz w:val="20"/>
                <w:szCs w:val="20"/>
              </w:rPr>
              <w:t xml:space="preserve"> cm jh</w:t>
            </w:r>
            <w:bookmarkStart w:id="0" w:name="_GoBack"/>
            <w:bookmarkEnd w:id="0"/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EB0551" w:rsidRPr="00B60C98" w:rsidRDefault="00EB0551" w:rsidP="00EB055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  <w:tr w:rsidR="00EB055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0551" w:rsidRPr="00B60C98" w:rsidRDefault="00EB0551" w:rsidP="00EB055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B0551" w:rsidRPr="00B60C98" w:rsidRDefault="00EB0551" w:rsidP="00EB055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D4D67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2.13</w:t>
      </w:r>
      <w:r w:rsidR="00D914C1">
        <w:rPr>
          <w:rFonts w:ascii="Calibri" w:eastAsia="Times New Roman" w:hAnsi="Calibri" w:cs="Times New Roman"/>
          <w:sz w:val="20"/>
          <w:szCs w:val="20"/>
        </w:rPr>
        <w:t>.2017</w:t>
      </w:r>
      <w:r w:rsidR="00F8457D">
        <w:rPr>
          <w:rFonts w:ascii="Calibri" w:eastAsia="Times New Roman" w:hAnsi="Calibri" w:cs="Times New Roman"/>
          <w:sz w:val="20"/>
          <w:szCs w:val="20"/>
        </w:rPr>
        <w:t xml:space="preserve"> MAP Version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26B7F"/>
    <w:rsid w:val="00243804"/>
    <w:rsid w:val="00292C65"/>
    <w:rsid w:val="002A64DB"/>
    <w:rsid w:val="002C3533"/>
    <w:rsid w:val="002D4F2A"/>
    <w:rsid w:val="002E5A9E"/>
    <w:rsid w:val="003356C4"/>
    <w:rsid w:val="00342931"/>
    <w:rsid w:val="00384E42"/>
    <w:rsid w:val="00386994"/>
    <w:rsid w:val="003B215A"/>
    <w:rsid w:val="003F1A78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912C0A"/>
    <w:rsid w:val="00943870"/>
    <w:rsid w:val="00944648"/>
    <w:rsid w:val="00975015"/>
    <w:rsid w:val="0098617C"/>
    <w:rsid w:val="009B42A4"/>
    <w:rsid w:val="00A513C9"/>
    <w:rsid w:val="00A94A30"/>
    <w:rsid w:val="00AA1DB7"/>
    <w:rsid w:val="00AB7151"/>
    <w:rsid w:val="00AC5A04"/>
    <w:rsid w:val="00B2435F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360E"/>
    <w:rsid w:val="00DC4E37"/>
    <w:rsid w:val="00DD67D4"/>
    <w:rsid w:val="00DF097F"/>
    <w:rsid w:val="00E11B26"/>
    <w:rsid w:val="00E67D37"/>
    <w:rsid w:val="00E71323"/>
    <w:rsid w:val="00E725D8"/>
    <w:rsid w:val="00E80337"/>
    <w:rsid w:val="00EB0551"/>
    <w:rsid w:val="00EE0FFC"/>
    <w:rsid w:val="00F02567"/>
    <w:rsid w:val="00F50754"/>
    <w:rsid w:val="00F532B9"/>
    <w:rsid w:val="00F74EE3"/>
    <w:rsid w:val="00F8457D"/>
    <w:rsid w:val="00F84E0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4C35"/>
  <w15:docId w15:val="{4CD6808E-BCAE-4477-A820-07832C7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6</cp:revision>
  <cp:lastPrinted>2016-09-01T20:48:00Z</cp:lastPrinted>
  <dcterms:created xsi:type="dcterms:W3CDTF">2018-02-06T22:55:00Z</dcterms:created>
  <dcterms:modified xsi:type="dcterms:W3CDTF">2018-03-22T20:05:00Z</dcterms:modified>
</cp:coreProperties>
</file>