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09702A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-66675</wp:posOffset>
                </wp:positionH>
                <wp:positionV relativeFrom="paragraph">
                  <wp:posOffset>657225</wp:posOffset>
                </wp:positionV>
                <wp:extent cx="7143750" cy="5930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7C" w:rsidRPr="00D86D33" w:rsidRDefault="00AE4E7C" w:rsidP="00AE4E7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51.75pt;width:562.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jHIwIAAEQ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">
                <v:textbox>
                  <w:txbxContent>
                    <w:p w:rsidR="00AE4E7C" w:rsidRPr="00D86D33" w:rsidRDefault="00AE4E7C" w:rsidP="00AE4E7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3124200</wp:posOffset>
                </wp:positionH>
                <wp:positionV relativeFrom="paragraph">
                  <wp:posOffset>-152400</wp:posOffset>
                </wp:positionV>
                <wp:extent cx="3733800" cy="76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00A07" w:rsidRDefault="00D86D33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0A07">
                              <w:rPr>
                                <w:b/>
                                <w:sz w:val="28"/>
                                <w:szCs w:val="28"/>
                              </w:rPr>
                              <w:t>Catalog Year 20</w:t>
                            </w:r>
                            <w:r w:rsidR="00F81F9D" w:rsidRPr="00D00A07">
                              <w:rPr>
                                <w:b/>
                                <w:sz w:val="28"/>
                                <w:szCs w:val="28"/>
                              </w:rPr>
                              <w:t>18-2019</w:t>
                            </w:r>
                          </w:p>
                          <w:p w:rsidR="00F07E1A" w:rsidRDefault="005421E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B.A.</w:t>
                            </w:r>
                            <w:r w:rsidR="00AE4E7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Biology</w:t>
                            </w:r>
                          </w:p>
                          <w:p w:rsidR="00D86D33" w:rsidRPr="00DD67D4" w:rsidRDefault="00F07E1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Concentration: Biology </w:t>
                            </w:r>
                            <w:r w:rsidR="00BC6880">
                              <w:rPr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46pt;margin-top:-12pt;width:29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" stroked="f">
                <v:textbox>
                  <w:txbxContent>
                    <w:p w:rsidR="00C04A5A" w:rsidRPr="00D00A07" w:rsidRDefault="00D86D33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D00A07">
                        <w:rPr>
                          <w:b/>
                          <w:sz w:val="28"/>
                          <w:szCs w:val="28"/>
                        </w:rPr>
                        <w:t>Catalog Year 20</w:t>
                      </w:r>
                      <w:r w:rsidR="00F81F9D" w:rsidRPr="00D00A07">
                        <w:rPr>
                          <w:b/>
                          <w:sz w:val="28"/>
                          <w:szCs w:val="28"/>
                        </w:rPr>
                        <w:t>18-2019</w:t>
                      </w:r>
                    </w:p>
                    <w:p w:rsidR="00F07E1A" w:rsidRDefault="005421E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B.A.</w:t>
                      </w:r>
                      <w:r w:rsidR="00AE4E7C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Biology</w:t>
                      </w:r>
                    </w:p>
                    <w:p w:rsidR="00D86D33" w:rsidRPr="00DD67D4" w:rsidRDefault="00F07E1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Concentration: Biology </w:t>
                      </w:r>
                      <w:r w:rsidR="00BC6880">
                        <w:rPr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737"/>
        <w:tblW w:w="11178" w:type="dxa"/>
        <w:tblLayout w:type="fixed"/>
        <w:tblLook w:val="04A0" w:firstRow="1" w:lastRow="0" w:firstColumn="1" w:lastColumn="0" w:noHBand="0" w:noVBand="1"/>
      </w:tblPr>
      <w:tblGrid>
        <w:gridCol w:w="4225"/>
        <w:gridCol w:w="653"/>
        <w:gridCol w:w="540"/>
        <w:gridCol w:w="810"/>
        <w:gridCol w:w="990"/>
        <w:gridCol w:w="2430"/>
        <w:gridCol w:w="90"/>
        <w:gridCol w:w="630"/>
        <w:gridCol w:w="450"/>
        <w:gridCol w:w="360"/>
      </w:tblGrid>
      <w:tr w:rsidR="00BD787A" w:rsidTr="00C96EE9">
        <w:tc>
          <w:tcPr>
            <w:tcW w:w="4225" w:type="dxa"/>
            <w:vAlign w:val="center"/>
          </w:tcPr>
          <w:p w:rsidR="008B1851" w:rsidRPr="00B60C98" w:rsidRDefault="008B1851" w:rsidP="00D00A0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53" w:type="dxa"/>
            <w:vAlign w:val="center"/>
          </w:tcPr>
          <w:p w:rsidR="008B1851" w:rsidRPr="00B60C98" w:rsidRDefault="00D86D33" w:rsidP="00D00A0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D00A0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D00A0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810" w:type="dxa"/>
            <w:vAlign w:val="center"/>
          </w:tcPr>
          <w:p w:rsidR="002E5A9E" w:rsidRDefault="00DA1BEE" w:rsidP="00D00A0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D00A0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D00A07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B1851" w:rsidRPr="00B60C98" w:rsidRDefault="00D86D33" w:rsidP="00D00A0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00A0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530" w:type="dxa"/>
            <w:gridSpan w:val="4"/>
            <w:vAlign w:val="center"/>
          </w:tcPr>
          <w:p w:rsidR="008B1851" w:rsidRPr="00B60C98" w:rsidRDefault="001B04E4" w:rsidP="00D00A0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D00A07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D00A0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C96EE9">
        <w:tc>
          <w:tcPr>
            <w:tcW w:w="4225" w:type="dxa"/>
          </w:tcPr>
          <w:p w:rsidR="00056F4B" w:rsidRPr="00E67D37" w:rsidRDefault="00466AA7" w:rsidP="00D00A0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53" w:type="dxa"/>
            <w:vAlign w:val="center"/>
          </w:tcPr>
          <w:p w:rsidR="00056F4B" w:rsidRPr="00E67D37" w:rsidRDefault="00466AA7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056F4B" w:rsidRPr="00E67D37" w:rsidRDefault="00466AA7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vAlign w:val="center"/>
          </w:tcPr>
          <w:p w:rsidR="00056F4B" w:rsidRPr="00762C98" w:rsidRDefault="002E5A9E" w:rsidP="00D00A07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530" w:type="dxa"/>
            <w:gridSpan w:val="4"/>
            <w:vAlign w:val="center"/>
          </w:tcPr>
          <w:p w:rsidR="00056F4B" w:rsidRPr="00E67D37" w:rsidRDefault="00056F4B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96EE9">
        <w:tc>
          <w:tcPr>
            <w:tcW w:w="4225" w:type="dxa"/>
          </w:tcPr>
          <w:p w:rsidR="00056F4B" w:rsidRPr="00E67D37" w:rsidRDefault="00BC6880" w:rsidP="00D00A0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1160 Applied Calculus</w:t>
            </w:r>
          </w:p>
        </w:tc>
        <w:tc>
          <w:tcPr>
            <w:tcW w:w="653" w:type="dxa"/>
            <w:vAlign w:val="center"/>
          </w:tcPr>
          <w:p w:rsidR="00056F4B" w:rsidRPr="00E67D37" w:rsidRDefault="00BC6880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56F4B" w:rsidRPr="00E67D37" w:rsidRDefault="00BC6880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C50494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vAlign w:val="center"/>
          </w:tcPr>
          <w:p w:rsidR="00056F4B" w:rsidRPr="00762C98" w:rsidRDefault="00C50494" w:rsidP="00D00A0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1147 or equivalent</w:t>
            </w:r>
          </w:p>
        </w:tc>
        <w:tc>
          <w:tcPr>
            <w:tcW w:w="1530" w:type="dxa"/>
            <w:gridSpan w:val="4"/>
            <w:vAlign w:val="center"/>
          </w:tcPr>
          <w:p w:rsidR="00056F4B" w:rsidRPr="00E67D37" w:rsidRDefault="00056F4B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96EE9">
        <w:tc>
          <w:tcPr>
            <w:tcW w:w="4225" w:type="dxa"/>
          </w:tcPr>
          <w:p w:rsidR="00056F4B" w:rsidRPr="00E67D37" w:rsidRDefault="00BC6880" w:rsidP="00D00A0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 &amp; 1111L General Chemistry I</w:t>
            </w:r>
          </w:p>
        </w:tc>
        <w:tc>
          <w:tcPr>
            <w:tcW w:w="653" w:type="dxa"/>
            <w:vAlign w:val="center"/>
          </w:tcPr>
          <w:p w:rsidR="00056F4B" w:rsidRPr="00E67D37" w:rsidRDefault="00BC6880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56F4B" w:rsidRPr="00E67D37" w:rsidRDefault="00BC6880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vAlign w:val="center"/>
          </w:tcPr>
          <w:p w:rsidR="00056F4B" w:rsidRPr="00762C98" w:rsidRDefault="00235ACF" w:rsidP="00D00A07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MATH 1143 or 1147 or equivalent</w:t>
            </w:r>
          </w:p>
        </w:tc>
        <w:tc>
          <w:tcPr>
            <w:tcW w:w="1530" w:type="dxa"/>
            <w:gridSpan w:val="4"/>
            <w:vAlign w:val="center"/>
          </w:tcPr>
          <w:p w:rsidR="00056F4B" w:rsidRPr="00E67D37" w:rsidRDefault="00056F4B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96EE9">
        <w:tc>
          <w:tcPr>
            <w:tcW w:w="4225" w:type="dxa"/>
          </w:tcPr>
          <w:p w:rsidR="00056F4B" w:rsidRPr="00E67D37" w:rsidRDefault="00BC6880" w:rsidP="00D00A0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1101, 1101L Biology I &amp; Lab</w:t>
            </w:r>
          </w:p>
        </w:tc>
        <w:tc>
          <w:tcPr>
            <w:tcW w:w="653" w:type="dxa"/>
            <w:vAlign w:val="center"/>
          </w:tcPr>
          <w:p w:rsidR="00056F4B" w:rsidRPr="00E67D37" w:rsidRDefault="00BC6880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56F4B" w:rsidRPr="00E67D37" w:rsidRDefault="00BC6880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vAlign w:val="center"/>
          </w:tcPr>
          <w:p w:rsidR="00056F4B" w:rsidRPr="00762C98" w:rsidRDefault="00235ACF" w:rsidP="00D00A07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MATH 1108</w:t>
            </w:r>
          </w:p>
        </w:tc>
        <w:tc>
          <w:tcPr>
            <w:tcW w:w="1530" w:type="dxa"/>
            <w:gridSpan w:val="4"/>
            <w:vAlign w:val="center"/>
          </w:tcPr>
          <w:p w:rsidR="00056F4B" w:rsidRPr="00E67D37" w:rsidRDefault="00235ACF" w:rsidP="00D00A07">
            <w:pPr>
              <w:pStyle w:val="NoSpacing"/>
              <w:rPr>
                <w:sz w:val="16"/>
                <w:szCs w:val="16"/>
              </w:rPr>
            </w:pPr>
            <w:r w:rsidRPr="008404C5">
              <w:rPr>
                <w:sz w:val="14"/>
                <w:szCs w:val="16"/>
              </w:rPr>
              <w:t>MATH 1108</w:t>
            </w:r>
          </w:p>
        </w:tc>
      </w:tr>
      <w:tr w:rsidR="00D86D33" w:rsidTr="00C96EE9">
        <w:tc>
          <w:tcPr>
            <w:tcW w:w="4225" w:type="dxa"/>
            <w:shd w:val="clear" w:color="auto" w:fill="F2F2F2" w:themeFill="background1" w:themeFillShade="F2"/>
          </w:tcPr>
          <w:p w:rsidR="00056F4B" w:rsidRDefault="00BD787A" w:rsidP="00D00A0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056F4B" w:rsidRDefault="00BC6880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56F4B" w:rsidRPr="00E67D37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762C98" w:rsidRDefault="00056F4B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  <w:shd w:val="clear" w:color="auto" w:fill="F2F2F2" w:themeFill="background1" w:themeFillShade="F2"/>
          </w:tcPr>
          <w:p w:rsidR="00056F4B" w:rsidRPr="00E67D37" w:rsidRDefault="00056F4B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D00A07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F097F" w:rsidRPr="00762C98" w:rsidRDefault="00BD787A" w:rsidP="00D00A07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Semester Two</w:t>
            </w:r>
          </w:p>
        </w:tc>
      </w:tr>
      <w:tr w:rsidR="00BD787A" w:rsidTr="00C96EE9">
        <w:tc>
          <w:tcPr>
            <w:tcW w:w="4225" w:type="dxa"/>
          </w:tcPr>
          <w:p w:rsidR="00056F4B" w:rsidRPr="00194BA6" w:rsidRDefault="00466AA7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53" w:type="dxa"/>
            <w:vAlign w:val="center"/>
          </w:tcPr>
          <w:p w:rsidR="00056F4B" w:rsidRPr="00E67D37" w:rsidRDefault="00466AA7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056F4B" w:rsidRPr="00E67D37" w:rsidRDefault="00466AA7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056F4B" w:rsidRPr="00762C98" w:rsidRDefault="00466AA7" w:rsidP="00D00A07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ENGL 1101 or equivalent</w:t>
            </w:r>
          </w:p>
        </w:tc>
        <w:tc>
          <w:tcPr>
            <w:tcW w:w="1530" w:type="dxa"/>
            <w:gridSpan w:val="4"/>
          </w:tcPr>
          <w:p w:rsidR="00056F4B" w:rsidRPr="00E67D37" w:rsidRDefault="00056F4B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96EE9">
        <w:tc>
          <w:tcPr>
            <w:tcW w:w="4225" w:type="dxa"/>
          </w:tcPr>
          <w:p w:rsidR="00056F4B" w:rsidRPr="00194BA6" w:rsidRDefault="00BC6880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 &amp; 1102L Biology II &amp; Lab</w:t>
            </w:r>
          </w:p>
        </w:tc>
        <w:tc>
          <w:tcPr>
            <w:tcW w:w="653" w:type="dxa"/>
            <w:vAlign w:val="center"/>
          </w:tcPr>
          <w:p w:rsidR="00056F4B" w:rsidRPr="00E67D37" w:rsidRDefault="00BC6880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56F4B" w:rsidRPr="00E67D37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</w:tcPr>
          <w:p w:rsidR="00056F4B" w:rsidRPr="00762C98" w:rsidRDefault="00235ACF" w:rsidP="00D00A07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1101</w:t>
            </w:r>
          </w:p>
        </w:tc>
        <w:tc>
          <w:tcPr>
            <w:tcW w:w="1530" w:type="dxa"/>
            <w:gridSpan w:val="4"/>
          </w:tcPr>
          <w:p w:rsidR="00056F4B" w:rsidRPr="00E67D37" w:rsidRDefault="00056F4B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96EE9">
        <w:tc>
          <w:tcPr>
            <w:tcW w:w="4225" w:type="dxa"/>
          </w:tcPr>
          <w:p w:rsidR="00056F4B" w:rsidRPr="00194BA6" w:rsidRDefault="008404C5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General C</w:t>
            </w:r>
            <w:r w:rsidR="00BC6880">
              <w:rPr>
                <w:sz w:val="16"/>
                <w:szCs w:val="16"/>
              </w:rPr>
              <w:t>hemistry II &amp; Lab</w:t>
            </w:r>
          </w:p>
        </w:tc>
        <w:tc>
          <w:tcPr>
            <w:tcW w:w="653" w:type="dxa"/>
            <w:vAlign w:val="center"/>
          </w:tcPr>
          <w:p w:rsidR="00056F4B" w:rsidRPr="00E67D37" w:rsidRDefault="00BC6880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56F4B" w:rsidRPr="00E67D37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4"/>
          </w:tcPr>
          <w:p w:rsidR="00056F4B" w:rsidRPr="00762C98" w:rsidRDefault="00CB44CE" w:rsidP="00D00A0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CHEM 1111 &amp; 1111L </w:t>
            </w:r>
            <w:r w:rsidR="00235ACF" w:rsidRPr="00762C98">
              <w:rPr>
                <w:sz w:val="14"/>
                <w:szCs w:val="16"/>
              </w:rPr>
              <w:t xml:space="preserve">and MATH 1143 or 1147 </w:t>
            </w:r>
          </w:p>
        </w:tc>
        <w:tc>
          <w:tcPr>
            <w:tcW w:w="360" w:type="dxa"/>
          </w:tcPr>
          <w:p w:rsidR="00056F4B" w:rsidRPr="00E67D37" w:rsidRDefault="00056F4B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96EE9">
        <w:tc>
          <w:tcPr>
            <w:tcW w:w="4225" w:type="dxa"/>
          </w:tcPr>
          <w:p w:rsidR="00056F4B" w:rsidRPr="00194BA6" w:rsidRDefault="00CB44CE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7A25EF">
              <w:rPr>
                <w:sz w:val="16"/>
                <w:szCs w:val="16"/>
              </w:rPr>
              <w:t>4:</w:t>
            </w:r>
          </w:p>
        </w:tc>
        <w:tc>
          <w:tcPr>
            <w:tcW w:w="653" w:type="dxa"/>
            <w:vAlign w:val="center"/>
          </w:tcPr>
          <w:p w:rsidR="00056F4B" w:rsidRPr="00E67D37" w:rsidRDefault="00BC6880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56F4B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D00A07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056F4B" w:rsidRPr="00E67D37" w:rsidRDefault="00056F4B" w:rsidP="00D00A0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4"/>
          </w:tcPr>
          <w:p w:rsidR="00056F4B" w:rsidRPr="00E67D37" w:rsidRDefault="00056F4B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96EE9">
        <w:tc>
          <w:tcPr>
            <w:tcW w:w="4225" w:type="dxa"/>
          </w:tcPr>
          <w:p w:rsidR="00056F4B" w:rsidRPr="00483DD7" w:rsidRDefault="00483DD7" w:rsidP="00D00A07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 xml:space="preserve">Free </w:t>
            </w:r>
            <w:r w:rsidR="00BC6880" w:rsidRPr="00483DD7">
              <w:rPr>
                <w:sz w:val="16"/>
                <w:szCs w:val="16"/>
              </w:rPr>
              <w:t>Electives</w:t>
            </w:r>
          </w:p>
        </w:tc>
        <w:tc>
          <w:tcPr>
            <w:tcW w:w="653" w:type="dxa"/>
            <w:vAlign w:val="center"/>
          </w:tcPr>
          <w:p w:rsidR="00056F4B" w:rsidRPr="00483DD7" w:rsidRDefault="00BC6880" w:rsidP="00D00A07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483DD7" w:rsidRDefault="00056F4B" w:rsidP="00D00A07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56F4B" w:rsidRPr="00483DD7" w:rsidRDefault="00056F4B" w:rsidP="00D00A07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483DD7" w:rsidRDefault="00056F4B" w:rsidP="00D00A07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483DD7" w:rsidRDefault="00056F4B" w:rsidP="00D00A07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gridSpan w:val="4"/>
          </w:tcPr>
          <w:p w:rsidR="00056F4B" w:rsidRPr="00483DD7" w:rsidRDefault="00056F4B" w:rsidP="00D00A07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</w:tr>
      <w:tr w:rsidR="00D86D33" w:rsidTr="00C96EE9">
        <w:tc>
          <w:tcPr>
            <w:tcW w:w="4225" w:type="dxa"/>
            <w:shd w:val="clear" w:color="auto" w:fill="F2F2F2" w:themeFill="background1" w:themeFillShade="F2"/>
          </w:tcPr>
          <w:p w:rsidR="00056F4B" w:rsidRDefault="00BD787A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056F4B" w:rsidRDefault="00BC6880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56F4B" w:rsidRPr="00E67D37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D00A0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shd w:val="clear" w:color="auto" w:fill="F2F2F2" w:themeFill="background1" w:themeFillShade="F2"/>
          </w:tcPr>
          <w:p w:rsidR="00056F4B" w:rsidRPr="00E67D37" w:rsidRDefault="00056F4B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D00A07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F097F" w:rsidRPr="00E67D37" w:rsidRDefault="00BD787A" w:rsidP="00D00A0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C96EE9">
        <w:tc>
          <w:tcPr>
            <w:tcW w:w="4225" w:type="dxa"/>
          </w:tcPr>
          <w:p w:rsidR="00056F4B" w:rsidRPr="00194BA6" w:rsidRDefault="00BC6880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2209 &amp; 2209L General Ecology &amp; Lab</w:t>
            </w:r>
          </w:p>
        </w:tc>
        <w:tc>
          <w:tcPr>
            <w:tcW w:w="653" w:type="dxa"/>
            <w:vAlign w:val="center"/>
          </w:tcPr>
          <w:p w:rsidR="00056F4B" w:rsidRPr="00194BA6" w:rsidRDefault="00BC6880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56F4B" w:rsidRPr="00194BA6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194BA6" w:rsidRDefault="00762C98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gridSpan w:val="3"/>
          </w:tcPr>
          <w:p w:rsidR="00056F4B" w:rsidRPr="00D42DE8" w:rsidRDefault="00762C98" w:rsidP="00D00A0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 &amp; 1101L and BIOL 1102 &amp; 1102L</w:t>
            </w:r>
          </w:p>
        </w:tc>
        <w:tc>
          <w:tcPr>
            <w:tcW w:w="810" w:type="dxa"/>
            <w:gridSpan w:val="2"/>
          </w:tcPr>
          <w:p w:rsidR="00056F4B" w:rsidRPr="00194BA6" w:rsidRDefault="00056F4B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96EE9">
        <w:tc>
          <w:tcPr>
            <w:tcW w:w="4225" w:type="dxa"/>
          </w:tcPr>
          <w:p w:rsidR="00056F4B" w:rsidRPr="00194BA6" w:rsidRDefault="00BC6880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 &amp; 2221L Introduction to Microbiology &amp; Lab</w:t>
            </w:r>
          </w:p>
        </w:tc>
        <w:tc>
          <w:tcPr>
            <w:tcW w:w="653" w:type="dxa"/>
            <w:vAlign w:val="center"/>
          </w:tcPr>
          <w:p w:rsidR="00056F4B" w:rsidRPr="00194BA6" w:rsidRDefault="00BC6880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56F4B" w:rsidRPr="00194BA6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194BA6" w:rsidRDefault="00762C98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gridSpan w:val="3"/>
          </w:tcPr>
          <w:p w:rsidR="00056F4B" w:rsidRPr="00D42DE8" w:rsidRDefault="00762C98" w:rsidP="00D00A0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CEHM 1101 or 1111 &amp; 1111L and BIOL 1101</w:t>
            </w:r>
          </w:p>
        </w:tc>
        <w:tc>
          <w:tcPr>
            <w:tcW w:w="810" w:type="dxa"/>
            <w:gridSpan w:val="2"/>
          </w:tcPr>
          <w:p w:rsidR="00056F4B" w:rsidRPr="00194BA6" w:rsidRDefault="00056F4B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96EE9">
        <w:trPr>
          <w:trHeight w:val="110"/>
        </w:trPr>
        <w:tc>
          <w:tcPr>
            <w:tcW w:w="4225" w:type="dxa"/>
          </w:tcPr>
          <w:p w:rsidR="00056F4B" w:rsidRPr="00194BA6" w:rsidRDefault="00BC6880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 (animal biology)</w:t>
            </w:r>
            <w:r w:rsidR="00673329">
              <w:rPr>
                <w:sz w:val="16"/>
                <w:szCs w:val="16"/>
              </w:rPr>
              <w:t xml:space="preserve"> Upper Division</w:t>
            </w:r>
          </w:p>
        </w:tc>
        <w:tc>
          <w:tcPr>
            <w:tcW w:w="653" w:type="dxa"/>
            <w:vAlign w:val="center"/>
          </w:tcPr>
          <w:p w:rsidR="00056F4B" w:rsidRPr="00194BA6" w:rsidRDefault="00C96EE9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3 - </w:t>
            </w:r>
            <w:r w:rsidR="00BC688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56F4B" w:rsidRPr="00194BA6" w:rsidRDefault="00673329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056F4B" w:rsidRPr="00194BA6" w:rsidRDefault="00056F4B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D42DE8" w:rsidRDefault="00056F4B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</w:tcPr>
          <w:p w:rsidR="00056F4B" w:rsidRPr="00194BA6" w:rsidRDefault="00056F4B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C96EE9">
        <w:tc>
          <w:tcPr>
            <w:tcW w:w="4225" w:type="dxa"/>
          </w:tcPr>
          <w:p w:rsidR="00235ACF" w:rsidRPr="00194BA6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53" w:type="dxa"/>
            <w:vAlign w:val="center"/>
          </w:tcPr>
          <w:p w:rsidR="00235ACF" w:rsidRPr="00194BA6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35ACF" w:rsidRPr="00194BA6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35ACF" w:rsidRPr="00194BA6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235ACF" w:rsidRPr="00194BA6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235ACF" w:rsidRPr="00D42DE8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</w:tcPr>
          <w:p w:rsidR="00235ACF" w:rsidRPr="00194BA6" w:rsidRDefault="00235ACF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C96EE9" w:rsidTr="00C96EE9">
        <w:tc>
          <w:tcPr>
            <w:tcW w:w="4225" w:type="dxa"/>
          </w:tcPr>
          <w:p w:rsidR="00C96EE9" w:rsidRDefault="00C96EE9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53" w:type="dxa"/>
            <w:vAlign w:val="center"/>
          </w:tcPr>
          <w:p w:rsidR="00C96EE9" w:rsidRDefault="00C96EE9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0 - 1</w:t>
            </w:r>
          </w:p>
        </w:tc>
        <w:tc>
          <w:tcPr>
            <w:tcW w:w="540" w:type="dxa"/>
            <w:vAlign w:val="center"/>
          </w:tcPr>
          <w:p w:rsidR="00C96EE9" w:rsidRPr="00194BA6" w:rsidRDefault="00C96EE9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96EE9" w:rsidRDefault="00C96EE9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96EE9" w:rsidRDefault="00C96EE9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96EE9" w:rsidRPr="00D42DE8" w:rsidRDefault="00C96EE9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</w:tcPr>
          <w:p w:rsidR="00C96EE9" w:rsidRPr="00194BA6" w:rsidRDefault="00C96EE9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C96EE9">
        <w:tc>
          <w:tcPr>
            <w:tcW w:w="4225" w:type="dxa"/>
            <w:shd w:val="clear" w:color="auto" w:fill="F2F2F2" w:themeFill="background1" w:themeFillShade="F2"/>
          </w:tcPr>
          <w:p w:rsidR="00235ACF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235ACF" w:rsidRPr="00194BA6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35ACF" w:rsidRPr="00194BA6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35ACF" w:rsidRPr="00194BA6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35ACF" w:rsidRPr="00194BA6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35ACF" w:rsidRPr="00194BA6" w:rsidRDefault="00235ACF" w:rsidP="00D00A0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shd w:val="clear" w:color="auto" w:fill="F2F2F2" w:themeFill="background1" w:themeFillShade="F2"/>
          </w:tcPr>
          <w:p w:rsidR="00235ACF" w:rsidRPr="00194BA6" w:rsidRDefault="00235ACF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C96EE9">
        <w:tc>
          <w:tcPr>
            <w:tcW w:w="4225" w:type="dxa"/>
            <w:shd w:val="clear" w:color="auto" w:fill="D9D9D9" w:themeFill="background1" w:themeFillShade="D9"/>
          </w:tcPr>
          <w:p w:rsidR="00235ACF" w:rsidRPr="00194BA6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:rsidR="00235ACF" w:rsidRPr="00194BA6" w:rsidRDefault="00235ACF" w:rsidP="00D00A0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235ACF" w:rsidRPr="00194BA6" w:rsidRDefault="00235ACF" w:rsidP="00D00A0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35ACF" w:rsidRPr="00194BA6" w:rsidRDefault="00235ACF" w:rsidP="00D00A0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35ACF" w:rsidRPr="00194BA6" w:rsidRDefault="00235ACF" w:rsidP="00D00A0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235ACF" w:rsidRPr="00194BA6" w:rsidRDefault="00235ACF" w:rsidP="00D00A0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shd w:val="clear" w:color="auto" w:fill="D9D9D9" w:themeFill="background1" w:themeFillShade="D9"/>
          </w:tcPr>
          <w:p w:rsidR="00235ACF" w:rsidRPr="00194BA6" w:rsidRDefault="00235ACF" w:rsidP="00D00A07">
            <w:pPr>
              <w:rPr>
                <w:sz w:val="16"/>
                <w:szCs w:val="16"/>
              </w:rPr>
            </w:pPr>
          </w:p>
        </w:tc>
      </w:tr>
      <w:tr w:rsidR="00235ACF" w:rsidTr="00C96EE9">
        <w:tc>
          <w:tcPr>
            <w:tcW w:w="4225" w:type="dxa"/>
          </w:tcPr>
          <w:p w:rsidR="00235ACF" w:rsidRPr="00292C65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 &amp; 2207 Cell Biology &amp; Lab</w:t>
            </w:r>
          </w:p>
        </w:tc>
        <w:tc>
          <w:tcPr>
            <w:tcW w:w="653" w:type="dxa"/>
            <w:vAlign w:val="center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35ACF" w:rsidRPr="00292C65" w:rsidRDefault="00762C98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</w:tcPr>
          <w:p w:rsidR="00235ACF" w:rsidRPr="00D42DE8" w:rsidRDefault="00762C98" w:rsidP="00D00A0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 &amp; 1102, CHEM 1111 &amp; 1111L</w:t>
            </w:r>
          </w:p>
        </w:tc>
        <w:tc>
          <w:tcPr>
            <w:tcW w:w="1440" w:type="dxa"/>
            <w:gridSpan w:val="3"/>
          </w:tcPr>
          <w:p w:rsidR="00235ACF" w:rsidRPr="00D42DE8" w:rsidRDefault="00762C98" w:rsidP="00D00A0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1112 &amp; 1112L</w:t>
            </w:r>
          </w:p>
        </w:tc>
      </w:tr>
      <w:tr w:rsidR="00235ACF" w:rsidTr="00C96EE9">
        <w:tc>
          <w:tcPr>
            <w:tcW w:w="4225" w:type="dxa"/>
          </w:tcPr>
          <w:p w:rsidR="00235ACF" w:rsidRPr="00292C65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 (plant biology)</w:t>
            </w:r>
          </w:p>
        </w:tc>
        <w:tc>
          <w:tcPr>
            <w:tcW w:w="653" w:type="dxa"/>
            <w:vAlign w:val="center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35ACF" w:rsidRPr="00D42DE8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</w:tcPr>
          <w:p w:rsidR="00235ACF" w:rsidRPr="00D42DE8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C96EE9">
        <w:tc>
          <w:tcPr>
            <w:tcW w:w="4225" w:type="dxa"/>
          </w:tcPr>
          <w:p w:rsidR="00235ACF" w:rsidRPr="00292C65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7A25EF">
              <w:rPr>
                <w:sz w:val="16"/>
                <w:szCs w:val="16"/>
              </w:rPr>
              <w:t xml:space="preserve"> 6:</w:t>
            </w:r>
          </w:p>
        </w:tc>
        <w:tc>
          <w:tcPr>
            <w:tcW w:w="653" w:type="dxa"/>
            <w:vAlign w:val="center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235ACF" w:rsidRPr="00292C65" w:rsidRDefault="00D00A07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235ACF" w:rsidRPr="00D42DE8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</w:tcPr>
          <w:p w:rsidR="00235ACF" w:rsidRPr="00D42DE8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C96EE9">
        <w:tc>
          <w:tcPr>
            <w:tcW w:w="4225" w:type="dxa"/>
          </w:tcPr>
          <w:p w:rsidR="00235ACF" w:rsidRPr="00483DD7" w:rsidRDefault="00673329" w:rsidP="00D00A07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Upper Division</w:t>
            </w:r>
            <w:r w:rsidR="00483DD7" w:rsidRPr="00483DD7">
              <w:rPr>
                <w:sz w:val="16"/>
                <w:szCs w:val="16"/>
              </w:rPr>
              <w:t xml:space="preserve"> Free </w:t>
            </w:r>
            <w:r w:rsidRPr="00483DD7">
              <w:rPr>
                <w:sz w:val="16"/>
                <w:szCs w:val="16"/>
              </w:rPr>
              <w:t xml:space="preserve"> </w:t>
            </w:r>
            <w:r w:rsidR="00235ACF" w:rsidRPr="00483DD7">
              <w:rPr>
                <w:sz w:val="16"/>
                <w:szCs w:val="16"/>
              </w:rPr>
              <w:t>Electives</w:t>
            </w:r>
          </w:p>
        </w:tc>
        <w:tc>
          <w:tcPr>
            <w:tcW w:w="653" w:type="dxa"/>
            <w:vAlign w:val="center"/>
          </w:tcPr>
          <w:p w:rsidR="00235ACF" w:rsidRPr="00483DD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35ACF" w:rsidRPr="00483DD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35ACF" w:rsidRPr="00292C65" w:rsidRDefault="00673329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35ACF" w:rsidRPr="00D42DE8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</w:tcPr>
          <w:p w:rsidR="00235ACF" w:rsidRPr="00D42DE8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C96EE9">
        <w:tc>
          <w:tcPr>
            <w:tcW w:w="4225" w:type="dxa"/>
            <w:shd w:val="clear" w:color="auto" w:fill="F2F2F2" w:themeFill="background1" w:themeFillShade="F2"/>
          </w:tcPr>
          <w:p w:rsidR="00235ACF" w:rsidRPr="00292C65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35ACF" w:rsidRPr="00D42DE8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  <w:shd w:val="clear" w:color="auto" w:fill="F2F2F2" w:themeFill="background1" w:themeFillShade="F2"/>
          </w:tcPr>
          <w:p w:rsidR="00235ACF" w:rsidRPr="00D42DE8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C96EE9">
        <w:tc>
          <w:tcPr>
            <w:tcW w:w="4225" w:type="dxa"/>
            <w:shd w:val="clear" w:color="auto" w:fill="D9D9D9" w:themeFill="background1" w:themeFillShade="D9"/>
          </w:tcPr>
          <w:p w:rsidR="00235ACF" w:rsidRPr="00292C65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35ACF" w:rsidRPr="00292C65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235ACF" w:rsidRPr="00292C65" w:rsidRDefault="00235ACF" w:rsidP="00D00A0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shd w:val="clear" w:color="auto" w:fill="D9D9D9" w:themeFill="background1" w:themeFillShade="D9"/>
          </w:tcPr>
          <w:p w:rsidR="00235ACF" w:rsidRPr="00292C65" w:rsidRDefault="00235ACF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C96EE9">
        <w:tc>
          <w:tcPr>
            <w:tcW w:w="4225" w:type="dxa"/>
            <w:shd w:val="clear" w:color="auto" w:fill="FFFFFF" w:themeFill="background1"/>
            <w:vAlign w:val="bottom"/>
          </w:tcPr>
          <w:p w:rsidR="00235ACF" w:rsidRPr="00194BA6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653" w:type="dxa"/>
            <w:shd w:val="clear" w:color="auto" w:fill="FFFFFF" w:themeFill="background1"/>
          </w:tcPr>
          <w:p w:rsidR="00235ACF" w:rsidRPr="00194BA6" w:rsidRDefault="00235ACF" w:rsidP="00D00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35ACF" w:rsidRPr="00194BA6" w:rsidRDefault="00235ACF" w:rsidP="00D00A0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35ACF" w:rsidRPr="00194BA6" w:rsidRDefault="00762C98" w:rsidP="00D00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235ACF" w:rsidRPr="00194BA6" w:rsidRDefault="00235ACF" w:rsidP="00D00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  <w:shd w:val="clear" w:color="auto" w:fill="FFFFFF" w:themeFill="background1"/>
          </w:tcPr>
          <w:p w:rsidR="00235ACF" w:rsidRPr="00762C98" w:rsidRDefault="00235ACF" w:rsidP="00D00A07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2206 or 2235</w:t>
            </w:r>
          </w:p>
        </w:tc>
        <w:tc>
          <w:tcPr>
            <w:tcW w:w="1530" w:type="dxa"/>
            <w:gridSpan w:val="4"/>
            <w:shd w:val="clear" w:color="auto" w:fill="FFFFFF" w:themeFill="background1"/>
          </w:tcPr>
          <w:p w:rsidR="00235ACF" w:rsidRPr="00194BA6" w:rsidRDefault="00235ACF" w:rsidP="00D00A07">
            <w:pPr>
              <w:rPr>
                <w:sz w:val="16"/>
                <w:szCs w:val="16"/>
              </w:rPr>
            </w:pPr>
          </w:p>
        </w:tc>
      </w:tr>
      <w:tr w:rsidR="00235ACF" w:rsidTr="00C96EE9">
        <w:tc>
          <w:tcPr>
            <w:tcW w:w="4225" w:type="dxa"/>
            <w:shd w:val="clear" w:color="auto" w:fill="FFFFFF" w:themeFill="background1"/>
            <w:vAlign w:val="bottom"/>
          </w:tcPr>
          <w:p w:rsidR="00235ACF" w:rsidRPr="00BA2629" w:rsidRDefault="00235ACF" w:rsidP="00D00A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BIOL 4413 Teaching Methods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35ACF" w:rsidRPr="00E67D37" w:rsidRDefault="00762C98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235ACF" w:rsidRPr="00E67D37" w:rsidRDefault="00762C98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4"/>
            <w:shd w:val="clear" w:color="auto" w:fill="FFFFFF" w:themeFill="background1"/>
          </w:tcPr>
          <w:p w:rsidR="00235ACF" w:rsidRPr="00762C98" w:rsidRDefault="00CB44CE" w:rsidP="00D00A0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cr.</w:t>
            </w:r>
            <w:r w:rsidR="00762C98" w:rsidRPr="00762C98">
              <w:rPr>
                <w:sz w:val="14"/>
                <w:szCs w:val="16"/>
              </w:rPr>
              <w:t xml:space="preserve"> of biology and EDUC 3302 or permission of instructor</w:t>
            </w:r>
          </w:p>
        </w:tc>
        <w:tc>
          <w:tcPr>
            <w:tcW w:w="360" w:type="dxa"/>
            <w:shd w:val="clear" w:color="auto" w:fill="FFFFFF" w:themeFill="background1"/>
          </w:tcPr>
          <w:p w:rsidR="00235ACF" w:rsidRPr="00E67D37" w:rsidRDefault="00235ACF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C96EE9">
        <w:tc>
          <w:tcPr>
            <w:tcW w:w="4225" w:type="dxa"/>
            <w:vAlign w:val="bottom"/>
          </w:tcPr>
          <w:p w:rsidR="00235ACF" w:rsidRPr="00BA2629" w:rsidRDefault="00235ACF" w:rsidP="00D00A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Biology Elective (plant biology)</w:t>
            </w:r>
          </w:p>
        </w:tc>
        <w:tc>
          <w:tcPr>
            <w:tcW w:w="653" w:type="dxa"/>
            <w:vAlign w:val="center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35ACF" w:rsidRPr="00762C98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</w:tcPr>
          <w:p w:rsidR="00235ACF" w:rsidRPr="00E67D37" w:rsidRDefault="00235ACF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C96EE9">
        <w:tc>
          <w:tcPr>
            <w:tcW w:w="4225" w:type="dxa"/>
            <w:vAlign w:val="bottom"/>
          </w:tcPr>
          <w:p w:rsidR="00235ACF" w:rsidRPr="00BA2629" w:rsidRDefault="00235ACF" w:rsidP="00D00A0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 Objective </w:t>
            </w:r>
            <w:r w:rsidR="007A25EF">
              <w:rPr>
                <w:rFonts w:ascii="Calibri" w:hAnsi="Calibri"/>
                <w:sz w:val="16"/>
                <w:szCs w:val="16"/>
              </w:rPr>
              <w:t>4:</w:t>
            </w:r>
          </w:p>
        </w:tc>
        <w:tc>
          <w:tcPr>
            <w:tcW w:w="653" w:type="dxa"/>
            <w:vAlign w:val="center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235ACF" w:rsidRPr="00E67D37" w:rsidRDefault="00D00A07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235ACF" w:rsidRPr="00762C98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C96EE9">
        <w:tc>
          <w:tcPr>
            <w:tcW w:w="4225" w:type="dxa"/>
            <w:vAlign w:val="bottom"/>
          </w:tcPr>
          <w:p w:rsidR="00235ACF" w:rsidRPr="00483DD7" w:rsidRDefault="00483DD7" w:rsidP="00D00A07">
            <w:pPr>
              <w:rPr>
                <w:rFonts w:ascii="Calibri" w:hAnsi="Calibri"/>
                <w:sz w:val="16"/>
                <w:szCs w:val="16"/>
              </w:rPr>
            </w:pPr>
            <w:r w:rsidRPr="00483DD7">
              <w:rPr>
                <w:rFonts w:ascii="Calibri" w:hAnsi="Calibri"/>
                <w:sz w:val="16"/>
                <w:szCs w:val="16"/>
              </w:rPr>
              <w:t xml:space="preserve">Free </w:t>
            </w:r>
            <w:r w:rsidR="00235ACF" w:rsidRPr="00483DD7">
              <w:rPr>
                <w:rFonts w:ascii="Calibri" w:hAnsi="Calibri"/>
                <w:sz w:val="16"/>
                <w:szCs w:val="16"/>
              </w:rPr>
              <w:t xml:space="preserve">Electives </w:t>
            </w:r>
          </w:p>
        </w:tc>
        <w:tc>
          <w:tcPr>
            <w:tcW w:w="653" w:type="dxa"/>
            <w:vAlign w:val="center"/>
          </w:tcPr>
          <w:p w:rsidR="00235ACF" w:rsidRPr="00483DD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35ACF" w:rsidRPr="00483DD7" w:rsidRDefault="00235ACF" w:rsidP="00D00A07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ACF" w:rsidRPr="00483DD7" w:rsidRDefault="00235ACF" w:rsidP="00D00A07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235ACF" w:rsidRPr="00483DD7" w:rsidRDefault="00235ACF" w:rsidP="00D00A07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235ACF" w:rsidRPr="00762C98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C96EE9">
        <w:tc>
          <w:tcPr>
            <w:tcW w:w="4225" w:type="dxa"/>
            <w:shd w:val="clear" w:color="auto" w:fill="F2F2F2" w:themeFill="background1" w:themeFillShade="F2"/>
          </w:tcPr>
          <w:p w:rsidR="00235ACF" w:rsidRPr="00BA2629" w:rsidRDefault="00235ACF" w:rsidP="00D00A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235ACF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35ACF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35ACF" w:rsidRPr="00762C98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  <w:shd w:val="clear" w:color="auto" w:fill="F2F2F2" w:themeFill="background1" w:themeFillShade="F2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C96EE9">
        <w:tc>
          <w:tcPr>
            <w:tcW w:w="4225" w:type="dxa"/>
            <w:shd w:val="clear" w:color="auto" w:fill="D9D9D9" w:themeFill="background1" w:themeFillShade="D9"/>
          </w:tcPr>
          <w:p w:rsidR="00235ACF" w:rsidRPr="00BA2629" w:rsidRDefault="00235ACF" w:rsidP="00D00A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:rsidR="00235ACF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235ACF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235ACF" w:rsidRPr="00762C98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  <w:shd w:val="clear" w:color="auto" w:fill="D9D9D9" w:themeFill="background1" w:themeFillShade="D9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C96EE9">
        <w:tc>
          <w:tcPr>
            <w:tcW w:w="4225" w:type="dxa"/>
          </w:tcPr>
          <w:p w:rsidR="00235ACF" w:rsidRPr="00194BA6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653" w:type="dxa"/>
            <w:shd w:val="clear" w:color="auto" w:fill="FFFFFF" w:themeFill="background1"/>
          </w:tcPr>
          <w:p w:rsidR="00235ACF" w:rsidRPr="00194BA6" w:rsidRDefault="00235ACF" w:rsidP="00D00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35ACF" w:rsidRPr="00194BA6" w:rsidRDefault="00235ACF" w:rsidP="00D00A0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35ACF" w:rsidRPr="00194BA6" w:rsidRDefault="00762C98" w:rsidP="00D00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235ACF" w:rsidRPr="00194BA6" w:rsidRDefault="00762C98" w:rsidP="00D00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  <w:shd w:val="clear" w:color="auto" w:fill="FFFFFF" w:themeFill="background1"/>
          </w:tcPr>
          <w:p w:rsidR="00235ACF" w:rsidRPr="00762C98" w:rsidRDefault="00762C98" w:rsidP="00D00A07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3358 &amp; 2209</w:t>
            </w:r>
          </w:p>
        </w:tc>
        <w:tc>
          <w:tcPr>
            <w:tcW w:w="1530" w:type="dxa"/>
            <w:gridSpan w:val="4"/>
            <w:shd w:val="clear" w:color="auto" w:fill="FFFFFF" w:themeFill="background1"/>
          </w:tcPr>
          <w:p w:rsidR="00235ACF" w:rsidRPr="00473C19" w:rsidRDefault="00235ACF" w:rsidP="00D00A07">
            <w:pPr>
              <w:rPr>
                <w:sz w:val="16"/>
                <w:szCs w:val="16"/>
              </w:rPr>
            </w:pPr>
          </w:p>
        </w:tc>
      </w:tr>
      <w:tr w:rsidR="00235ACF" w:rsidTr="00C96EE9">
        <w:tc>
          <w:tcPr>
            <w:tcW w:w="4225" w:type="dxa"/>
          </w:tcPr>
          <w:p w:rsidR="00235ACF" w:rsidRPr="00BA2629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 (animal biology)</w:t>
            </w:r>
            <w:r w:rsidR="00673329">
              <w:rPr>
                <w:sz w:val="16"/>
                <w:szCs w:val="16"/>
              </w:rPr>
              <w:t xml:space="preserve"> Upper Division</w:t>
            </w:r>
          </w:p>
        </w:tc>
        <w:tc>
          <w:tcPr>
            <w:tcW w:w="653" w:type="dxa"/>
          </w:tcPr>
          <w:p w:rsidR="00235ACF" w:rsidRPr="00E67D37" w:rsidRDefault="00C96EE9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3 - </w:t>
            </w:r>
            <w:r w:rsidR="00235AC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ACF" w:rsidRPr="00E67D37" w:rsidRDefault="00673329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C96EE9">
        <w:tc>
          <w:tcPr>
            <w:tcW w:w="4225" w:type="dxa"/>
          </w:tcPr>
          <w:p w:rsidR="00235ACF" w:rsidRPr="00BA2629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Objectives </w:t>
            </w:r>
            <w:r w:rsidR="007A25EF">
              <w:rPr>
                <w:sz w:val="16"/>
                <w:szCs w:val="16"/>
              </w:rPr>
              <w:t>7 or 8:</w:t>
            </w:r>
          </w:p>
        </w:tc>
        <w:tc>
          <w:tcPr>
            <w:tcW w:w="653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235ACF" w:rsidRPr="00E67D37" w:rsidRDefault="00D00A07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C96EE9">
        <w:tc>
          <w:tcPr>
            <w:tcW w:w="4225" w:type="dxa"/>
          </w:tcPr>
          <w:p w:rsidR="00235ACF" w:rsidRPr="00483DD7" w:rsidRDefault="00673329" w:rsidP="00D00A07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 xml:space="preserve">Upper Division </w:t>
            </w:r>
            <w:r w:rsidR="00483DD7" w:rsidRPr="00483DD7">
              <w:rPr>
                <w:sz w:val="16"/>
                <w:szCs w:val="16"/>
              </w:rPr>
              <w:t xml:space="preserve">Free </w:t>
            </w:r>
            <w:r w:rsidR="00235ACF" w:rsidRPr="00483DD7">
              <w:rPr>
                <w:sz w:val="16"/>
                <w:szCs w:val="16"/>
              </w:rPr>
              <w:t>Electives</w:t>
            </w:r>
          </w:p>
        </w:tc>
        <w:tc>
          <w:tcPr>
            <w:tcW w:w="653" w:type="dxa"/>
          </w:tcPr>
          <w:p w:rsidR="00235ACF" w:rsidRPr="00483DD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35ACF" w:rsidRPr="00483DD7" w:rsidRDefault="00235ACF" w:rsidP="00D00A07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ACF" w:rsidRPr="00E67D37" w:rsidRDefault="00673329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C96EE9" w:rsidTr="00C96EE9">
        <w:tc>
          <w:tcPr>
            <w:tcW w:w="4225" w:type="dxa"/>
          </w:tcPr>
          <w:p w:rsidR="00C96EE9" w:rsidRPr="00483DD7" w:rsidRDefault="00C96EE9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53" w:type="dxa"/>
          </w:tcPr>
          <w:p w:rsidR="00C96EE9" w:rsidRPr="00483DD7" w:rsidRDefault="00C96EE9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0 - 1 </w:t>
            </w:r>
          </w:p>
        </w:tc>
        <w:tc>
          <w:tcPr>
            <w:tcW w:w="540" w:type="dxa"/>
          </w:tcPr>
          <w:p w:rsidR="00C96EE9" w:rsidRPr="00483DD7" w:rsidRDefault="00C96EE9" w:rsidP="00D00A07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EE9" w:rsidRDefault="00C96EE9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96EE9" w:rsidRPr="00E67D37" w:rsidRDefault="00C96EE9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96EE9" w:rsidRPr="00C04A5A" w:rsidRDefault="00C96EE9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</w:tcPr>
          <w:p w:rsidR="00C96EE9" w:rsidRPr="00C04A5A" w:rsidRDefault="00C96EE9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C96EE9">
        <w:tc>
          <w:tcPr>
            <w:tcW w:w="4225" w:type="dxa"/>
            <w:shd w:val="clear" w:color="auto" w:fill="F2F2F2" w:themeFill="background1" w:themeFillShade="F2"/>
          </w:tcPr>
          <w:p w:rsidR="00235ACF" w:rsidRPr="00BA2629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  <w:shd w:val="clear" w:color="auto" w:fill="F2F2F2" w:themeFill="background1" w:themeFillShade="F2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C96EE9">
        <w:tc>
          <w:tcPr>
            <w:tcW w:w="4225" w:type="dxa"/>
            <w:shd w:val="clear" w:color="auto" w:fill="D9D9D9" w:themeFill="background1" w:themeFillShade="D9"/>
          </w:tcPr>
          <w:p w:rsidR="00235ACF" w:rsidRPr="00BA2629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  <w:shd w:val="clear" w:color="auto" w:fill="D9D9D9" w:themeFill="background1" w:themeFillShade="D9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C96EE9">
        <w:tc>
          <w:tcPr>
            <w:tcW w:w="4225" w:type="dxa"/>
          </w:tcPr>
          <w:p w:rsidR="00235ACF" w:rsidRPr="00BA2629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Seminar</w:t>
            </w:r>
          </w:p>
        </w:tc>
        <w:tc>
          <w:tcPr>
            <w:tcW w:w="653" w:type="dxa"/>
            <w:shd w:val="clear" w:color="auto" w:fill="FFFFFF" w:themeFill="background1"/>
          </w:tcPr>
          <w:p w:rsidR="00235ACF" w:rsidRPr="00BA2629" w:rsidRDefault="00235ACF" w:rsidP="00D00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235ACF" w:rsidRPr="00BA2629" w:rsidRDefault="00235ACF" w:rsidP="00D00A0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35ACF" w:rsidRPr="00BA2629" w:rsidRDefault="00762C98" w:rsidP="00D00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235ACF" w:rsidRPr="00BA2629" w:rsidRDefault="00762C98" w:rsidP="00D00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4"/>
            <w:shd w:val="clear" w:color="auto" w:fill="FFFFFF" w:themeFill="background1"/>
          </w:tcPr>
          <w:p w:rsidR="00235ACF" w:rsidRPr="00762C98" w:rsidRDefault="00762C98" w:rsidP="00D00A07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 xml:space="preserve">Senior standing or permission of department </w:t>
            </w:r>
          </w:p>
        </w:tc>
        <w:tc>
          <w:tcPr>
            <w:tcW w:w="360" w:type="dxa"/>
            <w:shd w:val="clear" w:color="auto" w:fill="FFFFFF" w:themeFill="background1"/>
          </w:tcPr>
          <w:p w:rsidR="00235ACF" w:rsidRPr="00473C19" w:rsidRDefault="00235ACF" w:rsidP="00D00A07">
            <w:pPr>
              <w:rPr>
                <w:sz w:val="16"/>
                <w:szCs w:val="16"/>
              </w:rPr>
            </w:pPr>
          </w:p>
        </w:tc>
      </w:tr>
      <w:tr w:rsidR="00235ACF" w:rsidTr="00C96EE9">
        <w:tc>
          <w:tcPr>
            <w:tcW w:w="4225" w:type="dxa"/>
          </w:tcPr>
          <w:p w:rsidR="00235ACF" w:rsidRPr="00483DD7" w:rsidRDefault="00483DD7" w:rsidP="00D00A07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 xml:space="preserve">Free </w:t>
            </w:r>
            <w:r w:rsidR="00235ACF" w:rsidRPr="00483DD7">
              <w:rPr>
                <w:sz w:val="16"/>
                <w:szCs w:val="16"/>
              </w:rPr>
              <w:t>Electives</w:t>
            </w:r>
          </w:p>
        </w:tc>
        <w:tc>
          <w:tcPr>
            <w:tcW w:w="653" w:type="dxa"/>
          </w:tcPr>
          <w:p w:rsidR="00235ACF" w:rsidRPr="00483DD7" w:rsidRDefault="00483DD7" w:rsidP="00D00A07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35ACF" w:rsidRPr="00E67D37" w:rsidRDefault="00235ACF" w:rsidP="00D00A0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4"/>
          </w:tcPr>
          <w:p w:rsidR="00235ACF" w:rsidRPr="00E67D37" w:rsidRDefault="00235ACF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C96EE9">
        <w:tc>
          <w:tcPr>
            <w:tcW w:w="4225" w:type="dxa"/>
          </w:tcPr>
          <w:p w:rsidR="00235ACF" w:rsidRPr="00B67A57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7A25EF">
              <w:rPr>
                <w:sz w:val="16"/>
                <w:szCs w:val="16"/>
              </w:rPr>
              <w:t>9:</w:t>
            </w:r>
          </w:p>
        </w:tc>
        <w:tc>
          <w:tcPr>
            <w:tcW w:w="653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235ACF" w:rsidRPr="00E67D37" w:rsidRDefault="00D00A07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235ACF" w:rsidRPr="00E67D37" w:rsidRDefault="00235ACF" w:rsidP="00D00A0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4"/>
          </w:tcPr>
          <w:p w:rsidR="00235ACF" w:rsidRPr="00E67D37" w:rsidRDefault="00235ACF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C96EE9">
        <w:tc>
          <w:tcPr>
            <w:tcW w:w="4225" w:type="dxa"/>
          </w:tcPr>
          <w:p w:rsidR="00235ACF" w:rsidRPr="00483DD7" w:rsidRDefault="00673329" w:rsidP="00D00A07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 xml:space="preserve">Upper Division </w:t>
            </w:r>
            <w:r w:rsidR="00483DD7" w:rsidRPr="00483DD7">
              <w:rPr>
                <w:sz w:val="16"/>
                <w:szCs w:val="16"/>
              </w:rPr>
              <w:t xml:space="preserve">Free </w:t>
            </w:r>
            <w:r w:rsidR="00235ACF" w:rsidRPr="00483DD7">
              <w:rPr>
                <w:sz w:val="16"/>
                <w:szCs w:val="16"/>
              </w:rPr>
              <w:t>Electives</w:t>
            </w:r>
          </w:p>
        </w:tc>
        <w:tc>
          <w:tcPr>
            <w:tcW w:w="653" w:type="dxa"/>
          </w:tcPr>
          <w:p w:rsidR="00235ACF" w:rsidRPr="00483DD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235ACF" w:rsidRPr="00483DD7" w:rsidRDefault="00235ACF" w:rsidP="00D00A07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ACF" w:rsidRPr="00E67D37" w:rsidRDefault="00673329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C96EE9">
        <w:tc>
          <w:tcPr>
            <w:tcW w:w="4225" w:type="dxa"/>
            <w:shd w:val="clear" w:color="auto" w:fill="F2F2F2" w:themeFill="background1" w:themeFillShade="F2"/>
          </w:tcPr>
          <w:p w:rsidR="00235ACF" w:rsidRPr="00B67A57" w:rsidRDefault="00235ACF" w:rsidP="00D00A0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  <w:shd w:val="clear" w:color="auto" w:fill="F2F2F2" w:themeFill="background1" w:themeFillShade="F2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C96EE9">
        <w:trPr>
          <w:trHeight w:val="140"/>
        </w:trPr>
        <w:tc>
          <w:tcPr>
            <w:tcW w:w="4225" w:type="dxa"/>
            <w:shd w:val="clear" w:color="auto" w:fill="D9D9D9" w:themeFill="background1" w:themeFillShade="D9"/>
          </w:tcPr>
          <w:p w:rsidR="00235ACF" w:rsidRPr="00B67A57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:rsidR="00235ACF" w:rsidRPr="00E67D37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  <w:shd w:val="clear" w:color="auto" w:fill="D9D9D9" w:themeFill="background1" w:themeFillShade="D9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C96EE9">
        <w:trPr>
          <w:trHeight w:val="139"/>
        </w:trPr>
        <w:tc>
          <w:tcPr>
            <w:tcW w:w="4225" w:type="dxa"/>
            <w:shd w:val="clear" w:color="auto" w:fill="FFFFFF" w:themeFill="background1"/>
          </w:tcPr>
          <w:p w:rsidR="00235ACF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4492 Seminar</w:t>
            </w:r>
          </w:p>
        </w:tc>
        <w:tc>
          <w:tcPr>
            <w:tcW w:w="653" w:type="dxa"/>
            <w:shd w:val="clear" w:color="auto" w:fill="FFFFFF" w:themeFill="background1"/>
          </w:tcPr>
          <w:p w:rsidR="00235ACF" w:rsidRDefault="00235ACF" w:rsidP="00D00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35ACF" w:rsidRPr="00E67D37" w:rsidRDefault="00762C98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235ACF" w:rsidRPr="00E67D37" w:rsidRDefault="00762C98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4"/>
            <w:shd w:val="clear" w:color="auto" w:fill="FFFFFF" w:themeFill="background1"/>
          </w:tcPr>
          <w:p w:rsidR="00235ACF" w:rsidRPr="00C04A5A" w:rsidRDefault="00762C98" w:rsidP="00D00A0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Senior standing or permission of department</w:t>
            </w:r>
          </w:p>
        </w:tc>
        <w:tc>
          <w:tcPr>
            <w:tcW w:w="360" w:type="dxa"/>
            <w:shd w:val="clear" w:color="auto" w:fill="FFFFFF" w:themeFill="background1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C96EE9">
        <w:tc>
          <w:tcPr>
            <w:tcW w:w="4225" w:type="dxa"/>
            <w:shd w:val="clear" w:color="auto" w:fill="FFFFFF" w:themeFill="background1"/>
          </w:tcPr>
          <w:p w:rsidR="00235ACF" w:rsidRPr="00483DD7" w:rsidRDefault="00673329" w:rsidP="00D00A07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 xml:space="preserve">Upper Division </w:t>
            </w:r>
            <w:r w:rsidR="00483DD7" w:rsidRPr="00483DD7">
              <w:rPr>
                <w:sz w:val="16"/>
                <w:szCs w:val="16"/>
              </w:rPr>
              <w:t xml:space="preserve">Free </w:t>
            </w:r>
            <w:r w:rsidR="00235ACF" w:rsidRPr="00483DD7">
              <w:rPr>
                <w:sz w:val="16"/>
                <w:szCs w:val="16"/>
              </w:rPr>
              <w:t>Electives</w:t>
            </w:r>
          </w:p>
        </w:tc>
        <w:tc>
          <w:tcPr>
            <w:tcW w:w="653" w:type="dxa"/>
            <w:shd w:val="clear" w:color="auto" w:fill="FFFFFF" w:themeFill="background1"/>
          </w:tcPr>
          <w:p w:rsidR="00235ACF" w:rsidRPr="00483DD7" w:rsidRDefault="00235ACF" w:rsidP="00D00A07">
            <w:pPr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235ACF" w:rsidRPr="00B67A57" w:rsidRDefault="00235ACF" w:rsidP="00D00A0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35ACF" w:rsidRPr="00B67A57" w:rsidRDefault="00673329" w:rsidP="00D00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  <w:shd w:val="clear" w:color="auto" w:fill="FFFFFF" w:themeFill="background1"/>
          </w:tcPr>
          <w:p w:rsidR="00235ACF" w:rsidRPr="00B67A57" w:rsidRDefault="00235ACF" w:rsidP="00D00A0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35ACF" w:rsidRPr="00473C19" w:rsidRDefault="00235ACF" w:rsidP="00D00A07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4"/>
            <w:shd w:val="clear" w:color="auto" w:fill="FFFFFF" w:themeFill="background1"/>
          </w:tcPr>
          <w:p w:rsidR="00235ACF" w:rsidRPr="00473C19" w:rsidRDefault="00235ACF" w:rsidP="00D00A07">
            <w:pPr>
              <w:rPr>
                <w:sz w:val="14"/>
                <w:szCs w:val="14"/>
              </w:rPr>
            </w:pPr>
          </w:p>
        </w:tc>
      </w:tr>
      <w:tr w:rsidR="00235ACF" w:rsidTr="00C96EE9">
        <w:tc>
          <w:tcPr>
            <w:tcW w:w="4225" w:type="dxa"/>
          </w:tcPr>
          <w:p w:rsidR="00235ACF" w:rsidRPr="00483DD7" w:rsidRDefault="00483DD7" w:rsidP="00D00A07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 xml:space="preserve">Free </w:t>
            </w:r>
            <w:r w:rsidR="00235ACF" w:rsidRPr="00483DD7">
              <w:rPr>
                <w:sz w:val="16"/>
                <w:szCs w:val="16"/>
              </w:rPr>
              <w:t>Electives</w:t>
            </w:r>
          </w:p>
        </w:tc>
        <w:tc>
          <w:tcPr>
            <w:tcW w:w="653" w:type="dxa"/>
          </w:tcPr>
          <w:p w:rsidR="00235ACF" w:rsidRPr="00483DD7" w:rsidRDefault="00483DD7" w:rsidP="00D00A07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35ACF" w:rsidRPr="00C04A5A" w:rsidRDefault="00235ACF" w:rsidP="00D00A0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4"/>
          </w:tcPr>
          <w:p w:rsidR="00235ACF" w:rsidRPr="00E71323" w:rsidRDefault="00235ACF" w:rsidP="00D00A07">
            <w:pPr>
              <w:pStyle w:val="NoSpacing"/>
              <w:rPr>
                <w:sz w:val="12"/>
                <w:szCs w:val="12"/>
              </w:rPr>
            </w:pPr>
          </w:p>
        </w:tc>
      </w:tr>
      <w:tr w:rsidR="00235ACF" w:rsidTr="00C96EE9">
        <w:tc>
          <w:tcPr>
            <w:tcW w:w="4225" w:type="dxa"/>
          </w:tcPr>
          <w:p w:rsidR="00235ACF" w:rsidRPr="00B67A57" w:rsidRDefault="00235ACF" w:rsidP="00D0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7A25EF">
              <w:rPr>
                <w:sz w:val="16"/>
                <w:szCs w:val="16"/>
              </w:rPr>
              <w:t>6:</w:t>
            </w:r>
          </w:p>
        </w:tc>
        <w:tc>
          <w:tcPr>
            <w:tcW w:w="653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ACF" w:rsidRPr="00E67D37" w:rsidRDefault="007A25E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235ACF" w:rsidRPr="00E67D37" w:rsidRDefault="00D00A07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235ACF" w:rsidRPr="00E67D37" w:rsidRDefault="00235ACF" w:rsidP="00D00A0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4"/>
          </w:tcPr>
          <w:p w:rsidR="00235ACF" w:rsidRPr="00E67D37" w:rsidRDefault="00235ACF" w:rsidP="00D00A07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C96EE9">
        <w:tc>
          <w:tcPr>
            <w:tcW w:w="4225" w:type="dxa"/>
            <w:shd w:val="clear" w:color="auto" w:fill="F2F2F2" w:themeFill="background1" w:themeFillShade="F2"/>
          </w:tcPr>
          <w:p w:rsidR="00235ACF" w:rsidRPr="00B67A57" w:rsidRDefault="00235ACF" w:rsidP="00D00A0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35ACF" w:rsidRPr="00E67D37" w:rsidRDefault="00235ACF" w:rsidP="00D00A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4"/>
            <w:shd w:val="clear" w:color="auto" w:fill="F2F2F2" w:themeFill="background1" w:themeFillShade="F2"/>
          </w:tcPr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D00A07">
        <w:tc>
          <w:tcPr>
            <w:tcW w:w="11178" w:type="dxa"/>
            <w:gridSpan w:val="10"/>
          </w:tcPr>
          <w:p w:rsidR="00235ACF" w:rsidRPr="00943870" w:rsidRDefault="00235ACF" w:rsidP="00D00A0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35ACF" w:rsidRDefault="00235ACF" w:rsidP="00D00A0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235ACF" w:rsidRPr="00C04A5A" w:rsidRDefault="00235ACF" w:rsidP="00D00A0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70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CB44CE">
        <w:tc>
          <w:tcPr>
            <w:tcW w:w="4795" w:type="dxa"/>
            <w:shd w:val="clear" w:color="auto" w:fill="F2F2F2" w:themeFill="background1" w:themeFillShade="F2"/>
            <w:vAlign w:val="center"/>
          </w:tcPr>
          <w:p w:rsidR="00B60C98" w:rsidRPr="00B60C98" w:rsidRDefault="00F81F9D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CB44CE">
        <w:trPr>
          <w:trHeight w:val="212"/>
        </w:trPr>
        <w:tc>
          <w:tcPr>
            <w:tcW w:w="479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B60C98" w:rsidRPr="00762C98" w:rsidRDefault="00762C98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CB44CE">
        <w:tc>
          <w:tcPr>
            <w:tcW w:w="4795" w:type="dxa"/>
            <w:shd w:val="clear" w:color="auto" w:fill="auto"/>
          </w:tcPr>
          <w:p w:rsidR="00777362" w:rsidRPr="00762C98" w:rsidRDefault="00762C98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704" w:type="dxa"/>
            <w:shd w:val="clear" w:color="auto" w:fill="auto"/>
          </w:tcPr>
          <w:p w:rsidR="00777362" w:rsidRPr="00762C98" w:rsidRDefault="00F07E1A" w:rsidP="00762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07E1A" w:rsidRPr="00B60C98" w:rsidTr="004633A4">
        <w:tc>
          <w:tcPr>
            <w:tcW w:w="5499" w:type="dxa"/>
            <w:gridSpan w:val="2"/>
            <w:shd w:val="clear" w:color="auto" w:fill="auto"/>
          </w:tcPr>
          <w:p w:rsidR="00F07E1A" w:rsidRPr="00762C98" w:rsidRDefault="00F07E1A" w:rsidP="00F07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&amp; 1101L Biology I &amp; Lab                         (4 credits counted 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07E1A" w:rsidRPr="00B60C98" w:rsidRDefault="00F07E1A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07E1A" w:rsidRPr="00B60C98" w:rsidRDefault="00F07E1A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CB44CE">
        <w:trPr>
          <w:trHeight w:val="248"/>
        </w:trPr>
        <w:tc>
          <w:tcPr>
            <w:tcW w:w="4795" w:type="dxa"/>
            <w:shd w:val="clear" w:color="auto" w:fill="auto"/>
          </w:tcPr>
          <w:p w:rsidR="00B60C98" w:rsidRPr="00B60C98" w:rsidRDefault="00762C9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 &amp; 1102L Biology II &amp; Lab</w:t>
            </w:r>
          </w:p>
        </w:tc>
        <w:tc>
          <w:tcPr>
            <w:tcW w:w="704" w:type="dxa"/>
          </w:tcPr>
          <w:p w:rsidR="00B60C98" w:rsidRPr="00C50494" w:rsidRDefault="00762C98" w:rsidP="00762C9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 w:rsidR="00790BE8">
              <w:rPr>
                <w:sz w:val="18"/>
                <w:szCs w:val="18"/>
              </w:rPr>
              <w:t xml:space="preserve"> min)                         MATH 1160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790BE8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CB44CE">
        <w:trPr>
          <w:trHeight w:val="248"/>
        </w:trPr>
        <w:tc>
          <w:tcPr>
            <w:tcW w:w="4795" w:type="dxa"/>
            <w:shd w:val="clear" w:color="auto" w:fill="auto"/>
          </w:tcPr>
          <w:p w:rsidR="00B60C98" w:rsidRPr="00B60C98" w:rsidRDefault="00762C9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 &amp; Lab</w:t>
            </w:r>
          </w:p>
        </w:tc>
        <w:tc>
          <w:tcPr>
            <w:tcW w:w="704" w:type="dxa"/>
          </w:tcPr>
          <w:p w:rsidR="00B60C98" w:rsidRPr="00C50494" w:rsidRDefault="00762C98" w:rsidP="00762C9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CB44CE">
        <w:trPr>
          <w:trHeight w:val="248"/>
        </w:trPr>
        <w:tc>
          <w:tcPr>
            <w:tcW w:w="4795" w:type="dxa"/>
            <w:shd w:val="clear" w:color="auto" w:fill="auto"/>
          </w:tcPr>
          <w:p w:rsidR="00D30A41" w:rsidRPr="00762C98" w:rsidRDefault="00762C98" w:rsidP="00D8570C">
            <w:pPr>
              <w:rPr>
                <w:sz w:val="16"/>
                <w:szCs w:val="16"/>
              </w:rPr>
            </w:pPr>
            <w:r w:rsidRPr="00762C98">
              <w:rPr>
                <w:sz w:val="16"/>
                <w:szCs w:val="16"/>
              </w:rPr>
              <w:t>BIOL 2209 &amp; 2209L</w:t>
            </w:r>
            <w:r>
              <w:rPr>
                <w:sz w:val="16"/>
                <w:szCs w:val="16"/>
              </w:rPr>
              <w:t xml:space="preserve"> General Ecology &amp; Lab</w:t>
            </w:r>
          </w:p>
        </w:tc>
        <w:tc>
          <w:tcPr>
            <w:tcW w:w="704" w:type="dxa"/>
            <w:shd w:val="clear" w:color="auto" w:fill="auto"/>
          </w:tcPr>
          <w:p w:rsidR="00D30A41" w:rsidRPr="00C50494" w:rsidRDefault="00762C98" w:rsidP="00762C9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CB44CE">
        <w:trPr>
          <w:trHeight w:val="247"/>
        </w:trPr>
        <w:tc>
          <w:tcPr>
            <w:tcW w:w="4795" w:type="dxa"/>
            <w:shd w:val="clear" w:color="auto" w:fill="auto"/>
          </w:tcPr>
          <w:p w:rsidR="00B60C98" w:rsidRPr="00762C98" w:rsidRDefault="00762C9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 &amp; 2221L Intro to Microbiology</w:t>
            </w:r>
          </w:p>
        </w:tc>
        <w:tc>
          <w:tcPr>
            <w:tcW w:w="704" w:type="dxa"/>
          </w:tcPr>
          <w:p w:rsidR="00B60C98" w:rsidRPr="00C50494" w:rsidRDefault="00762C98" w:rsidP="00B60C9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CB44CE">
        <w:tc>
          <w:tcPr>
            <w:tcW w:w="4795" w:type="dxa"/>
            <w:shd w:val="clear" w:color="auto" w:fill="auto"/>
          </w:tcPr>
          <w:p w:rsidR="00B60C98" w:rsidRPr="00762C98" w:rsidRDefault="00762C9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704" w:type="dxa"/>
          </w:tcPr>
          <w:p w:rsidR="00B60C98" w:rsidRPr="00C50494" w:rsidRDefault="00762C98" w:rsidP="00B60C9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CB44CE">
        <w:tc>
          <w:tcPr>
            <w:tcW w:w="4795" w:type="dxa"/>
            <w:shd w:val="clear" w:color="auto" w:fill="auto"/>
          </w:tcPr>
          <w:p w:rsidR="00B60C98" w:rsidRPr="00762C98" w:rsidRDefault="00762C9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4413 Biology Teaching Methods</w:t>
            </w:r>
          </w:p>
        </w:tc>
        <w:tc>
          <w:tcPr>
            <w:tcW w:w="704" w:type="dxa"/>
          </w:tcPr>
          <w:p w:rsidR="00B60C98" w:rsidRPr="00C50494" w:rsidRDefault="00762C98" w:rsidP="00B60C9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790BE8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1101L Biology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790BE8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CB44CE">
        <w:trPr>
          <w:trHeight w:val="248"/>
        </w:trPr>
        <w:tc>
          <w:tcPr>
            <w:tcW w:w="4795" w:type="dxa"/>
            <w:shd w:val="clear" w:color="auto" w:fill="auto"/>
          </w:tcPr>
          <w:p w:rsidR="00B60C98" w:rsidRPr="00762C98" w:rsidRDefault="00762C9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704" w:type="dxa"/>
            <w:shd w:val="clear" w:color="auto" w:fill="auto"/>
          </w:tcPr>
          <w:p w:rsidR="00B60C98" w:rsidRPr="00C50494" w:rsidRDefault="00762C98" w:rsidP="00B60C9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790BE8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790BE8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60C98" w:rsidRPr="00B60C98" w:rsidTr="00CB44CE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B60C98" w:rsidRPr="00762C98" w:rsidRDefault="004968EB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4491 and BIOL </w:t>
            </w:r>
            <w:r w:rsidR="00762C98">
              <w:rPr>
                <w:sz w:val="16"/>
                <w:szCs w:val="16"/>
              </w:rPr>
              <w:t>4492 Seminars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B60C98" w:rsidRPr="00C50494" w:rsidRDefault="00C50494" w:rsidP="00B60C9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CB44CE" w:rsidRPr="00B60C98" w:rsidTr="001401C1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4CE" w:rsidRPr="00C50494" w:rsidRDefault="00CB44CE" w:rsidP="00CB44CE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 xml:space="preserve">MATH 1160 Applied Calculus  or MATH 1153   </w:t>
            </w:r>
            <w:r w:rsidR="004968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(3 credits counted in Objective  3)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CB44CE" w:rsidRPr="00B60C98" w:rsidRDefault="00CB44CE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B44CE" w:rsidRPr="00B60C98" w:rsidTr="006D1434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4CE" w:rsidRPr="00C50494" w:rsidRDefault="00CB44CE" w:rsidP="00CB44CE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CHEM 1111 &amp; 1111L General Chemistry I &amp; Lab (5 credits counted in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B44CE" w:rsidRPr="00B60C98" w:rsidRDefault="00CB44CE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B44CE" w:rsidRPr="00B60C98" w:rsidRDefault="00CB44CE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CB44CE"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</w:tcPr>
          <w:p w:rsidR="00B60C98" w:rsidRPr="00762C98" w:rsidRDefault="00C50494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General Chemistry II &amp; Lab</w:t>
            </w:r>
          </w:p>
        </w:tc>
        <w:tc>
          <w:tcPr>
            <w:tcW w:w="704" w:type="dxa"/>
          </w:tcPr>
          <w:p w:rsidR="00B60C98" w:rsidRPr="00C50494" w:rsidRDefault="00C50494" w:rsidP="00B60C9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C50494" w:rsidRPr="00B60C98" w:rsidTr="00CB44CE">
        <w:tc>
          <w:tcPr>
            <w:tcW w:w="4795" w:type="dxa"/>
            <w:shd w:val="clear" w:color="auto" w:fill="auto"/>
          </w:tcPr>
          <w:p w:rsidR="00C50494" w:rsidRPr="00C50494" w:rsidRDefault="00C50494" w:rsidP="00C50494">
            <w:pPr>
              <w:rPr>
                <w:b/>
                <w:sz w:val="20"/>
                <w:szCs w:val="16"/>
              </w:rPr>
            </w:pPr>
          </w:p>
        </w:tc>
        <w:tc>
          <w:tcPr>
            <w:tcW w:w="704" w:type="dxa"/>
          </w:tcPr>
          <w:p w:rsidR="00C50494" w:rsidRPr="00C50494" w:rsidRDefault="00C50494" w:rsidP="00C5049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C50494" w:rsidRPr="00B60C98" w:rsidRDefault="00C50494" w:rsidP="00C5049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90BE8" w:rsidRPr="00B60C98" w:rsidTr="00CB44CE">
        <w:tc>
          <w:tcPr>
            <w:tcW w:w="4795" w:type="dxa"/>
            <w:shd w:val="clear" w:color="auto" w:fill="auto"/>
          </w:tcPr>
          <w:p w:rsidR="00790BE8" w:rsidRPr="00C50494" w:rsidRDefault="00790BE8" w:rsidP="00790BE8">
            <w:pPr>
              <w:rPr>
                <w:b/>
                <w:sz w:val="20"/>
                <w:szCs w:val="16"/>
              </w:rPr>
            </w:pPr>
            <w:r w:rsidRPr="00C50494">
              <w:rPr>
                <w:b/>
                <w:sz w:val="20"/>
                <w:szCs w:val="16"/>
              </w:rPr>
              <w:t>Animal Bi</w:t>
            </w:r>
            <w:r w:rsidR="004968EB">
              <w:rPr>
                <w:b/>
                <w:sz w:val="20"/>
                <w:szCs w:val="16"/>
              </w:rPr>
              <w:t>ology Courses (2 courses)</w:t>
            </w:r>
          </w:p>
        </w:tc>
        <w:tc>
          <w:tcPr>
            <w:tcW w:w="704" w:type="dxa"/>
            <w:shd w:val="clear" w:color="auto" w:fill="auto"/>
          </w:tcPr>
          <w:p w:rsidR="00790BE8" w:rsidRPr="00C50494" w:rsidRDefault="00790BE8" w:rsidP="00790BE8">
            <w:pPr>
              <w:jc w:val="center"/>
              <w:rPr>
                <w:b/>
                <w:sz w:val="20"/>
                <w:szCs w:val="14"/>
              </w:rPr>
            </w:pPr>
            <w:r w:rsidRPr="00C50494">
              <w:rPr>
                <w:b/>
                <w:sz w:val="20"/>
                <w:szCs w:val="14"/>
              </w:rPr>
              <w:t>6-8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90BE8" w:rsidRPr="00B60C98" w:rsidRDefault="00790BE8" w:rsidP="00790BE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790BE8" w:rsidRPr="00B60C98" w:rsidRDefault="00790BE8" w:rsidP="00790BE8">
            <w:pPr>
              <w:rPr>
                <w:sz w:val="18"/>
                <w:szCs w:val="18"/>
              </w:rPr>
            </w:pPr>
          </w:p>
        </w:tc>
      </w:tr>
      <w:tr w:rsidR="00790BE8" w:rsidRPr="00B60C98" w:rsidTr="00CB44CE">
        <w:tc>
          <w:tcPr>
            <w:tcW w:w="4795" w:type="dxa"/>
            <w:shd w:val="clear" w:color="auto" w:fill="auto"/>
          </w:tcPr>
          <w:p w:rsidR="00790BE8" w:rsidRPr="00C50494" w:rsidRDefault="00790BE8" w:rsidP="00790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4441 &amp; 4441L Mammology &amp; Lab</w:t>
            </w:r>
          </w:p>
        </w:tc>
        <w:tc>
          <w:tcPr>
            <w:tcW w:w="704" w:type="dxa"/>
          </w:tcPr>
          <w:p w:rsidR="00790BE8" w:rsidRPr="00C50494" w:rsidRDefault="00790BE8" w:rsidP="00790BE8">
            <w:pPr>
              <w:jc w:val="center"/>
              <w:rPr>
                <w:sz w:val="20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90BE8" w:rsidRPr="00B60C98" w:rsidRDefault="00790BE8" w:rsidP="00790BE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790BE8" w:rsidRPr="00B60C98" w:rsidRDefault="00790BE8" w:rsidP="00790BE8">
            <w:pPr>
              <w:rPr>
                <w:sz w:val="18"/>
                <w:szCs w:val="18"/>
              </w:rPr>
            </w:pPr>
          </w:p>
        </w:tc>
      </w:tr>
      <w:tr w:rsidR="00790BE8" w:rsidRPr="00B60C98" w:rsidTr="00CB44CE">
        <w:tc>
          <w:tcPr>
            <w:tcW w:w="4795" w:type="dxa"/>
            <w:shd w:val="clear" w:color="auto" w:fill="auto"/>
          </w:tcPr>
          <w:p w:rsidR="00790BE8" w:rsidRPr="00762C98" w:rsidRDefault="00790BE8" w:rsidP="00790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3304 &amp; 3304L Comparative  Vertebrate Morphology &amp; Physiology &amp; Lab</w:t>
            </w:r>
          </w:p>
        </w:tc>
        <w:tc>
          <w:tcPr>
            <w:tcW w:w="704" w:type="dxa"/>
          </w:tcPr>
          <w:p w:rsidR="00790BE8" w:rsidRPr="00C50494" w:rsidRDefault="00790BE8" w:rsidP="00790BE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5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790BE8" w:rsidRPr="00B60C98" w:rsidRDefault="00790BE8" w:rsidP="00790BE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90BE8" w:rsidRPr="00B60C98" w:rsidTr="00CB44CE">
        <w:tc>
          <w:tcPr>
            <w:tcW w:w="4795" w:type="dxa"/>
            <w:shd w:val="clear" w:color="auto" w:fill="auto"/>
          </w:tcPr>
          <w:p w:rsidR="00790BE8" w:rsidRPr="00762C98" w:rsidRDefault="00790BE8" w:rsidP="00790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3310 &amp; 3310L Invertebrate Zoology &amp; Lab</w:t>
            </w:r>
          </w:p>
        </w:tc>
        <w:tc>
          <w:tcPr>
            <w:tcW w:w="704" w:type="dxa"/>
          </w:tcPr>
          <w:p w:rsidR="00790BE8" w:rsidRPr="00C50494" w:rsidRDefault="00790BE8" w:rsidP="00790BE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90BE8" w:rsidRPr="00B60C98" w:rsidRDefault="00790BE8" w:rsidP="00790BE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90BE8" w:rsidRPr="00B60C98" w:rsidRDefault="00790BE8" w:rsidP="00790BE8">
            <w:pPr>
              <w:rPr>
                <w:sz w:val="18"/>
                <w:szCs w:val="18"/>
              </w:rPr>
            </w:pPr>
          </w:p>
        </w:tc>
      </w:tr>
      <w:tr w:rsidR="00790BE8" w:rsidRPr="00B60C98" w:rsidTr="00CB44CE">
        <w:tc>
          <w:tcPr>
            <w:tcW w:w="4795" w:type="dxa"/>
            <w:shd w:val="clear" w:color="auto" w:fill="auto"/>
          </w:tcPr>
          <w:p w:rsidR="00790BE8" w:rsidRPr="00762C98" w:rsidRDefault="00790BE8" w:rsidP="00790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4423 General Parasitology </w:t>
            </w:r>
          </w:p>
        </w:tc>
        <w:tc>
          <w:tcPr>
            <w:tcW w:w="704" w:type="dxa"/>
          </w:tcPr>
          <w:p w:rsidR="00790BE8" w:rsidRPr="00C50494" w:rsidRDefault="00790BE8" w:rsidP="00790BE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790BE8" w:rsidRPr="00B60C98" w:rsidRDefault="00790BE8" w:rsidP="00790BE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90BE8" w:rsidRPr="00B60C98" w:rsidTr="00CB44CE">
        <w:tc>
          <w:tcPr>
            <w:tcW w:w="4795" w:type="dxa"/>
            <w:shd w:val="clear" w:color="auto" w:fill="auto"/>
          </w:tcPr>
          <w:p w:rsidR="00790BE8" w:rsidRPr="00762C98" w:rsidRDefault="00790BE8" w:rsidP="00790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4427 &amp; 4427L Ichthyology &amp; Lab</w:t>
            </w:r>
          </w:p>
        </w:tc>
        <w:tc>
          <w:tcPr>
            <w:tcW w:w="704" w:type="dxa"/>
          </w:tcPr>
          <w:p w:rsidR="00790BE8" w:rsidRPr="00C50494" w:rsidRDefault="00790BE8" w:rsidP="00790BE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90BE8" w:rsidRPr="00B60C98" w:rsidRDefault="00790BE8" w:rsidP="00790BE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90BE8" w:rsidRPr="00B60C98" w:rsidRDefault="00790BE8" w:rsidP="00790BE8">
            <w:pPr>
              <w:jc w:val="center"/>
              <w:rPr>
                <w:sz w:val="18"/>
                <w:szCs w:val="18"/>
              </w:rPr>
            </w:pPr>
          </w:p>
        </w:tc>
      </w:tr>
      <w:tr w:rsidR="00790BE8" w:rsidRPr="00B60C98" w:rsidTr="00CB44CE">
        <w:tc>
          <w:tcPr>
            <w:tcW w:w="4795" w:type="dxa"/>
            <w:shd w:val="clear" w:color="auto" w:fill="auto"/>
          </w:tcPr>
          <w:p w:rsidR="00790BE8" w:rsidRPr="00762C98" w:rsidRDefault="00790BE8" w:rsidP="00790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4438 Ornithology </w:t>
            </w:r>
          </w:p>
        </w:tc>
        <w:tc>
          <w:tcPr>
            <w:tcW w:w="704" w:type="dxa"/>
          </w:tcPr>
          <w:p w:rsidR="00790BE8" w:rsidRPr="00C50494" w:rsidRDefault="00790BE8" w:rsidP="00790BE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90BE8" w:rsidRPr="00B60C98" w:rsidRDefault="00790BE8" w:rsidP="00790BE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90BE8" w:rsidRPr="00B60C98" w:rsidRDefault="004968EB" w:rsidP="00790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790BE8" w:rsidRPr="00B60C98" w:rsidTr="00CB44CE">
        <w:tc>
          <w:tcPr>
            <w:tcW w:w="4795" w:type="dxa"/>
            <w:shd w:val="clear" w:color="auto" w:fill="auto"/>
          </w:tcPr>
          <w:p w:rsidR="00790BE8" w:rsidRPr="00762C98" w:rsidRDefault="00790BE8" w:rsidP="00790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4459 &amp; 4459L  Fish Ecology &amp; Lab</w:t>
            </w:r>
          </w:p>
        </w:tc>
        <w:tc>
          <w:tcPr>
            <w:tcW w:w="704" w:type="dxa"/>
          </w:tcPr>
          <w:p w:rsidR="00790BE8" w:rsidRPr="00C50494" w:rsidRDefault="00790BE8" w:rsidP="00790BE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790BE8" w:rsidRPr="00B60C98" w:rsidRDefault="00F948C6" w:rsidP="00790BE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7F4D7E" w:rsidRPr="00B60C98" w:rsidTr="00CB44CE">
        <w:tc>
          <w:tcPr>
            <w:tcW w:w="4795" w:type="dxa"/>
            <w:shd w:val="clear" w:color="auto" w:fill="auto"/>
          </w:tcPr>
          <w:p w:rsidR="007F4D7E" w:rsidRPr="00F548D5" w:rsidRDefault="007F4D7E" w:rsidP="007F4D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4462 &amp; 4462L Freshwater Ecology &amp; Lab</w:t>
            </w:r>
          </w:p>
        </w:tc>
        <w:tc>
          <w:tcPr>
            <w:tcW w:w="704" w:type="dxa"/>
          </w:tcPr>
          <w:p w:rsidR="007F4D7E" w:rsidRPr="00F548D5" w:rsidRDefault="007F4D7E" w:rsidP="007F4D7E">
            <w:pPr>
              <w:jc w:val="center"/>
              <w:rPr>
                <w:sz w:val="16"/>
                <w:szCs w:val="20"/>
              </w:rPr>
            </w:pPr>
            <w:r w:rsidRPr="00F548D5">
              <w:rPr>
                <w:sz w:val="16"/>
                <w:szCs w:val="20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F4D7E" w:rsidRPr="00B60C98" w:rsidRDefault="007F4D7E" w:rsidP="007F4D7E">
            <w:pPr>
              <w:rPr>
                <w:sz w:val="20"/>
                <w:szCs w:val="20"/>
              </w:rPr>
            </w:pPr>
          </w:p>
        </w:tc>
      </w:tr>
      <w:tr w:rsidR="00790BE8" w:rsidRPr="00B60C98" w:rsidTr="00CB44CE">
        <w:tc>
          <w:tcPr>
            <w:tcW w:w="4795" w:type="dxa"/>
            <w:shd w:val="clear" w:color="auto" w:fill="auto"/>
          </w:tcPr>
          <w:p w:rsidR="00790BE8" w:rsidRPr="00B60C98" w:rsidRDefault="00790BE8" w:rsidP="00790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4426 &amp; 4426L Herpetology &amp; Lab</w:t>
            </w:r>
          </w:p>
        </w:tc>
        <w:tc>
          <w:tcPr>
            <w:tcW w:w="704" w:type="dxa"/>
          </w:tcPr>
          <w:p w:rsidR="00790BE8" w:rsidRPr="00C50494" w:rsidRDefault="00790BE8" w:rsidP="00790BE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90BE8" w:rsidRPr="00B60C98" w:rsidRDefault="00790BE8" w:rsidP="00790B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90BE8" w:rsidRPr="00B60C98" w:rsidRDefault="00790BE8" w:rsidP="00790BE8">
            <w:pPr>
              <w:rPr>
                <w:sz w:val="20"/>
                <w:szCs w:val="20"/>
              </w:rPr>
            </w:pPr>
          </w:p>
        </w:tc>
      </w:tr>
      <w:tr w:rsidR="00790BE8" w:rsidRPr="00B60C98" w:rsidTr="00CB44CE">
        <w:tc>
          <w:tcPr>
            <w:tcW w:w="4795" w:type="dxa"/>
            <w:shd w:val="clear" w:color="auto" w:fill="auto"/>
          </w:tcPr>
          <w:p w:rsidR="00790BE8" w:rsidRPr="00C50494" w:rsidRDefault="00790BE8" w:rsidP="00790BE8">
            <w:pPr>
              <w:rPr>
                <w:sz w:val="20"/>
                <w:szCs w:val="20"/>
              </w:rPr>
            </w:pPr>
            <w:r w:rsidRPr="00C50494">
              <w:rPr>
                <w:sz w:val="16"/>
                <w:szCs w:val="20"/>
              </w:rPr>
              <w:t>BIOL 4431 &amp; 4431L G</w:t>
            </w:r>
            <w:r>
              <w:rPr>
                <w:sz w:val="16"/>
                <w:szCs w:val="20"/>
              </w:rPr>
              <w:t>eneral Entomology &amp; Lab</w:t>
            </w:r>
          </w:p>
        </w:tc>
        <w:tc>
          <w:tcPr>
            <w:tcW w:w="704" w:type="dxa"/>
          </w:tcPr>
          <w:p w:rsidR="00790BE8" w:rsidRPr="00C50494" w:rsidRDefault="00790BE8" w:rsidP="00790BE8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0BE8" w:rsidRPr="00B60C98" w:rsidRDefault="00790BE8" w:rsidP="00790BE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90BE8" w:rsidRPr="00B60C98" w:rsidRDefault="00790BE8" w:rsidP="00790BE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90BE8" w:rsidRPr="00B60C98" w:rsidTr="00CB44CE">
        <w:tc>
          <w:tcPr>
            <w:tcW w:w="4795" w:type="dxa"/>
            <w:shd w:val="clear" w:color="auto" w:fill="auto"/>
          </w:tcPr>
          <w:p w:rsidR="00790BE8" w:rsidRPr="00C50494" w:rsidRDefault="00790BE8" w:rsidP="00790BE8">
            <w:pPr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BIOL 4495 Animal Behavior</w:t>
            </w:r>
          </w:p>
        </w:tc>
        <w:tc>
          <w:tcPr>
            <w:tcW w:w="704" w:type="dxa"/>
          </w:tcPr>
          <w:p w:rsidR="00790BE8" w:rsidRPr="00C50494" w:rsidRDefault="00790BE8" w:rsidP="00790BE8">
            <w:pPr>
              <w:jc w:val="center"/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BE8" w:rsidRPr="00B60C98" w:rsidRDefault="00790BE8" w:rsidP="00790BE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0BE8" w:rsidRPr="00B60C98" w:rsidRDefault="00790BE8" w:rsidP="0079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45-47</w:t>
            </w:r>
          </w:p>
        </w:tc>
      </w:tr>
      <w:tr w:rsidR="00790BE8" w:rsidRPr="00B60C98" w:rsidTr="00CB44CE">
        <w:tc>
          <w:tcPr>
            <w:tcW w:w="4795" w:type="dxa"/>
            <w:shd w:val="clear" w:color="auto" w:fill="auto"/>
          </w:tcPr>
          <w:p w:rsidR="00790BE8" w:rsidRPr="00C50494" w:rsidRDefault="00790BE8" w:rsidP="00790BE8">
            <w:pPr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790BE8" w:rsidRPr="00C50494" w:rsidRDefault="00790BE8" w:rsidP="00790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BE8" w:rsidRPr="00B60C98" w:rsidRDefault="00790BE8" w:rsidP="00790BE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0BE8" w:rsidRPr="00B60C98" w:rsidRDefault="00790BE8" w:rsidP="0079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790BE8" w:rsidRPr="00B60C98" w:rsidTr="00CB44CE">
        <w:tc>
          <w:tcPr>
            <w:tcW w:w="4795" w:type="dxa"/>
            <w:shd w:val="clear" w:color="auto" w:fill="auto"/>
          </w:tcPr>
          <w:p w:rsidR="00790BE8" w:rsidRPr="00C50494" w:rsidRDefault="00790BE8" w:rsidP="00790B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 B</w:t>
            </w:r>
            <w:r w:rsidR="004968EB">
              <w:rPr>
                <w:b/>
                <w:sz w:val="20"/>
                <w:szCs w:val="20"/>
              </w:rPr>
              <w:t>iology Courses (2 courses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4" w:type="dxa"/>
          </w:tcPr>
          <w:p w:rsidR="00790BE8" w:rsidRPr="00C50494" w:rsidRDefault="00790BE8" w:rsidP="00790BE8">
            <w:pPr>
              <w:jc w:val="center"/>
              <w:rPr>
                <w:b/>
                <w:sz w:val="20"/>
                <w:szCs w:val="20"/>
              </w:rPr>
            </w:pPr>
            <w:r w:rsidRPr="00C50494"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790BE8" w:rsidRPr="00B60C98" w:rsidRDefault="00790BE8" w:rsidP="00790BE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0BE8" w:rsidRPr="00B60C98" w:rsidRDefault="00790BE8" w:rsidP="0079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34-36</w:t>
            </w:r>
          </w:p>
        </w:tc>
      </w:tr>
      <w:tr w:rsidR="00790BE8" w:rsidRPr="00B60C98" w:rsidTr="00CB44CE">
        <w:tc>
          <w:tcPr>
            <w:tcW w:w="4795" w:type="dxa"/>
            <w:shd w:val="clear" w:color="auto" w:fill="auto"/>
          </w:tcPr>
          <w:p w:rsidR="00790BE8" w:rsidRPr="00C50494" w:rsidRDefault="00790BE8" w:rsidP="00790BE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2213 Fall Flora</w:t>
            </w:r>
          </w:p>
        </w:tc>
        <w:tc>
          <w:tcPr>
            <w:tcW w:w="704" w:type="dxa"/>
          </w:tcPr>
          <w:p w:rsidR="00790BE8" w:rsidRPr="00C50494" w:rsidRDefault="00790BE8" w:rsidP="00790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790BE8" w:rsidRPr="00B60C98" w:rsidRDefault="00790BE8" w:rsidP="00790BE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90BE8" w:rsidRPr="00B60C98" w:rsidRDefault="00790BE8" w:rsidP="0079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790BE8" w:rsidRPr="00B60C98" w:rsidTr="00CB44CE">
        <w:tc>
          <w:tcPr>
            <w:tcW w:w="4795" w:type="dxa"/>
            <w:shd w:val="clear" w:color="auto" w:fill="auto"/>
          </w:tcPr>
          <w:p w:rsidR="00790BE8" w:rsidRPr="00C50494" w:rsidRDefault="00790BE8" w:rsidP="00790BE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4412 &amp; 4412L Systematic Botany</w:t>
            </w:r>
          </w:p>
        </w:tc>
        <w:tc>
          <w:tcPr>
            <w:tcW w:w="704" w:type="dxa"/>
          </w:tcPr>
          <w:p w:rsidR="00790BE8" w:rsidRPr="00C50494" w:rsidRDefault="00790BE8" w:rsidP="00790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790BE8" w:rsidRPr="00B60C98" w:rsidRDefault="00790BE8" w:rsidP="00790BE8">
            <w:pPr>
              <w:jc w:val="center"/>
              <w:rPr>
                <w:sz w:val="20"/>
                <w:szCs w:val="20"/>
              </w:rPr>
            </w:pPr>
          </w:p>
        </w:tc>
      </w:tr>
      <w:tr w:rsidR="00790BE8" w:rsidRPr="00B60C98" w:rsidTr="00CB44CE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790BE8" w:rsidRPr="00C50494" w:rsidRDefault="00790BE8" w:rsidP="00790BE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4405 &amp; 4405L Plant Form and Function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790BE8" w:rsidRPr="00C50494" w:rsidRDefault="00790BE8" w:rsidP="00790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5656" w:type="dxa"/>
            <w:gridSpan w:val="7"/>
            <w:vMerge/>
          </w:tcPr>
          <w:p w:rsidR="00790BE8" w:rsidRPr="00B60C98" w:rsidRDefault="00790BE8" w:rsidP="00790BE8">
            <w:pPr>
              <w:jc w:val="center"/>
              <w:rPr>
                <w:sz w:val="20"/>
                <w:szCs w:val="20"/>
              </w:rPr>
            </w:pPr>
          </w:p>
        </w:tc>
      </w:tr>
      <w:tr w:rsidR="00790BE8" w:rsidRPr="00B60C98" w:rsidTr="00CB44CE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790BE8" w:rsidRPr="00C50494" w:rsidRDefault="00790BE8" w:rsidP="00790BE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4442 Plant-Animal Interactions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790BE8" w:rsidRPr="00C50494" w:rsidRDefault="00790BE8" w:rsidP="00790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90BE8" w:rsidRPr="00B60C98" w:rsidRDefault="00790BE8" w:rsidP="00790BE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90BE8" w:rsidRPr="00B60C98" w:rsidRDefault="00790BE8" w:rsidP="00790BE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790BE8" w:rsidRPr="00B60C98" w:rsidTr="00CB44CE"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BE8" w:rsidRPr="00C50494" w:rsidRDefault="00790BE8" w:rsidP="00790BE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2214 Spring Flora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8" w:rsidRPr="00C50494" w:rsidRDefault="00790BE8" w:rsidP="00790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90BE8" w:rsidRPr="00B60C98" w:rsidRDefault="00790BE8" w:rsidP="00790B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90BE8" w:rsidRPr="00B60C98" w:rsidRDefault="00E113EE" w:rsidP="00E113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90BE8" w:rsidRPr="00B60C98" w:rsidTr="00CB44CE">
        <w:trPr>
          <w:trHeight w:val="248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790BE8" w:rsidRPr="00C50494" w:rsidRDefault="00790BE8" w:rsidP="00790BE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4404 Plant Physiology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790BE8" w:rsidRPr="00C50494" w:rsidRDefault="00790BE8" w:rsidP="00790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90BE8" w:rsidRPr="00B60C98" w:rsidRDefault="00790BE8" w:rsidP="00790B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90BE8" w:rsidRPr="00B60C98" w:rsidRDefault="00790BE8" w:rsidP="00790BE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90BE8" w:rsidRPr="00B60C98" w:rsidRDefault="00673329" w:rsidP="00E113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3EE">
              <w:rPr>
                <w:sz w:val="20"/>
                <w:szCs w:val="20"/>
              </w:rPr>
              <w:t>x</w:t>
            </w:r>
          </w:p>
        </w:tc>
      </w:tr>
      <w:tr w:rsidR="00790BE8" w:rsidRPr="00B60C98" w:rsidTr="00CB44CE">
        <w:trPr>
          <w:trHeight w:val="24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790BE8" w:rsidRPr="00C50494" w:rsidRDefault="00E86B99" w:rsidP="00E86B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4408 </w:t>
            </w:r>
            <w:r w:rsidR="00790BE8">
              <w:rPr>
                <w:sz w:val="16"/>
                <w:szCs w:val="16"/>
              </w:rPr>
              <w:t>Plant Ecology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790BE8" w:rsidRPr="00C50494" w:rsidRDefault="00E86B99" w:rsidP="00790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90BE8" w:rsidRPr="00B60C98" w:rsidRDefault="00790BE8" w:rsidP="00790B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90BE8" w:rsidRPr="00B60C98" w:rsidRDefault="00790BE8" w:rsidP="00790BE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90BE8" w:rsidRPr="00B60C98" w:rsidRDefault="00E113EE" w:rsidP="00E113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90BE8" w:rsidRPr="00B60C98" w:rsidTr="00CB44CE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E8" w:rsidRPr="00E86B99" w:rsidRDefault="00E86B99" w:rsidP="00790BE8">
            <w:pPr>
              <w:rPr>
                <w:sz w:val="16"/>
                <w:szCs w:val="16"/>
              </w:rPr>
            </w:pPr>
            <w:r w:rsidRPr="00E86B99">
              <w:rPr>
                <w:sz w:val="16"/>
                <w:szCs w:val="16"/>
              </w:rPr>
              <w:t>BIOL 4408L Plant Ecology Lab</w:t>
            </w:r>
            <w:r>
              <w:rPr>
                <w:sz w:val="16"/>
                <w:szCs w:val="16"/>
              </w:rPr>
              <w:t>^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E8" w:rsidRPr="00E86B99" w:rsidRDefault="00E86B99" w:rsidP="00790BE8">
            <w:pPr>
              <w:jc w:val="center"/>
              <w:rPr>
                <w:sz w:val="16"/>
                <w:szCs w:val="16"/>
              </w:rPr>
            </w:pPr>
            <w:r w:rsidRPr="00E86B99">
              <w:rPr>
                <w:sz w:val="16"/>
                <w:szCs w:val="16"/>
              </w:rPr>
              <w:t>1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90BE8" w:rsidRPr="00B60C98" w:rsidRDefault="00790BE8" w:rsidP="00790BE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90BE8" w:rsidRPr="00B60C98" w:rsidRDefault="00790BE8" w:rsidP="00790BE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90BE8" w:rsidRPr="00B60C98" w:rsidRDefault="00E113EE" w:rsidP="00E113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86B99" w:rsidRPr="00B60C98" w:rsidTr="00CB44CE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99" w:rsidRPr="00E86B99" w:rsidRDefault="00E86B99" w:rsidP="00790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4404 L Plant Ecology Lab^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99" w:rsidRPr="00E86B99" w:rsidRDefault="00E86B99" w:rsidP="00790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6B99" w:rsidRDefault="00E86B99" w:rsidP="00790BE8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6B99" w:rsidRPr="00B60C98" w:rsidRDefault="00E86B99" w:rsidP="00790BE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86B99" w:rsidRDefault="00E86B99" w:rsidP="00E113EE">
            <w:pPr>
              <w:jc w:val="right"/>
              <w:rPr>
                <w:sz w:val="20"/>
                <w:szCs w:val="20"/>
              </w:rPr>
            </w:pPr>
          </w:p>
        </w:tc>
      </w:tr>
      <w:tr w:rsidR="00790BE8" w:rsidRPr="00B60C98" w:rsidTr="00CB44CE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E8" w:rsidRPr="00F07E1A" w:rsidRDefault="00790BE8" w:rsidP="00790BE8">
            <w:pPr>
              <w:rPr>
                <w:sz w:val="16"/>
                <w:szCs w:val="16"/>
              </w:rPr>
            </w:pPr>
            <w:r w:rsidRPr="004968EB">
              <w:rPr>
                <w:b/>
                <w:sz w:val="20"/>
                <w:szCs w:val="20"/>
              </w:rPr>
              <w:t>Biology Electives</w:t>
            </w:r>
            <w:r w:rsidRPr="00F07E1A">
              <w:rPr>
                <w:sz w:val="16"/>
                <w:szCs w:val="16"/>
              </w:rPr>
              <w:t xml:space="preserve"> (</w:t>
            </w:r>
            <w:r w:rsidR="00F07E1A">
              <w:rPr>
                <w:sz w:val="16"/>
                <w:szCs w:val="16"/>
              </w:rPr>
              <w:t xml:space="preserve">any Biology Course to </w:t>
            </w:r>
            <w:r w:rsidRPr="00F07E1A">
              <w:rPr>
                <w:sz w:val="16"/>
                <w:szCs w:val="16"/>
              </w:rPr>
              <w:t>meet 45 cr minimum)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E8" w:rsidRPr="00C50494" w:rsidRDefault="00790BE8" w:rsidP="00790BE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0 to 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90BE8" w:rsidRPr="00B60C98" w:rsidRDefault="00790BE8" w:rsidP="00790BE8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90BE8" w:rsidRPr="00B60C98" w:rsidRDefault="00790BE8" w:rsidP="00790BE8">
            <w:pPr>
              <w:rPr>
                <w:sz w:val="20"/>
                <w:szCs w:val="20"/>
              </w:rPr>
            </w:pPr>
          </w:p>
        </w:tc>
      </w:tr>
      <w:tr w:rsidR="00790BE8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BE8" w:rsidRPr="00B60C98" w:rsidRDefault="00790BE8" w:rsidP="00790BE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90BE8" w:rsidRPr="00B60C98" w:rsidRDefault="00790BE8" w:rsidP="00790BE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790BE8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0BE8" w:rsidRPr="003722AE" w:rsidRDefault="00E86B99" w:rsidP="00790BE8">
            <w:pPr>
              <w:rPr>
                <w:sz w:val="18"/>
                <w:szCs w:val="18"/>
              </w:rPr>
            </w:pPr>
            <w:r w:rsidRPr="003722AE">
              <w:rPr>
                <w:sz w:val="18"/>
                <w:szCs w:val="18"/>
              </w:rPr>
              <w:t>^These are optional labs.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90BE8" w:rsidRPr="00B60C98" w:rsidRDefault="00790BE8" w:rsidP="00790B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90BE8" w:rsidRPr="00B60C98" w:rsidRDefault="00790BE8" w:rsidP="00790BE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722AE" w:rsidRPr="00B60C98" w:rsidTr="00A1299A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2AE" w:rsidRPr="00B60C98" w:rsidRDefault="003722AE" w:rsidP="0079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teacher preparation requires 45 credits of Biology in the Single Subject Major.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722AE" w:rsidRPr="00B60C98" w:rsidRDefault="003722AE" w:rsidP="00790BE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22AE" w:rsidRPr="00B60C98" w:rsidRDefault="003722AE" w:rsidP="00790BE8">
            <w:pPr>
              <w:rPr>
                <w:sz w:val="20"/>
                <w:szCs w:val="20"/>
              </w:rPr>
            </w:pPr>
          </w:p>
        </w:tc>
      </w:tr>
      <w:tr w:rsidR="003722AE" w:rsidRPr="00B60C98" w:rsidTr="00A1299A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2AE" w:rsidRPr="00B60C98" w:rsidRDefault="003722AE" w:rsidP="00790BE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722AE" w:rsidRPr="00B60C98" w:rsidRDefault="003722AE" w:rsidP="00790BE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3722AE" w:rsidRPr="00B60C98" w:rsidRDefault="00C96EE9" w:rsidP="00790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3.23.2018 sf jh</w:t>
            </w:r>
            <w:bookmarkStart w:id="0" w:name="_GoBack"/>
            <w:bookmarkEnd w:id="0"/>
          </w:p>
        </w:tc>
      </w:tr>
      <w:tr w:rsidR="00790BE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0BE8" w:rsidRPr="00B60C98" w:rsidRDefault="00790BE8" w:rsidP="00790BE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790BE8" w:rsidRPr="00B60C98" w:rsidRDefault="00790BE8" w:rsidP="00790BE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790BE8" w:rsidRPr="00B60C98" w:rsidRDefault="00790BE8" w:rsidP="00790BE8">
            <w:pPr>
              <w:rPr>
                <w:sz w:val="20"/>
                <w:szCs w:val="20"/>
              </w:rPr>
            </w:pPr>
          </w:p>
        </w:tc>
      </w:tr>
      <w:tr w:rsidR="00790BE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0BE8" w:rsidRPr="00B60C98" w:rsidRDefault="00790BE8" w:rsidP="00790BE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790BE8" w:rsidRPr="00B60C98" w:rsidRDefault="00790BE8" w:rsidP="00790BE8">
            <w:pPr>
              <w:rPr>
                <w:sz w:val="20"/>
                <w:szCs w:val="20"/>
              </w:rPr>
            </w:pPr>
          </w:p>
        </w:tc>
      </w:tr>
      <w:tr w:rsidR="00790BE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0BE8" w:rsidRPr="00B60C98" w:rsidRDefault="00790BE8" w:rsidP="00790BE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790BE8" w:rsidRPr="00B60C98" w:rsidRDefault="00790BE8" w:rsidP="00790BE8">
            <w:pPr>
              <w:rPr>
                <w:sz w:val="20"/>
                <w:szCs w:val="20"/>
              </w:rPr>
            </w:pPr>
          </w:p>
        </w:tc>
      </w:tr>
      <w:tr w:rsidR="00790BE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0BE8" w:rsidRPr="00B60C98" w:rsidRDefault="00790BE8" w:rsidP="00790BE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790BE8" w:rsidRPr="00B60C98" w:rsidRDefault="00790BE8" w:rsidP="00790BE8">
            <w:pPr>
              <w:rPr>
                <w:sz w:val="20"/>
                <w:szCs w:val="20"/>
              </w:rPr>
            </w:pPr>
          </w:p>
        </w:tc>
      </w:tr>
      <w:tr w:rsidR="00790BE8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90BE8" w:rsidRPr="00B60C98" w:rsidRDefault="00790BE8" w:rsidP="00790BE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790BE8" w:rsidRPr="00B60C98" w:rsidRDefault="00790BE8" w:rsidP="00790BE8">
            <w:pPr>
              <w:rPr>
                <w:sz w:val="20"/>
                <w:szCs w:val="20"/>
              </w:rPr>
            </w:pPr>
          </w:p>
        </w:tc>
      </w:tr>
    </w:tbl>
    <w:p w:rsidR="00AE4E7C" w:rsidRPr="00521695" w:rsidRDefault="00F859C0" w:rsidP="00AE4E7C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</w:t>
      </w:r>
      <w:r w:rsidR="00AE4E7C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Form Revised 1.24.2018</w:t>
      </w:r>
    </w:p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F81F9D">
        <w:rPr>
          <w:rFonts w:ascii="Calibri" w:eastAsia="Times New Roman" w:hAnsi="Calibri" w:cs="Times New Roman"/>
          <w:sz w:val="20"/>
          <w:szCs w:val="20"/>
        </w:rPr>
        <w:t xml:space="preserve">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02A"/>
    <w:rsid w:val="000C4C05"/>
    <w:rsid w:val="000D3B74"/>
    <w:rsid w:val="00121BC3"/>
    <w:rsid w:val="00122166"/>
    <w:rsid w:val="00170351"/>
    <w:rsid w:val="00194BA6"/>
    <w:rsid w:val="001B04E4"/>
    <w:rsid w:val="001B3F81"/>
    <w:rsid w:val="001B6F46"/>
    <w:rsid w:val="001C3064"/>
    <w:rsid w:val="00221773"/>
    <w:rsid w:val="00235ACF"/>
    <w:rsid w:val="00243804"/>
    <w:rsid w:val="00292C65"/>
    <w:rsid w:val="002A1B37"/>
    <w:rsid w:val="002A64DB"/>
    <w:rsid w:val="002D4F2A"/>
    <w:rsid w:val="002E5A9E"/>
    <w:rsid w:val="003356C4"/>
    <w:rsid w:val="003722AE"/>
    <w:rsid w:val="00384E42"/>
    <w:rsid w:val="00386994"/>
    <w:rsid w:val="003F2805"/>
    <w:rsid w:val="003F7D9B"/>
    <w:rsid w:val="00400BA2"/>
    <w:rsid w:val="00434098"/>
    <w:rsid w:val="00443C4E"/>
    <w:rsid w:val="00466AA7"/>
    <w:rsid w:val="00473C19"/>
    <w:rsid w:val="00477592"/>
    <w:rsid w:val="00483DD7"/>
    <w:rsid w:val="00485255"/>
    <w:rsid w:val="004968EB"/>
    <w:rsid w:val="004B2B19"/>
    <w:rsid w:val="005051B8"/>
    <w:rsid w:val="00516163"/>
    <w:rsid w:val="00521695"/>
    <w:rsid w:val="00521E0E"/>
    <w:rsid w:val="0052443C"/>
    <w:rsid w:val="00536833"/>
    <w:rsid w:val="00541626"/>
    <w:rsid w:val="005421E3"/>
    <w:rsid w:val="00572ABC"/>
    <w:rsid w:val="005A240C"/>
    <w:rsid w:val="005E4D62"/>
    <w:rsid w:val="006158FE"/>
    <w:rsid w:val="0063135C"/>
    <w:rsid w:val="00631499"/>
    <w:rsid w:val="00663CDA"/>
    <w:rsid w:val="00673329"/>
    <w:rsid w:val="006808E0"/>
    <w:rsid w:val="006A6AF8"/>
    <w:rsid w:val="006C0339"/>
    <w:rsid w:val="006D5CCA"/>
    <w:rsid w:val="00700B07"/>
    <w:rsid w:val="00712FD3"/>
    <w:rsid w:val="00714833"/>
    <w:rsid w:val="00714F1E"/>
    <w:rsid w:val="00721FDC"/>
    <w:rsid w:val="00724B1D"/>
    <w:rsid w:val="00760800"/>
    <w:rsid w:val="00762C98"/>
    <w:rsid w:val="00777362"/>
    <w:rsid w:val="00790BE8"/>
    <w:rsid w:val="00792F6D"/>
    <w:rsid w:val="00796890"/>
    <w:rsid w:val="007A25EF"/>
    <w:rsid w:val="007A4857"/>
    <w:rsid w:val="007B6727"/>
    <w:rsid w:val="007D4D67"/>
    <w:rsid w:val="007E04EE"/>
    <w:rsid w:val="007F10D7"/>
    <w:rsid w:val="007F4D7E"/>
    <w:rsid w:val="00826C6E"/>
    <w:rsid w:val="008404C5"/>
    <w:rsid w:val="008560B4"/>
    <w:rsid w:val="008621B9"/>
    <w:rsid w:val="00864D96"/>
    <w:rsid w:val="008B1851"/>
    <w:rsid w:val="008F1E98"/>
    <w:rsid w:val="00943870"/>
    <w:rsid w:val="00943921"/>
    <w:rsid w:val="00944648"/>
    <w:rsid w:val="00975015"/>
    <w:rsid w:val="0098617C"/>
    <w:rsid w:val="009B42A4"/>
    <w:rsid w:val="00A513C9"/>
    <w:rsid w:val="00A94A30"/>
    <w:rsid w:val="00AA1DB7"/>
    <w:rsid w:val="00AB7151"/>
    <w:rsid w:val="00AC5A04"/>
    <w:rsid w:val="00AE4E7C"/>
    <w:rsid w:val="00B01DC7"/>
    <w:rsid w:val="00B60C98"/>
    <w:rsid w:val="00B61C40"/>
    <w:rsid w:val="00B67A57"/>
    <w:rsid w:val="00BA1F3D"/>
    <w:rsid w:val="00BA2629"/>
    <w:rsid w:val="00BA7BDE"/>
    <w:rsid w:val="00BB7709"/>
    <w:rsid w:val="00BC0FEE"/>
    <w:rsid w:val="00BC6880"/>
    <w:rsid w:val="00BD787A"/>
    <w:rsid w:val="00BE4066"/>
    <w:rsid w:val="00BF6768"/>
    <w:rsid w:val="00C04A5A"/>
    <w:rsid w:val="00C268BE"/>
    <w:rsid w:val="00C35E9C"/>
    <w:rsid w:val="00C50494"/>
    <w:rsid w:val="00C7700A"/>
    <w:rsid w:val="00C879BC"/>
    <w:rsid w:val="00C96EE9"/>
    <w:rsid w:val="00CA528E"/>
    <w:rsid w:val="00CB44CE"/>
    <w:rsid w:val="00CC7589"/>
    <w:rsid w:val="00CD0B7C"/>
    <w:rsid w:val="00CF66F8"/>
    <w:rsid w:val="00D00A07"/>
    <w:rsid w:val="00D30A41"/>
    <w:rsid w:val="00D34724"/>
    <w:rsid w:val="00D42DE8"/>
    <w:rsid w:val="00D45741"/>
    <w:rsid w:val="00D46379"/>
    <w:rsid w:val="00D53A93"/>
    <w:rsid w:val="00D54E33"/>
    <w:rsid w:val="00D57FCB"/>
    <w:rsid w:val="00D8570C"/>
    <w:rsid w:val="00D86D33"/>
    <w:rsid w:val="00D914C1"/>
    <w:rsid w:val="00DA1BEE"/>
    <w:rsid w:val="00DB202D"/>
    <w:rsid w:val="00DC4E37"/>
    <w:rsid w:val="00DD67D4"/>
    <w:rsid w:val="00DF097F"/>
    <w:rsid w:val="00E113EE"/>
    <w:rsid w:val="00E67D37"/>
    <w:rsid w:val="00E71323"/>
    <w:rsid w:val="00E725D8"/>
    <w:rsid w:val="00E80337"/>
    <w:rsid w:val="00E86B99"/>
    <w:rsid w:val="00EA1A3B"/>
    <w:rsid w:val="00EC5B52"/>
    <w:rsid w:val="00F02567"/>
    <w:rsid w:val="00F07E1A"/>
    <w:rsid w:val="00F2071C"/>
    <w:rsid w:val="00F5131F"/>
    <w:rsid w:val="00F74EE3"/>
    <w:rsid w:val="00F81F9D"/>
    <w:rsid w:val="00F84E02"/>
    <w:rsid w:val="00F84EBB"/>
    <w:rsid w:val="00F859C0"/>
    <w:rsid w:val="00F948C6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117B"/>
  <w15:docId w15:val="{A40D2F47-0C5B-46FD-9CDF-B03BCF26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72</TotalTime>
  <Pages>2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11</cp:revision>
  <cp:lastPrinted>2018-03-14T16:58:00Z</cp:lastPrinted>
  <dcterms:created xsi:type="dcterms:W3CDTF">2017-12-29T17:35:00Z</dcterms:created>
  <dcterms:modified xsi:type="dcterms:W3CDTF">2018-03-23T22:08:00Z</dcterms:modified>
</cp:coreProperties>
</file>