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672465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degree</w:t>
                            </w:r>
                            <w:r w:rsidR="00573D8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573D8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2.95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AYoL1Y4QAAAAsBAAAPAAAAAAAAAAAAAAAAAHwEAABkcnMvZG93&#10;bnJldi54bWxQSwUGAAAAAAQABADzAAAAig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degree</w:t>
                      </w:r>
                      <w:r w:rsidR="00573D8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573D8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573D8D" w:rsidRDefault="00BA5F9F" w:rsidP="002B04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ESNUC – Nuclear Engineering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2B047C">
        <w:tc>
          <w:tcPr>
            <w:tcW w:w="4770" w:type="dxa"/>
          </w:tcPr>
          <w:p w:rsidR="00150FBA" w:rsidRPr="00E67D37" w:rsidRDefault="00DB67FE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50FBA" w:rsidRPr="00E67D37" w:rsidRDefault="00DB67FE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E1313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DB67FE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DB67FE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CA11D6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E67D37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DB67FE" w:rsidRDefault="00DB67F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1313A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1313A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B920A7" w:rsidRPr="00DB67FE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CE3396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833249">
              <w:rPr>
                <w:sz w:val="16"/>
                <w:szCs w:val="16"/>
              </w:rPr>
              <w:t>Three</w:t>
            </w:r>
          </w:p>
        </w:tc>
      </w:tr>
      <w:tr w:rsidR="00B920A7" w:rsidTr="004021FD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E33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CE3396">
              <w:rPr>
                <w:sz w:val="16"/>
                <w:szCs w:val="16"/>
              </w:rPr>
              <w:t>ENGL 1101 English Composition</w:t>
            </w:r>
          </w:p>
        </w:tc>
        <w:tc>
          <w:tcPr>
            <w:tcW w:w="630" w:type="dxa"/>
            <w:vAlign w:val="center"/>
          </w:tcPr>
          <w:p w:rsidR="00B920A7" w:rsidRPr="00292C65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4021FD">
        <w:tc>
          <w:tcPr>
            <w:tcW w:w="4770" w:type="dxa"/>
          </w:tcPr>
          <w:p w:rsidR="00B920A7" w:rsidRPr="00292C65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1111/L</w:t>
            </w:r>
          </w:p>
        </w:tc>
        <w:tc>
          <w:tcPr>
            <w:tcW w:w="630" w:type="dxa"/>
            <w:vAlign w:val="center"/>
          </w:tcPr>
          <w:p w:rsidR="00B920A7" w:rsidRPr="00292C65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34CE6">
        <w:tc>
          <w:tcPr>
            <w:tcW w:w="4770" w:type="dxa"/>
          </w:tcPr>
          <w:p w:rsidR="00CE3396" w:rsidRPr="00292C65" w:rsidRDefault="00CE3396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0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E1313A" w:rsidP="00870F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 0102/L, 0141, 0142</w:t>
            </w:r>
          </w:p>
        </w:tc>
      </w:tr>
      <w:tr w:rsidR="00CE3396" w:rsidTr="00434CE6">
        <w:tc>
          <w:tcPr>
            <w:tcW w:w="4770" w:type="dxa"/>
          </w:tcPr>
          <w:p w:rsidR="00CE3396" w:rsidRPr="00833249" w:rsidRDefault="00CE3396" w:rsidP="00CE339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0251: Reactor Theory, Safety and Design</w:t>
            </w:r>
          </w:p>
        </w:tc>
        <w:tc>
          <w:tcPr>
            <w:tcW w:w="630" w:type="dxa"/>
          </w:tcPr>
          <w:p w:rsidR="00CE3396" w:rsidRPr="00833249" w:rsidRDefault="00CE339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021FD">
        <w:tc>
          <w:tcPr>
            <w:tcW w:w="4770" w:type="dxa"/>
          </w:tcPr>
          <w:p w:rsidR="00CE3396" w:rsidRPr="00194BA6" w:rsidRDefault="00CE3396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021FD">
        <w:tc>
          <w:tcPr>
            <w:tcW w:w="4770" w:type="dxa"/>
          </w:tcPr>
          <w:p w:rsidR="00CE3396" w:rsidRDefault="00CE3396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0280: Capstone/Case Studies in Nuclear Operations</w:t>
            </w: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833249" w:rsidRPr="00194BA6" w:rsidRDefault="00CE3396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73331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CE3396">
              <w:rPr>
                <w:sz w:val="16"/>
                <w:szCs w:val="16"/>
              </w:rPr>
              <w:t>MATH 1153</w:t>
            </w:r>
            <w:r w:rsidR="00870F26">
              <w:rPr>
                <w:sz w:val="16"/>
                <w:szCs w:val="16"/>
              </w:rPr>
              <w:t xml:space="preserve"> or MATH 1170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30" w:type="dxa"/>
            <w:vAlign w:val="center"/>
          </w:tcPr>
          <w:p w:rsidR="00B920A7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 0102/L, 0141, 0142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 0102/L, 0141, 0142, 0226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1313A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 0102/L, 0141, 0142, 0222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</w:t>
            </w:r>
            <w:r w:rsidR="00870F26">
              <w:rPr>
                <w:sz w:val="16"/>
                <w:szCs w:val="16"/>
              </w:rPr>
              <w:t>0248: Power Plant Drawings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CE3396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</w:t>
            </w:r>
            <w:r w:rsidR="00870F26">
              <w:rPr>
                <w:sz w:val="16"/>
                <w:szCs w:val="16"/>
              </w:rPr>
              <w:t>0249: Reactor Plant Materials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70F26" w:rsidTr="00893BFC">
        <w:tc>
          <w:tcPr>
            <w:tcW w:w="4770" w:type="dxa"/>
          </w:tcPr>
          <w:p w:rsidR="00870F26" w:rsidRDefault="00870F26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30" w:type="dxa"/>
            <w:vAlign w:val="center"/>
          </w:tcPr>
          <w:p w:rsidR="00870F26" w:rsidRDefault="00EC0278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70F26" w:rsidRDefault="00870F2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870F26" w:rsidRPr="00292C65" w:rsidRDefault="00870F26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70F26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870F26" w:rsidRPr="00292C65" w:rsidRDefault="00870F26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70F26" w:rsidP="008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EC0278" w:rsidRPr="00805B63" w:rsidTr="0009643B">
        <w:tc>
          <w:tcPr>
            <w:tcW w:w="4855" w:type="dxa"/>
          </w:tcPr>
          <w:p w:rsidR="00EC0278" w:rsidRPr="00E67D37" w:rsidRDefault="00EC0278" w:rsidP="00EC02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EC0278" w:rsidRPr="00E67D37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EC0278" w:rsidRPr="00805B63" w:rsidTr="0009643B">
        <w:tc>
          <w:tcPr>
            <w:tcW w:w="4855" w:type="dxa"/>
          </w:tcPr>
          <w:p w:rsidR="00EC0278" w:rsidRPr="00DB67FE" w:rsidRDefault="00EC0278" w:rsidP="00EC0278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</w:t>
            </w:r>
            <w:r>
              <w:rPr>
                <w:sz w:val="18"/>
                <w:szCs w:val="18"/>
              </w:rPr>
              <w:t xml:space="preserve">   </w:t>
            </w:r>
            <w:r w:rsidRPr="00521E0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MATH 1153 or 1170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278" w:rsidRPr="00805B63" w:rsidTr="0009643B">
        <w:trPr>
          <w:trHeight w:val="248"/>
        </w:trPr>
        <w:tc>
          <w:tcPr>
            <w:tcW w:w="4855" w:type="dxa"/>
          </w:tcPr>
          <w:p w:rsidR="00EC0278" w:rsidRPr="00DB67FE" w:rsidRDefault="00EC0278" w:rsidP="00EC02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434098" w:rsidRDefault="00EC0278" w:rsidP="00EC0278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434098" w:rsidRDefault="00EC0278" w:rsidP="00EC027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EC0278" w:rsidRPr="00805B63" w:rsidTr="0009643B">
        <w:trPr>
          <w:trHeight w:val="248"/>
        </w:trPr>
        <w:tc>
          <w:tcPr>
            <w:tcW w:w="4855" w:type="dxa"/>
          </w:tcPr>
          <w:p w:rsidR="00EC0278" w:rsidRPr="00DB67FE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B1061E" w:rsidRDefault="00EC0278" w:rsidP="00EC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Scientific Ways of Knowing        Phys 1101/L and CHEM 1111/L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7D435B" w:rsidRDefault="00EC0278" w:rsidP="00EC0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C0278" w:rsidRPr="007D435B" w:rsidTr="0009643B">
        <w:trPr>
          <w:trHeight w:val="248"/>
        </w:trPr>
        <w:tc>
          <w:tcPr>
            <w:tcW w:w="4855" w:type="dxa"/>
          </w:tcPr>
          <w:p w:rsidR="00EC0278" w:rsidRPr="00DB67FE" w:rsidRDefault="00EC0278" w:rsidP="00EC02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B1061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7D435B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B1061E" w:rsidTr="0009643B">
        <w:trPr>
          <w:trHeight w:val="234"/>
        </w:trPr>
        <w:tc>
          <w:tcPr>
            <w:tcW w:w="4855" w:type="dxa"/>
          </w:tcPr>
          <w:p w:rsidR="00EC0278" w:rsidRPr="00DB67FE" w:rsidRDefault="00EC0278" w:rsidP="00EC02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B1061E" w:rsidRDefault="00EC0278" w:rsidP="00EC0278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B1061E" w:rsidRDefault="00EC0278" w:rsidP="00EC0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EC0278" w:rsidRPr="00805B63" w:rsidTr="00387453">
        <w:tc>
          <w:tcPr>
            <w:tcW w:w="4855" w:type="dxa"/>
          </w:tcPr>
          <w:p w:rsidR="00EC0278" w:rsidRPr="00DB67FE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center"/>
              <w:rPr>
                <w:sz w:val="18"/>
                <w:szCs w:val="18"/>
              </w:rPr>
            </w:pPr>
          </w:p>
        </w:tc>
      </w:tr>
      <w:tr w:rsidR="00EC0278" w:rsidRPr="00805B63" w:rsidTr="00387453">
        <w:tc>
          <w:tcPr>
            <w:tcW w:w="4855" w:type="dxa"/>
          </w:tcPr>
          <w:p w:rsidR="00EC0278" w:rsidRPr="00DB67FE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387453">
        <w:trPr>
          <w:trHeight w:val="248"/>
        </w:trPr>
        <w:tc>
          <w:tcPr>
            <w:tcW w:w="4855" w:type="dxa"/>
          </w:tcPr>
          <w:p w:rsidR="00EC0278" w:rsidRPr="00DB67FE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EC0278" w:rsidRPr="00DB67FE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E75186">
        <w:trPr>
          <w:trHeight w:val="257"/>
        </w:trPr>
        <w:tc>
          <w:tcPr>
            <w:tcW w:w="4855" w:type="dxa"/>
          </w:tcPr>
          <w:p w:rsidR="00EC0278" w:rsidRPr="00292C65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78" w:rsidRPr="00292C65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E901BA">
        <w:trPr>
          <w:trHeight w:val="70"/>
        </w:trPr>
        <w:tc>
          <w:tcPr>
            <w:tcW w:w="4855" w:type="dxa"/>
          </w:tcPr>
          <w:p w:rsidR="00EC0278" w:rsidRPr="00833249" w:rsidRDefault="00EC0278" w:rsidP="00EC02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0251: Reactor Theory, Safety and Design</w:t>
            </w:r>
          </w:p>
        </w:tc>
        <w:tc>
          <w:tcPr>
            <w:tcW w:w="653" w:type="dxa"/>
          </w:tcPr>
          <w:p w:rsidR="00EC0278" w:rsidRPr="00833249" w:rsidRDefault="00EC0278" w:rsidP="00EC02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E75186">
        <w:tc>
          <w:tcPr>
            <w:tcW w:w="4855" w:type="dxa"/>
          </w:tcPr>
          <w:p w:rsidR="00EC0278" w:rsidRPr="00194BA6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E75186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0280: Capstone/Case Studies in Nuclear Operations</w:t>
            </w:r>
          </w:p>
        </w:tc>
        <w:tc>
          <w:tcPr>
            <w:tcW w:w="653" w:type="dxa"/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53" w:type="dxa"/>
            <w:vAlign w:val="center"/>
          </w:tcPr>
          <w:p w:rsidR="00EC0278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53" w:type="dxa"/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653" w:type="dxa"/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53" w:type="dxa"/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653" w:type="dxa"/>
            <w:vAlign w:val="center"/>
          </w:tcPr>
          <w:p w:rsidR="00EC0278" w:rsidRPr="00194BA6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EC0278" w:rsidRPr="00521E0E" w:rsidRDefault="00EC0278" w:rsidP="00EC0278">
            <w:pPr>
              <w:jc w:val="right"/>
              <w:rPr>
                <w:sz w:val="18"/>
                <w:szCs w:val="18"/>
              </w:rPr>
            </w:pPr>
          </w:p>
        </w:tc>
      </w:tr>
      <w:tr w:rsidR="00EC0278" w:rsidRPr="00805B63" w:rsidTr="0054360E">
        <w:tc>
          <w:tcPr>
            <w:tcW w:w="4855" w:type="dxa"/>
          </w:tcPr>
          <w:p w:rsidR="00EC0278" w:rsidRDefault="00EC0278" w:rsidP="00EC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53" w:type="dxa"/>
            <w:vAlign w:val="center"/>
          </w:tcPr>
          <w:p w:rsidR="00EC0278" w:rsidRDefault="00EC0278" w:rsidP="00EC02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EC0278" w:rsidRPr="00521E0E" w:rsidRDefault="00EC0278" w:rsidP="00EC0278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C0278" w:rsidRDefault="00EC0278" w:rsidP="00807FA3">
            <w:pPr>
              <w:rPr>
                <w:rFonts w:cs="Times New Roman"/>
                <w:sz w:val="16"/>
                <w:szCs w:val="16"/>
              </w:rPr>
            </w:pPr>
            <w:r w:rsidRPr="00EC0278">
              <w:rPr>
                <w:rFonts w:cs="Times New Roman"/>
                <w:sz w:val="16"/>
                <w:szCs w:val="16"/>
              </w:rPr>
              <w:t>TGE 0159: Internship Strategies</w:t>
            </w:r>
          </w:p>
        </w:tc>
        <w:tc>
          <w:tcPr>
            <w:tcW w:w="653" w:type="dxa"/>
          </w:tcPr>
          <w:p w:rsidR="00807FA3" w:rsidRPr="00EC0278" w:rsidRDefault="00EC0278" w:rsidP="002A5D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C027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C0278" w:rsidRDefault="00807FA3" w:rsidP="00807F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EC0278" w:rsidRDefault="00807FA3" w:rsidP="002A5D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901BA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EC0278" w:rsidP="00EC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EC0278" w:rsidP="00EC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EC0278" w:rsidP="00EC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EC0278" w:rsidP="00EC0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73D8D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920A7"/>
    <w:rsid w:val="00BA2629"/>
    <w:rsid w:val="00BA5F9F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F097F"/>
    <w:rsid w:val="00E1313A"/>
    <w:rsid w:val="00E67D37"/>
    <w:rsid w:val="00E80337"/>
    <w:rsid w:val="00E83791"/>
    <w:rsid w:val="00E901BA"/>
    <w:rsid w:val="00EB5B2C"/>
    <w:rsid w:val="00EC0278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3</cp:revision>
  <cp:lastPrinted>2016-06-08T15:51:00Z</cp:lastPrinted>
  <dcterms:created xsi:type="dcterms:W3CDTF">2016-12-22T15:30:00Z</dcterms:created>
  <dcterms:modified xsi:type="dcterms:W3CDTF">2017-02-10T20:57:00Z</dcterms:modified>
</cp:coreProperties>
</file>