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-161925</wp:posOffset>
                </wp:positionV>
                <wp:extent cx="4126230" cy="762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7"/>
                              <w:gridCol w:w="1559"/>
                            </w:tblGrid>
                            <w:tr w:rsidR="00FC734B" w:rsidRPr="00AF597C" w:rsidTr="00EF5649">
                              <w:tc>
                                <w:tcPr>
                                  <w:tcW w:w="4675" w:type="dxa"/>
                                </w:tcPr>
                                <w:p w:rsidR="00FC734B" w:rsidRPr="00AE27F4" w:rsidRDefault="00FC734B" w:rsidP="00FC734B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27F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27F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2019 2020</w:t>
                                  </w:r>
                                </w:p>
                                <w:p w:rsidR="00FC734B" w:rsidRPr="00AE27F4" w:rsidRDefault="00FC734B" w:rsidP="00FC734B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E27F4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BTC, CNC Programmer</w:t>
                                  </w:r>
                                </w:p>
                                <w:p w:rsidR="00FC734B" w:rsidRDefault="00FC734B" w:rsidP="00FC734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FC734B" w:rsidRPr="00AF597C" w:rsidRDefault="00FC734B" w:rsidP="00FC734B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FC734B" w:rsidRPr="001109FC" w:rsidRDefault="00FC734B" w:rsidP="00FC734B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FC734B" w:rsidRDefault="00FC734B" w:rsidP="00FC734B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FC734B" w:rsidRPr="001109FC" w:rsidRDefault="00FC734B" w:rsidP="00FC734B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FC734B" w:rsidRPr="001109FC" w:rsidRDefault="00FC734B" w:rsidP="00FC734B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FC734B" w:rsidRPr="00AF597C" w:rsidRDefault="00FC734B" w:rsidP="00FC734B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8F5AFD" w:rsidRDefault="008F5AFD" w:rsidP="008F5AF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BTC, CNC Programmer</w:t>
                            </w:r>
                          </w:p>
                          <w:p w:rsidR="00DD67D4" w:rsidRDefault="00DD67D4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.75pt;width:324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7"/>
                        <w:gridCol w:w="1559"/>
                      </w:tblGrid>
                      <w:tr w:rsidR="00FC734B" w:rsidRPr="00AF597C" w:rsidTr="00EF5649">
                        <w:tc>
                          <w:tcPr>
                            <w:tcW w:w="4675" w:type="dxa"/>
                          </w:tcPr>
                          <w:p w:rsidR="00FC734B" w:rsidRPr="00AE27F4" w:rsidRDefault="00FC734B" w:rsidP="00FC734B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27F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Catalog Year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7F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2019 2020</w:t>
                            </w:r>
                          </w:p>
                          <w:p w:rsidR="00FC734B" w:rsidRPr="00AE27F4" w:rsidRDefault="00FC734B" w:rsidP="00FC734B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27F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BTC, CNC Programmer</w:t>
                            </w:r>
                          </w:p>
                          <w:p w:rsidR="00FC734B" w:rsidRDefault="00FC734B" w:rsidP="00FC734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FC734B" w:rsidRPr="00AF597C" w:rsidRDefault="00FC734B" w:rsidP="00FC734B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FC734B" w:rsidRPr="001109FC" w:rsidRDefault="00FC734B" w:rsidP="00FC734B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FC734B" w:rsidRDefault="00FC734B" w:rsidP="00FC734B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FC734B" w:rsidRPr="001109FC" w:rsidRDefault="00FC734B" w:rsidP="00FC734B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FC734B" w:rsidRPr="001109FC" w:rsidRDefault="00FC734B" w:rsidP="00FC734B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FC734B" w:rsidRPr="00AF597C" w:rsidRDefault="00FC734B" w:rsidP="00FC734B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8F5AFD" w:rsidRDefault="008F5AFD" w:rsidP="008F5AF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BTC, CNC Programmer</w:t>
                      </w:r>
                    </w:p>
                    <w:p w:rsidR="00DD67D4" w:rsidRDefault="00DD67D4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160"/>
        <w:gridCol w:w="1913"/>
      </w:tblGrid>
      <w:tr w:rsidR="00BD787A" w:rsidTr="00902783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6F1000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</w:t>
            </w:r>
            <w:r w:rsidR="0029050C">
              <w:rPr>
                <w:sz w:val="16"/>
                <w:szCs w:val="16"/>
              </w:rPr>
              <w:t>roduction to  Theory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29050C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0165: Introduction to CNC Machine Practice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29050C" w:rsidP="002905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29050C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812DB5" w:rsidTr="00902783">
        <w:tc>
          <w:tcPr>
            <w:tcW w:w="4765" w:type="dxa"/>
          </w:tcPr>
          <w:p w:rsidR="00812DB5" w:rsidRPr="00E67D37" w:rsidRDefault="0029050C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0272: CNC Math I                      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191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902783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02783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F100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02783" w:rsidTr="00902783">
        <w:tc>
          <w:tcPr>
            <w:tcW w:w="4765" w:type="dxa"/>
          </w:tcPr>
          <w:p w:rsidR="00902783" w:rsidRDefault="0029050C" w:rsidP="00290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 (early 8 weeks)</w:t>
            </w:r>
          </w:p>
        </w:tc>
        <w:tc>
          <w:tcPr>
            <w:tcW w:w="630" w:type="dxa"/>
            <w:vAlign w:val="center"/>
          </w:tcPr>
          <w:p w:rsidR="00902783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02783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902783" w:rsidRPr="00E67D37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02783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902783" w:rsidRPr="00700B0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1913" w:type="dxa"/>
          </w:tcPr>
          <w:p w:rsidR="00902783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2B600D" w:rsidTr="00902783">
        <w:tc>
          <w:tcPr>
            <w:tcW w:w="4765" w:type="dxa"/>
          </w:tcPr>
          <w:p w:rsidR="002B600D" w:rsidRPr="00194BA6" w:rsidRDefault="002905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2B600D" w:rsidRPr="00700B0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1913" w:type="dxa"/>
          </w:tcPr>
          <w:p w:rsidR="002B600D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BD787A" w:rsidTr="00902783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6D33" w:rsidTr="00902783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F100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E13D37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0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B0550D">
              <w:rPr>
                <w:b/>
                <w:sz w:val="20"/>
                <w:szCs w:val="20"/>
              </w:rPr>
              <w:t>GE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0550D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E13D37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E13D37" w:rsidRPr="00D451FC" w:rsidRDefault="00E13D37" w:rsidP="00E13D3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Computerized Mach Tech-CNC, BTC: MAJ</w:t>
            </w:r>
            <w:r w:rsidRPr="00D451FC">
              <w:rPr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13D37" w:rsidRPr="00D451FC" w:rsidRDefault="00E13D37" w:rsidP="00E13D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0261: CNC Introduction to Theory</w:t>
            </w:r>
          </w:p>
        </w:tc>
        <w:tc>
          <w:tcPr>
            <w:tcW w:w="720" w:type="dxa"/>
            <w:shd w:val="clear" w:color="auto" w:fill="auto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0265: Introduction to CNC Machine Practice</w:t>
            </w: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0270: CNC Machining Practice I</w:t>
            </w: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0271: CNC Programming Theory I</w:t>
            </w: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13D37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0272: CNC Math I</w:t>
            </w:r>
          </w:p>
        </w:tc>
        <w:tc>
          <w:tcPr>
            <w:tcW w:w="720" w:type="dxa"/>
            <w:shd w:val="clear" w:color="auto" w:fill="auto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0281: CNC Programming Theory II</w:t>
            </w: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0290: CNC Machining Practice II</w:t>
            </w: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13D37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13D37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13D37" w:rsidRPr="00B60C98" w:rsidTr="004E2E3C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13D37" w:rsidRPr="00B60C98" w:rsidRDefault="00E13D37" w:rsidP="00E13D37">
            <w:pPr>
              <w:jc w:val="right"/>
              <w:rPr>
                <w:sz w:val="18"/>
                <w:szCs w:val="18"/>
              </w:rPr>
            </w:pPr>
          </w:p>
        </w:tc>
      </w:tr>
      <w:tr w:rsidR="00E13D37" w:rsidRPr="00B60C98" w:rsidTr="0083375A">
        <w:tc>
          <w:tcPr>
            <w:tcW w:w="4765" w:type="dxa"/>
            <w:shd w:val="clear" w:color="auto" w:fill="auto"/>
          </w:tcPr>
          <w:p w:rsidR="00E13D37" w:rsidRPr="001F656B" w:rsidRDefault="00E13D37" w:rsidP="00E13D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E13D37" w:rsidRPr="001F656B" w:rsidRDefault="00E13D37" w:rsidP="00E13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E13D37" w:rsidRPr="00B60C98" w:rsidRDefault="00E13D37" w:rsidP="00E13D3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807C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91DA1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B0550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91DA1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891DA1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machining experience; a student needs instructor permission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891DA1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enroll in this option.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13D37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  <w:r w:rsidR="008F5AFD">
              <w:rPr>
                <w:sz w:val="20"/>
                <w:szCs w:val="20"/>
              </w:rPr>
              <w:t xml:space="preserve"> </w:t>
            </w:r>
            <w:proofErr w:type="spellStart"/>
            <w:r w:rsidR="008F5AFD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6716D"/>
    <w:rsid w:val="000717A1"/>
    <w:rsid w:val="0007395E"/>
    <w:rsid w:val="00085859"/>
    <w:rsid w:val="000A6705"/>
    <w:rsid w:val="000B6EFB"/>
    <w:rsid w:val="000C4C05"/>
    <w:rsid w:val="000D3B74"/>
    <w:rsid w:val="000D6D37"/>
    <w:rsid w:val="000E53D8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050C"/>
    <w:rsid w:val="00292C65"/>
    <w:rsid w:val="00294674"/>
    <w:rsid w:val="002A1B37"/>
    <w:rsid w:val="002A64DB"/>
    <w:rsid w:val="002B3D70"/>
    <w:rsid w:val="002B600D"/>
    <w:rsid w:val="002C6294"/>
    <w:rsid w:val="002D4F2A"/>
    <w:rsid w:val="002D5957"/>
    <w:rsid w:val="002E5A9E"/>
    <w:rsid w:val="002F4118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46CF3"/>
    <w:rsid w:val="00451DA6"/>
    <w:rsid w:val="00466AA7"/>
    <w:rsid w:val="00473C19"/>
    <w:rsid w:val="00477592"/>
    <w:rsid w:val="00485255"/>
    <w:rsid w:val="004B2B19"/>
    <w:rsid w:val="004E2E3C"/>
    <w:rsid w:val="004F0370"/>
    <w:rsid w:val="00502B63"/>
    <w:rsid w:val="005051B8"/>
    <w:rsid w:val="00516163"/>
    <w:rsid w:val="00521695"/>
    <w:rsid w:val="00521E0E"/>
    <w:rsid w:val="0052443C"/>
    <w:rsid w:val="00530E42"/>
    <w:rsid w:val="00536833"/>
    <w:rsid w:val="00541626"/>
    <w:rsid w:val="005540C7"/>
    <w:rsid w:val="00571E6F"/>
    <w:rsid w:val="005727FF"/>
    <w:rsid w:val="00572ABC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87197"/>
    <w:rsid w:val="00693653"/>
    <w:rsid w:val="006A6AF8"/>
    <w:rsid w:val="006C0339"/>
    <w:rsid w:val="006D5CCA"/>
    <w:rsid w:val="006E5CD1"/>
    <w:rsid w:val="006F1000"/>
    <w:rsid w:val="00700B07"/>
    <w:rsid w:val="00714833"/>
    <w:rsid w:val="00714F1E"/>
    <w:rsid w:val="00716D88"/>
    <w:rsid w:val="00721FDC"/>
    <w:rsid w:val="00724B1D"/>
    <w:rsid w:val="00731AC8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91DA1"/>
    <w:rsid w:val="008A09CA"/>
    <w:rsid w:val="008B1851"/>
    <w:rsid w:val="008F1E98"/>
    <w:rsid w:val="008F5AFD"/>
    <w:rsid w:val="008F6048"/>
    <w:rsid w:val="00902783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47746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550D"/>
    <w:rsid w:val="00B14FCA"/>
    <w:rsid w:val="00B17ECA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13D37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C734B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7AF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2018-02-12T17:18:00Z</cp:lastPrinted>
  <dcterms:created xsi:type="dcterms:W3CDTF">2019-06-11T17:59:00Z</dcterms:created>
  <dcterms:modified xsi:type="dcterms:W3CDTF">2019-08-14T16:28:00Z</dcterms:modified>
</cp:coreProperties>
</file>