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B501D0"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723900</wp:posOffset>
                </wp:positionV>
                <wp:extent cx="7096125" cy="59309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0;margin-top:57pt;width:558.7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86D33" w:rsidRPr="00DD67D4" w:rsidRDefault="006C7924" w:rsidP="00BA7BDE">
                            <w:pPr>
                              <w:pStyle w:val="NoSpacing"/>
                              <w:rPr>
                                <w:sz w:val="28"/>
                                <w:szCs w:val="28"/>
                              </w:rPr>
                            </w:pPr>
                            <w:r>
                              <w:rPr>
                                <w:sz w:val="28"/>
                                <w:szCs w:val="28"/>
                              </w:rPr>
                              <w:t>BFA, Art</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2B9" w:rsidP="00BA7BDE">
                      <w:pPr>
                        <w:pStyle w:val="NoSpacing"/>
                        <w:rPr>
                          <w:sz w:val="28"/>
                          <w:szCs w:val="28"/>
                        </w:rPr>
                      </w:pPr>
                      <w:r>
                        <w:rPr>
                          <w:sz w:val="28"/>
                          <w:szCs w:val="28"/>
                        </w:rPr>
                        <w:t>Catalog Year 2017-2018</w:t>
                      </w:r>
                    </w:p>
                    <w:p w:rsidR="00D86D33" w:rsidRPr="00DD67D4" w:rsidRDefault="006C7924" w:rsidP="00BA7BDE">
                      <w:pPr>
                        <w:pStyle w:val="NoSpacing"/>
                        <w:rPr>
                          <w:sz w:val="28"/>
                          <w:szCs w:val="28"/>
                        </w:rPr>
                      </w:pPr>
                      <w:r>
                        <w:rPr>
                          <w:sz w:val="28"/>
                          <w:szCs w:val="28"/>
                        </w:rPr>
                        <w:t>BFA, Art</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45"/>
        <w:gridCol w:w="383"/>
        <w:gridCol w:w="540"/>
        <w:gridCol w:w="720"/>
        <w:gridCol w:w="630"/>
        <w:gridCol w:w="2677"/>
        <w:gridCol w:w="2183"/>
      </w:tblGrid>
      <w:tr w:rsidR="00BD787A" w:rsidTr="009D206F">
        <w:tc>
          <w:tcPr>
            <w:tcW w:w="404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383"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677"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9D206F">
        <w:tc>
          <w:tcPr>
            <w:tcW w:w="404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383"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677"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6C7924" w:rsidTr="009D206F">
        <w:tc>
          <w:tcPr>
            <w:tcW w:w="4045" w:type="dxa"/>
          </w:tcPr>
          <w:p w:rsidR="006C7924" w:rsidRPr="00E67D37" w:rsidRDefault="006C7924" w:rsidP="006C7924">
            <w:pPr>
              <w:pStyle w:val="NoSpacing"/>
              <w:jc w:val="both"/>
              <w:rPr>
                <w:sz w:val="16"/>
                <w:szCs w:val="16"/>
              </w:rPr>
            </w:pPr>
            <w:r>
              <w:rPr>
                <w:sz w:val="16"/>
                <w:szCs w:val="16"/>
              </w:rPr>
              <w:t>ART 1100 Introduction to Art</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r>
              <w:rPr>
                <w:sz w:val="16"/>
                <w:szCs w:val="16"/>
              </w:rPr>
              <w:t>C-</w:t>
            </w:r>
          </w:p>
        </w:tc>
        <w:tc>
          <w:tcPr>
            <w:tcW w:w="720" w:type="dxa"/>
            <w:vAlign w:val="center"/>
          </w:tcPr>
          <w:p w:rsidR="006C7924" w:rsidRPr="00E67D37" w:rsidRDefault="006C7924" w:rsidP="006C7924">
            <w:pPr>
              <w:pStyle w:val="NoSpacing"/>
              <w:jc w:val="center"/>
              <w:rPr>
                <w:sz w:val="16"/>
                <w:szCs w:val="16"/>
              </w:rPr>
            </w:pPr>
          </w:p>
        </w:tc>
        <w:tc>
          <w:tcPr>
            <w:tcW w:w="630" w:type="dxa"/>
          </w:tcPr>
          <w:p w:rsidR="006C7924" w:rsidRPr="00E67D37" w:rsidRDefault="006C7924" w:rsidP="006C7924">
            <w:pPr>
              <w:pStyle w:val="NoSpacing"/>
              <w:jc w:val="center"/>
              <w:rPr>
                <w:sz w:val="16"/>
                <w:szCs w:val="16"/>
              </w:rPr>
            </w:pPr>
            <w:proofErr w:type="spellStart"/>
            <w:r>
              <w:rPr>
                <w:sz w:val="16"/>
                <w:szCs w:val="16"/>
              </w:rPr>
              <w:t>F,S,Su</w:t>
            </w:r>
            <w:proofErr w:type="spellEnd"/>
          </w:p>
        </w:tc>
        <w:tc>
          <w:tcPr>
            <w:tcW w:w="2677" w:type="dxa"/>
            <w:vAlign w:val="center"/>
          </w:tcPr>
          <w:p w:rsidR="006C7924" w:rsidRPr="00E67D37" w:rsidRDefault="006C7924" w:rsidP="006C7924">
            <w:pPr>
              <w:pStyle w:val="NoSpacing"/>
              <w:rPr>
                <w:sz w:val="16"/>
                <w:szCs w:val="16"/>
              </w:rPr>
            </w:pPr>
          </w:p>
        </w:tc>
        <w:tc>
          <w:tcPr>
            <w:tcW w:w="2183" w:type="dxa"/>
            <w:vAlign w:val="center"/>
          </w:tcPr>
          <w:p w:rsidR="006C7924" w:rsidRPr="00E67D37" w:rsidRDefault="006C7924" w:rsidP="006C7924">
            <w:pPr>
              <w:pStyle w:val="NoSpacing"/>
              <w:rPr>
                <w:sz w:val="16"/>
                <w:szCs w:val="16"/>
              </w:rPr>
            </w:pPr>
          </w:p>
        </w:tc>
      </w:tr>
      <w:tr w:rsidR="006C7924" w:rsidTr="009D206F">
        <w:tc>
          <w:tcPr>
            <w:tcW w:w="4045" w:type="dxa"/>
          </w:tcPr>
          <w:p w:rsidR="006C7924" w:rsidRPr="00E67D37" w:rsidRDefault="006C7924" w:rsidP="006C7924">
            <w:pPr>
              <w:pStyle w:val="NoSpacing"/>
              <w:jc w:val="both"/>
              <w:rPr>
                <w:sz w:val="16"/>
                <w:szCs w:val="16"/>
              </w:rPr>
            </w:pPr>
            <w:r>
              <w:rPr>
                <w:sz w:val="16"/>
                <w:szCs w:val="16"/>
              </w:rPr>
              <w:t>ART 1103 Creative Process</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r>
              <w:rPr>
                <w:sz w:val="16"/>
                <w:szCs w:val="16"/>
              </w:rPr>
              <w:t>C-</w:t>
            </w:r>
          </w:p>
        </w:tc>
        <w:tc>
          <w:tcPr>
            <w:tcW w:w="720" w:type="dxa"/>
            <w:vAlign w:val="center"/>
          </w:tcPr>
          <w:p w:rsidR="006C7924" w:rsidRPr="00E67D37" w:rsidRDefault="006C7924" w:rsidP="006C7924">
            <w:pPr>
              <w:pStyle w:val="NoSpacing"/>
              <w:jc w:val="center"/>
              <w:rPr>
                <w:sz w:val="16"/>
                <w:szCs w:val="16"/>
              </w:rPr>
            </w:pPr>
          </w:p>
        </w:tc>
        <w:tc>
          <w:tcPr>
            <w:tcW w:w="630" w:type="dxa"/>
          </w:tcPr>
          <w:p w:rsidR="006C7924" w:rsidRPr="00E67D37" w:rsidRDefault="006C7924" w:rsidP="006C7924">
            <w:pPr>
              <w:pStyle w:val="NoSpacing"/>
              <w:jc w:val="center"/>
              <w:rPr>
                <w:sz w:val="16"/>
                <w:szCs w:val="16"/>
              </w:rPr>
            </w:pPr>
            <w:r>
              <w:rPr>
                <w:sz w:val="16"/>
                <w:szCs w:val="16"/>
              </w:rPr>
              <w:t>F,S</w:t>
            </w:r>
          </w:p>
        </w:tc>
        <w:tc>
          <w:tcPr>
            <w:tcW w:w="2677" w:type="dxa"/>
            <w:vAlign w:val="center"/>
          </w:tcPr>
          <w:p w:rsidR="006C7924" w:rsidRPr="00E67D37" w:rsidRDefault="006C7924" w:rsidP="006C7924">
            <w:pPr>
              <w:pStyle w:val="NoSpacing"/>
              <w:rPr>
                <w:sz w:val="16"/>
                <w:szCs w:val="16"/>
              </w:rPr>
            </w:pPr>
          </w:p>
        </w:tc>
        <w:tc>
          <w:tcPr>
            <w:tcW w:w="2183" w:type="dxa"/>
            <w:vAlign w:val="center"/>
          </w:tcPr>
          <w:p w:rsidR="006C7924" w:rsidRPr="00E67D37" w:rsidRDefault="006C7924" w:rsidP="006C7924">
            <w:pPr>
              <w:pStyle w:val="NoSpacing"/>
              <w:rPr>
                <w:sz w:val="16"/>
                <w:szCs w:val="16"/>
              </w:rPr>
            </w:pPr>
          </w:p>
        </w:tc>
      </w:tr>
      <w:tr w:rsidR="006C7924" w:rsidTr="009D206F">
        <w:tc>
          <w:tcPr>
            <w:tcW w:w="4045" w:type="dxa"/>
          </w:tcPr>
          <w:p w:rsidR="006C7924" w:rsidRPr="00E67D37" w:rsidRDefault="006C7924" w:rsidP="006C7924">
            <w:pPr>
              <w:pStyle w:val="NoSpacing"/>
              <w:jc w:val="both"/>
              <w:rPr>
                <w:sz w:val="16"/>
                <w:szCs w:val="16"/>
              </w:rPr>
            </w:pPr>
            <w:r>
              <w:rPr>
                <w:sz w:val="16"/>
                <w:szCs w:val="16"/>
              </w:rPr>
              <w:t>ART 1105 Drawing I</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r>
              <w:rPr>
                <w:sz w:val="16"/>
                <w:szCs w:val="16"/>
              </w:rPr>
              <w:t>C-</w:t>
            </w:r>
          </w:p>
        </w:tc>
        <w:tc>
          <w:tcPr>
            <w:tcW w:w="720" w:type="dxa"/>
            <w:vAlign w:val="center"/>
          </w:tcPr>
          <w:p w:rsidR="006C7924" w:rsidRPr="00E67D37" w:rsidRDefault="006C7924" w:rsidP="006C7924">
            <w:pPr>
              <w:pStyle w:val="NoSpacing"/>
              <w:jc w:val="center"/>
              <w:rPr>
                <w:sz w:val="16"/>
                <w:szCs w:val="16"/>
              </w:rPr>
            </w:pPr>
          </w:p>
        </w:tc>
        <w:tc>
          <w:tcPr>
            <w:tcW w:w="630" w:type="dxa"/>
          </w:tcPr>
          <w:p w:rsidR="006C7924" w:rsidRPr="00E67D37" w:rsidRDefault="006C7924" w:rsidP="006C7924">
            <w:pPr>
              <w:pStyle w:val="NoSpacing"/>
              <w:jc w:val="center"/>
              <w:rPr>
                <w:sz w:val="16"/>
                <w:szCs w:val="16"/>
              </w:rPr>
            </w:pPr>
            <w:r>
              <w:rPr>
                <w:sz w:val="16"/>
                <w:szCs w:val="16"/>
              </w:rPr>
              <w:t>F,S</w:t>
            </w:r>
          </w:p>
        </w:tc>
        <w:tc>
          <w:tcPr>
            <w:tcW w:w="2677" w:type="dxa"/>
            <w:vAlign w:val="center"/>
          </w:tcPr>
          <w:p w:rsidR="006C7924" w:rsidRPr="00E67D37" w:rsidRDefault="006C7924" w:rsidP="006C7924">
            <w:pPr>
              <w:pStyle w:val="NoSpacing"/>
              <w:rPr>
                <w:sz w:val="16"/>
                <w:szCs w:val="16"/>
              </w:rPr>
            </w:pPr>
          </w:p>
        </w:tc>
        <w:tc>
          <w:tcPr>
            <w:tcW w:w="2183" w:type="dxa"/>
            <w:vAlign w:val="center"/>
          </w:tcPr>
          <w:p w:rsidR="006C7924" w:rsidRPr="00E67D37" w:rsidRDefault="006C7924" w:rsidP="006C7924">
            <w:pPr>
              <w:pStyle w:val="NoSpacing"/>
              <w:rPr>
                <w:sz w:val="16"/>
                <w:szCs w:val="16"/>
              </w:rPr>
            </w:pPr>
          </w:p>
        </w:tc>
      </w:tr>
      <w:tr w:rsidR="006C7924" w:rsidTr="009D206F">
        <w:tc>
          <w:tcPr>
            <w:tcW w:w="4045" w:type="dxa"/>
          </w:tcPr>
          <w:p w:rsidR="006C7924" w:rsidRPr="00E67D37" w:rsidRDefault="006C7924" w:rsidP="006C7924">
            <w:pPr>
              <w:pStyle w:val="NoSpacing"/>
              <w:jc w:val="both"/>
              <w:rPr>
                <w:sz w:val="16"/>
                <w:szCs w:val="16"/>
              </w:rPr>
            </w:pPr>
            <w:r>
              <w:rPr>
                <w:sz w:val="16"/>
                <w:szCs w:val="16"/>
              </w:rPr>
              <w:t>GE Objective 6</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p>
        </w:tc>
        <w:tc>
          <w:tcPr>
            <w:tcW w:w="720" w:type="dxa"/>
            <w:vAlign w:val="center"/>
          </w:tcPr>
          <w:p w:rsidR="006C7924" w:rsidRPr="00E67D37" w:rsidRDefault="006C7924" w:rsidP="006C7924">
            <w:pPr>
              <w:pStyle w:val="NoSpacing"/>
              <w:jc w:val="center"/>
              <w:rPr>
                <w:sz w:val="16"/>
                <w:szCs w:val="16"/>
              </w:rPr>
            </w:pPr>
            <w:r>
              <w:rPr>
                <w:sz w:val="16"/>
                <w:szCs w:val="16"/>
              </w:rPr>
              <w:t>GE</w:t>
            </w:r>
          </w:p>
        </w:tc>
        <w:tc>
          <w:tcPr>
            <w:tcW w:w="630" w:type="dxa"/>
          </w:tcPr>
          <w:p w:rsidR="006C7924" w:rsidRPr="00E67D37" w:rsidRDefault="006C7924" w:rsidP="006C7924">
            <w:pPr>
              <w:pStyle w:val="NoSpacing"/>
              <w:jc w:val="center"/>
              <w:rPr>
                <w:sz w:val="16"/>
                <w:szCs w:val="16"/>
              </w:rPr>
            </w:pPr>
          </w:p>
        </w:tc>
        <w:tc>
          <w:tcPr>
            <w:tcW w:w="2677" w:type="dxa"/>
          </w:tcPr>
          <w:p w:rsidR="006C7924" w:rsidRPr="00E67D37" w:rsidRDefault="006C7924" w:rsidP="006C7924">
            <w:pPr>
              <w:pStyle w:val="NoSpacing"/>
              <w:rPr>
                <w:sz w:val="16"/>
                <w:szCs w:val="16"/>
              </w:rPr>
            </w:pPr>
          </w:p>
        </w:tc>
        <w:tc>
          <w:tcPr>
            <w:tcW w:w="2183" w:type="dxa"/>
          </w:tcPr>
          <w:p w:rsidR="006C7924" w:rsidRPr="00E67D37" w:rsidRDefault="006C7924" w:rsidP="006C7924">
            <w:pPr>
              <w:pStyle w:val="NoSpacing"/>
              <w:rPr>
                <w:sz w:val="16"/>
                <w:szCs w:val="16"/>
              </w:rPr>
            </w:pPr>
          </w:p>
        </w:tc>
      </w:tr>
      <w:tr w:rsidR="006C7924" w:rsidTr="009D206F">
        <w:tc>
          <w:tcPr>
            <w:tcW w:w="4045" w:type="dxa"/>
            <w:shd w:val="clear" w:color="auto" w:fill="F2F2F2" w:themeFill="background1" w:themeFillShade="F2"/>
          </w:tcPr>
          <w:p w:rsidR="006C7924" w:rsidRDefault="006C7924" w:rsidP="006C7924">
            <w:pPr>
              <w:pStyle w:val="NoSpacing"/>
              <w:tabs>
                <w:tab w:val="left" w:pos="3417"/>
              </w:tabs>
              <w:jc w:val="both"/>
              <w:rPr>
                <w:sz w:val="16"/>
                <w:szCs w:val="16"/>
              </w:rPr>
            </w:pPr>
            <w:r>
              <w:rPr>
                <w:sz w:val="16"/>
                <w:szCs w:val="16"/>
              </w:rPr>
              <w:t xml:space="preserve">                                                                                            Total</w:t>
            </w:r>
          </w:p>
        </w:tc>
        <w:tc>
          <w:tcPr>
            <w:tcW w:w="383" w:type="dxa"/>
            <w:shd w:val="clear" w:color="auto" w:fill="F2F2F2" w:themeFill="background1" w:themeFillShade="F2"/>
            <w:vAlign w:val="center"/>
          </w:tcPr>
          <w:p w:rsidR="006C7924" w:rsidRDefault="006C7924" w:rsidP="006C7924">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6C7924" w:rsidRPr="00E67D37" w:rsidRDefault="006C7924" w:rsidP="006C7924">
            <w:pPr>
              <w:pStyle w:val="NoSpacing"/>
              <w:jc w:val="center"/>
              <w:rPr>
                <w:sz w:val="16"/>
                <w:szCs w:val="16"/>
              </w:rPr>
            </w:pPr>
          </w:p>
        </w:tc>
        <w:tc>
          <w:tcPr>
            <w:tcW w:w="720" w:type="dxa"/>
            <w:shd w:val="clear" w:color="auto" w:fill="F2F2F2" w:themeFill="background1" w:themeFillShade="F2"/>
            <w:vAlign w:val="center"/>
          </w:tcPr>
          <w:p w:rsidR="006C7924" w:rsidRPr="00E67D37" w:rsidRDefault="006C7924" w:rsidP="006C7924">
            <w:pPr>
              <w:pStyle w:val="NoSpacing"/>
              <w:jc w:val="center"/>
              <w:rPr>
                <w:sz w:val="16"/>
                <w:szCs w:val="16"/>
              </w:rPr>
            </w:pPr>
          </w:p>
        </w:tc>
        <w:tc>
          <w:tcPr>
            <w:tcW w:w="630" w:type="dxa"/>
            <w:shd w:val="clear" w:color="auto" w:fill="F2F2F2" w:themeFill="background1" w:themeFillShade="F2"/>
          </w:tcPr>
          <w:p w:rsidR="006C7924" w:rsidRPr="00E67D37" w:rsidRDefault="006C7924" w:rsidP="006C7924">
            <w:pPr>
              <w:pStyle w:val="NoSpacing"/>
              <w:jc w:val="center"/>
              <w:rPr>
                <w:sz w:val="16"/>
                <w:szCs w:val="16"/>
              </w:rPr>
            </w:pPr>
          </w:p>
        </w:tc>
        <w:tc>
          <w:tcPr>
            <w:tcW w:w="2677" w:type="dxa"/>
            <w:shd w:val="clear" w:color="auto" w:fill="F2F2F2" w:themeFill="background1" w:themeFillShade="F2"/>
          </w:tcPr>
          <w:p w:rsidR="006C7924" w:rsidRPr="00E67D37" w:rsidRDefault="006C7924" w:rsidP="006C7924">
            <w:pPr>
              <w:pStyle w:val="NoSpacing"/>
              <w:rPr>
                <w:sz w:val="16"/>
                <w:szCs w:val="16"/>
              </w:rPr>
            </w:pPr>
          </w:p>
        </w:tc>
        <w:tc>
          <w:tcPr>
            <w:tcW w:w="2183" w:type="dxa"/>
            <w:shd w:val="clear" w:color="auto" w:fill="F2F2F2" w:themeFill="background1" w:themeFillShade="F2"/>
          </w:tcPr>
          <w:p w:rsidR="006C7924" w:rsidRPr="00E67D37" w:rsidRDefault="006C7924" w:rsidP="006C7924">
            <w:pPr>
              <w:pStyle w:val="NoSpacing"/>
              <w:rPr>
                <w:sz w:val="16"/>
                <w:szCs w:val="16"/>
              </w:rPr>
            </w:pPr>
          </w:p>
        </w:tc>
      </w:tr>
      <w:tr w:rsidR="006C7924" w:rsidTr="00B60C98">
        <w:tc>
          <w:tcPr>
            <w:tcW w:w="11178" w:type="dxa"/>
            <w:gridSpan w:val="7"/>
            <w:shd w:val="clear" w:color="auto" w:fill="D9D9D9" w:themeFill="background1" w:themeFillShade="D9"/>
          </w:tcPr>
          <w:p w:rsidR="006C7924" w:rsidRPr="00E67D37" w:rsidRDefault="006C7924" w:rsidP="006C7924">
            <w:pPr>
              <w:pStyle w:val="NoSpacing"/>
              <w:rPr>
                <w:sz w:val="16"/>
                <w:szCs w:val="16"/>
              </w:rPr>
            </w:pPr>
            <w:r>
              <w:rPr>
                <w:sz w:val="16"/>
                <w:szCs w:val="16"/>
              </w:rPr>
              <w:t>Semester Two</w:t>
            </w:r>
          </w:p>
        </w:tc>
      </w:tr>
      <w:tr w:rsidR="006C7924" w:rsidTr="009D206F">
        <w:tc>
          <w:tcPr>
            <w:tcW w:w="4045" w:type="dxa"/>
          </w:tcPr>
          <w:p w:rsidR="006C7924" w:rsidRPr="00194BA6" w:rsidRDefault="006C7924" w:rsidP="006C7924">
            <w:pPr>
              <w:rPr>
                <w:sz w:val="16"/>
                <w:szCs w:val="16"/>
              </w:rPr>
            </w:pPr>
            <w:r>
              <w:rPr>
                <w:sz w:val="16"/>
                <w:szCs w:val="16"/>
              </w:rPr>
              <w:t>GE Objective 1: ENGL 1102 Critical Reading and Writing</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r>
              <w:rPr>
                <w:sz w:val="16"/>
                <w:szCs w:val="16"/>
              </w:rPr>
              <w:t>C-</w:t>
            </w:r>
          </w:p>
        </w:tc>
        <w:tc>
          <w:tcPr>
            <w:tcW w:w="720" w:type="dxa"/>
            <w:vAlign w:val="center"/>
          </w:tcPr>
          <w:p w:rsidR="006C7924" w:rsidRPr="00E67D37" w:rsidRDefault="006C7924" w:rsidP="006C7924">
            <w:pPr>
              <w:pStyle w:val="NoSpacing"/>
              <w:jc w:val="center"/>
              <w:rPr>
                <w:sz w:val="16"/>
                <w:szCs w:val="16"/>
              </w:rPr>
            </w:pPr>
            <w:r>
              <w:rPr>
                <w:sz w:val="16"/>
                <w:szCs w:val="16"/>
              </w:rPr>
              <w:t>GE</w:t>
            </w:r>
          </w:p>
        </w:tc>
        <w:tc>
          <w:tcPr>
            <w:tcW w:w="630" w:type="dxa"/>
          </w:tcPr>
          <w:p w:rsidR="006C7924" w:rsidRPr="00E67D37" w:rsidRDefault="006C7924" w:rsidP="006C7924">
            <w:pPr>
              <w:pStyle w:val="NoSpacing"/>
              <w:jc w:val="center"/>
              <w:rPr>
                <w:sz w:val="16"/>
                <w:szCs w:val="16"/>
              </w:rPr>
            </w:pPr>
          </w:p>
        </w:tc>
        <w:tc>
          <w:tcPr>
            <w:tcW w:w="2677" w:type="dxa"/>
          </w:tcPr>
          <w:p w:rsidR="006C7924" w:rsidRPr="007C237F" w:rsidRDefault="006C7924" w:rsidP="006C7924">
            <w:pPr>
              <w:pStyle w:val="NoSpacing"/>
              <w:rPr>
                <w:sz w:val="16"/>
                <w:szCs w:val="16"/>
              </w:rPr>
            </w:pPr>
            <w:r w:rsidRPr="007C237F">
              <w:rPr>
                <w:sz w:val="16"/>
                <w:szCs w:val="16"/>
              </w:rPr>
              <w:t>ENGL 1101 or equivalent</w:t>
            </w:r>
          </w:p>
        </w:tc>
        <w:tc>
          <w:tcPr>
            <w:tcW w:w="2183" w:type="dxa"/>
          </w:tcPr>
          <w:p w:rsidR="006C7924" w:rsidRPr="00E67D37" w:rsidRDefault="006C7924" w:rsidP="006C7924">
            <w:pPr>
              <w:pStyle w:val="NoSpacing"/>
              <w:rPr>
                <w:sz w:val="16"/>
                <w:szCs w:val="16"/>
              </w:rPr>
            </w:pPr>
          </w:p>
        </w:tc>
      </w:tr>
      <w:tr w:rsidR="006C7924" w:rsidTr="009D206F">
        <w:tc>
          <w:tcPr>
            <w:tcW w:w="4045" w:type="dxa"/>
          </w:tcPr>
          <w:p w:rsidR="006C7924" w:rsidRPr="00194BA6" w:rsidRDefault="006C7924" w:rsidP="006C7924">
            <w:pPr>
              <w:rPr>
                <w:sz w:val="16"/>
                <w:szCs w:val="16"/>
              </w:rPr>
            </w:pPr>
            <w:r>
              <w:rPr>
                <w:sz w:val="16"/>
                <w:szCs w:val="16"/>
              </w:rPr>
              <w:t>GE Objective 4</w:t>
            </w:r>
            <w:r w:rsidR="0083140B">
              <w:rPr>
                <w:sz w:val="16"/>
                <w:szCs w:val="16"/>
              </w:rPr>
              <w:t xml:space="preserve"> (Cannot be from Department of Art)</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p>
        </w:tc>
        <w:tc>
          <w:tcPr>
            <w:tcW w:w="720" w:type="dxa"/>
            <w:vAlign w:val="center"/>
          </w:tcPr>
          <w:p w:rsidR="006C7924" w:rsidRPr="00E67D37" w:rsidRDefault="006C7924" w:rsidP="006C7924">
            <w:pPr>
              <w:pStyle w:val="NoSpacing"/>
              <w:jc w:val="center"/>
              <w:rPr>
                <w:sz w:val="16"/>
                <w:szCs w:val="16"/>
              </w:rPr>
            </w:pPr>
            <w:r>
              <w:rPr>
                <w:sz w:val="16"/>
                <w:szCs w:val="16"/>
              </w:rPr>
              <w:t>GE</w:t>
            </w:r>
          </w:p>
        </w:tc>
        <w:tc>
          <w:tcPr>
            <w:tcW w:w="630" w:type="dxa"/>
          </w:tcPr>
          <w:p w:rsidR="006C7924" w:rsidRPr="00E67D37" w:rsidRDefault="006C7924" w:rsidP="006C7924">
            <w:pPr>
              <w:pStyle w:val="NoSpacing"/>
              <w:jc w:val="center"/>
              <w:rPr>
                <w:sz w:val="16"/>
                <w:szCs w:val="16"/>
              </w:rPr>
            </w:pPr>
          </w:p>
        </w:tc>
        <w:tc>
          <w:tcPr>
            <w:tcW w:w="2677" w:type="dxa"/>
          </w:tcPr>
          <w:p w:rsidR="006C7924" w:rsidRPr="00E67D37" w:rsidRDefault="006C7924" w:rsidP="006C7924">
            <w:pPr>
              <w:pStyle w:val="NoSpacing"/>
              <w:rPr>
                <w:sz w:val="16"/>
                <w:szCs w:val="16"/>
              </w:rPr>
            </w:pPr>
          </w:p>
        </w:tc>
        <w:tc>
          <w:tcPr>
            <w:tcW w:w="2183" w:type="dxa"/>
          </w:tcPr>
          <w:p w:rsidR="006C7924" w:rsidRPr="00E67D37" w:rsidRDefault="006C7924" w:rsidP="006C7924">
            <w:pPr>
              <w:pStyle w:val="NoSpacing"/>
              <w:rPr>
                <w:sz w:val="16"/>
                <w:szCs w:val="16"/>
              </w:rPr>
            </w:pPr>
          </w:p>
        </w:tc>
      </w:tr>
      <w:tr w:rsidR="006C7924" w:rsidTr="009D206F">
        <w:tc>
          <w:tcPr>
            <w:tcW w:w="4045" w:type="dxa"/>
          </w:tcPr>
          <w:p w:rsidR="006C7924" w:rsidRPr="00194BA6" w:rsidRDefault="006C7924" w:rsidP="006C7924">
            <w:pPr>
              <w:rPr>
                <w:sz w:val="16"/>
                <w:szCs w:val="16"/>
              </w:rPr>
            </w:pPr>
            <w:r>
              <w:rPr>
                <w:sz w:val="16"/>
                <w:szCs w:val="16"/>
              </w:rPr>
              <w:t>ART 1104 Creative Process</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r>
              <w:rPr>
                <w:sz w:val="16"/>
                <w:szCs w:val="16"/>
              </w:rPr>
              <w:t>C-</w:t>
            </w:r>
          </w:p>
        </w:tc>
        <w:tc>
          <w:tcPr>
            <w:tcW w:w="720" w:type="dxa"/>
            <w:vAlign w:val="center"/>
          </w:tcPr>
          <w:p w:rsidR="006C7924" w:rsidRPr="00E67D37" w:rsidRDefault="006C7924" w:rsidP="006C7924">
            <w:pPr>
              <w:pStyle w:val="NoSpacing"/>
              <w:jc w:val="center"/>
              <w:rPr>
                <w:sz w:val="16"/>
                <w:szCs w:val="16"/>
              </w:rPr>
            </w:pPr>
          </w:p>
        </w:tc>
        <w:tc>
          <w:tcPr>
            <w:tcW w:w="630" w:type="dxa"/>
          </w:tcPr>
          <w:p w:rsidR="006C7924" w:rsidRPr="00E67D37" w:rsidRDefault="006C7924" w:rsidP="006C7924">
            <w:pPr>
              <w:pStyle w:val="NoSpacing"/>
              <w:jc w:val="center"/>
              <w:rPr>
                <w:sz w:val="16"/>
                <w:szCs w:val="16"/>
              </w:rPr>
            </w:pPr>
            <w:r>
              <w:rPr>
                <w:sz w:val="16"/>
                <w:szCs w:val="16"/>
              </w:rPr>
              <w:t>F,S</w:t>
            </w:r>
          </w:p>
        </w:tc>
        <w:tc>
          <w:tcPr>
            <w:tcW w:w="2677" w:type="dxa"/>
          </w:tcPr>
          <w:p w:rsidR="006C7924" w:rsidRPr="00E67D37" w:rsidRDefault="006C7924" w:rsidP="006C7924">
            <w:pPr>
              <w:pStyle w:val="NoSpacing"/>
              <w:rPr>
                <w:sz w:val="16"/>
                <w:szCs w:val="16"/>
              </w:rPr>
            </w:pPr>
            <w:r>
              <w:rPr>
                <w:sz w:val="16"/>
                <w:szCs w:val="16"/>
              </w:rPr>
              <w:t>ART 1103</w:t>
            </w:r>
          </w:p>
        </w:tc>
        <w:tc>
          <w:tcPr>
            <w:tcW w:w="2183" w:type="dxa"/>
          </w:tcPr>
          <w:p w:rsidR="006C7924" w:rsidRPr="00E67D37" w:rsidRDefault="006C7924" w:rsidP="006C7924">
            <w:pPr>
              <w:pStyle w:val="NoSpacing"/>
              <w:rPr>
                <w:sz w:val="16"/>
                <w:szCs w:val="16"/>
              </w:rPr>
            </w:pPr>
          </w:p>
        </w:tc>
      </w:tr>
      <w:tr w:rsidR="006C7924" w:rsidTr="009D206F">
        <w:tc>
          <w:tcPr>
            <w:tcW w:w="4045" w:type="dxa"/>
          </w:tcPr>
          <w:p w:rsidR="006C7924" w:rsidRPr="00194BA6" w:rsidRDefault="006C7924" w:rsidP="006C7924">
            <w:pPr>
              <w:rPr>
                <w:sz w:val="16"/>
                <w:szCs w:val="16"/>
              </w:rPr>
            </w:pPr>
            <w:r>
              <w:rPr>
                <w:sz w:val="16"/>
                <w:szCs w:val="16"/>
              </w:rPr>
              <w:t>ART 1106 Drawing II</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r>
              <w:rPr>
                <w:sz w:val="16"/>
                <w:szCs w:val="16"/>
              </w:rPr>
              <w:t>C-</w:t>
            </w:r>
          </w:p>
        </w:tc>
        <w:tc>
          <w:tcPr>
            <w:tcW w:w="720" w:type="dxa"/>
            <w:vAlign w:val="center"/>
          </w:tcPr>
          <w:p w:rsidR="006C7924" w:rsidRPr="00E67D37" w:rsidRDefault="006C7924" w:rsidP="006C7924">
            <w:pPr>
              <w:pStyle w:val="NoSpacing"/>
              <w:jc w:val="center"/>
              <w:rPr>
                <w:sz w:val="16"/>
                <w:szCs w:val="16"/>
              </w:rPr>
            </w:pPr>
          </w:p>
        </w:tc>
        <w:tc>
          <w:tcPr>
            <w:tcW w:w="630" w:type="dxa"/>
          </w:tcPr>
          <w:p w:rsidR="006C7924" w:rsidRPr="00E67D37" w:rsidRDefault="006C7924" w:rsidP="006C7924">
            <w:pPr>
              <w:pStyle w:val="NoSpacing"/>
              <w:jc w:val="center"/>
              <w:rPr>
                <w:sz w:val="16"/>
                <w:szCs w:val="16"/>
              </w:rPr>
            </w:pPr>
            <w:r>
              <w:rPr>
                <w:sz w:val="16"/>
                <w:szCs w:val="16"/>
              </w:rPr>
              <w:t>F,S</w:t>
            </w:r>
          </w:p>
        </w:tc>
        <w:tc>
          <w:tcPr>
            <w:tcW w:w="2677" w:type="dxa"/>
          </w:tcPr>
          <w:p w:rsidR="006C7924" w:rsidRPr="00E67D37" w:rsidRDefault="006C7924" w:rsidP="006C7924">
            <w:pPr>
              <w:pStyle w:val="NoSpacing"/>
              <w:rPr>
                <w:sz w:val="16"/>
                <w:szCs w:val="16"/>
              </w:rPr>
            </w:pPr>
            <w:r>
              <w:rPr>
                <w:sz w:val="16"/>
                <w:szCs w:val="16"/>
              </w:rPr>
              <w:t>ART 1105</w:t>
            </w:r>
          </w:p>
        </w:tc>
        <w:tc>
          <w:tcPr>
            <w:tcW w:w="2183" w:type="dxa"/>
          </w:tcPr>
          <w:p w:rsidR="006C7924" w:rsidRPr="00E67D37" w:rsidRDefault="006C7924" w:rsidP="006C7924">
            <w:pPr>
              <w:pStyle w:val="NoSpacing"/>
              <w:rPr>
                <w:sz w:val="16"/>
                <w:szCs w:val="16"/>
              </w:rPr>
            </w:pPr>
          </w:p>
        </w:tc>
      </w:tr>
      <w:tr w:rsidR="006C7924" w:rsidTr="009D206F">
        <w:tc>
          <w:tcPr>
            <w:tcW w:w="4045" w:type="dxa"/>
          </w:tcPr>
          <w:p w:rsidR="006C7924" w:rsidRPr="00194BA6" w:rsidRDefault="006C7924" w:rsidP="006C7924">
            <w:pPr>
              <w:rPr>
                <w:sz w:val="16"/>
                <w:szCs w:val="16"/>
              </w:rPr>
            </w:pPr>
            <w:r>
              <w:rPr>
                <w:sz w:val="16"/>
                <w:szCs w:val="16"/>
              </w:rPr>
              <w:t>GE Objective 3: MATH</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p>
        </w:tc>
        <w:tc>
          <w:tcPr>
            <w:tcW w:w="720" w:type="dxa"/>
            <w:vAlign w:val="center"/>
          </w:tcPr>
          <w:p w:rsidR="006C7924" w:rsidRPr="00E67D37" w:rsidRDefault="006C7924" w:rsidP="006C7924">
            <w:pPr>
              <w:pStyle w:val="NoSpacing"/>
              <w:jc w:val="center"/>
              <w:rPr>
                <w:sz w:val="16"/>
                <w:szCs w:val="16"/>
              </w:rPr>
            </w:pPr>
            <w:r>
              <w:rPr>
                <w:sz w:val="16"/>
                <w:szCs w:val="16"/>
              </w:rPr>
              <w:t>GE</w:t>
            </w:r>
          </w:p>
        </w:tc>
        <w:tc>
          <w:tcPr>
            <w:tcW w:w="630" w:type="dxa"/>
          </w:tcPr>
          <w:p w:rsidR="006C7924" w:rsidRPr="00E67D37" w:rsidRDefault="006C7924" w:rsidP="006C7924">
            <w:pPr>
              <w:pStyle w:val="NoSpacing"/>
              <w:jc w:val="center"/>
              <w:rPr>
                <w:sz w:val="16"/>
                <w:szCs w:val="16"/>
              </w:rPr>
            </w:pPr>
          </w:p>
        </w:tc>
        <w:tc>
          <w:tcPr>
            <w:tcW w:w="2677" w:type="dxa"/>
          </w:tcPr>
          <w:p w:rsidR="006C7924" w:rsidRPr="00E67D37" w:rsidRDefault="006C7924" w:rsidP="006C7924">
            <w:pPr>
              <w:pStyle w:val="NoSpacing"/>
              <w:rPr>
                <w:sz w:val="16"/>
                <w:szCs w:val="16"/>
              </w:rPr>
            </w:pPr>
          </w:p>
        </w:tc>
        <w:tc>
          <w:tcPr>
            <w:tcW w:w="2183" w:type="dxa"/>
          </w:tcPr>
          <w:p w:rsidR="006C7924" w:rsidRPr="00E67D37" w:rsidRDefault="006C7924" w:rsidP="006C7924">
            <w:pPr>
              <w:pStyle w:val="NoSpacing"/>
              <w:rPr>
                <w:sz w:val="16"/>
                <w:szCs w:val="16"/>
              </w:rPr>
            </w:pPr>
          </w:p>
        </w:tc>
      </w:tr>
      <w:tr w:rsidR="006C7924" w:rsidTr="009D206F">
        <w:tc>
          <w:tcPr>
            <w:tcW w:w="4045" w:type="dxa"/>
            <w:shd w:val="clear" w:color="auto" w:fill="F2F2F2" w:themeFill="background1" w:themeFillShade="F2"/>
          </w:tcPr>
          <w:p w:rsidR="006C7924" w:rsidRDefault="006C7924" w:rsidP="006C7924">
            <w:pPr>
              <w:rPr>
                <w:sz w:val="16"/>
                <w:szCs w:val="16"/>
              </w:rPr>
            </w:pPr>
            <w:r>
              <w:rPr>
                <w:sz w:val="16"/>
                <w:szCs w:val="16"/>
              </w:rPr>
              <w:t xml:space="preserve">                                                                                            Total</w:t>
            </w:r>
          </w:p>
        </w:tc>
        <w:tc>
          <w:tcPr>
            <w:tcW w:w="383" w:type="dxa"/>
            <w:shd w:val="clear" w:color="auto" w:fill="F2F2F2" w:themeFill="background1" w:themeFillShade="F2"/>
            <w:vAlign w:val="center"/>
          </w:tcPr>
          <w:p w:rsidR="006C7924" w:rsidRDefault="006C7924" w:rsidP="006C7924">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6C7924" w:rsidRPr="00E67D37" w:rsidRDefault="006C7924" w:rsidP="006C7924">
            <w:pPr>
              <w:pStyle w:val="NoSpacing"/>
              <w:jc w:val="center"/>
              <w:rPr>
                <w:sz w:val="16"/>
                <w:szCs w:val="16"/>
              </w:rPr>
            </w:pPr>
          </w:p>
        </w:tc>
        <w:tc>
          <w:tcPr>
            <w:tcW w:w="720" w:type="dxa"/>
            <w:shd w:val="clear" w:color="auto" w:fill="F2F2F2" w:themeFill="background1" w:themeFillShade="F2"/>
            <w:vAlign w:val="center"/>
          </w:tcPr>
          <w:p w:rsidR="006C7924" w:rsidRPr="00E67D37" w:rsidRDefault="006C7924" w:rsidP="006C7924">
            <w:pPr>
              <w:pStyle w:val="NoSpacing"/>
              <w:jc w:val="center"/>
              <w:rPr>
                <w:sz w:val="16"/>
                <w:szCs w:val="16"/>
              </w:rPr>
            </w:pPr>
          </w:p>
        </w:tc>
        <w:tc>
          <w:tcPr>
            <w:tcW w:w="630" w:type="dxa"/>
            <w:shd w:val="clear" w:color="auto" w:fill="F2F2F2" w:themeFill="background1" w:themeFillShade="F2"/>
          </w:tcPr>
          <w:p w:rsidR="006C7924" w:rsidRPr="00E67D37" w:rsidRDefault="006C7924" w:rsidP="006C7924">
            <w:pPr>
              <w:pStyle w:val="NoSpacing"/>
              <w:jc w:val="center"/>
              <w:rPr>
                <w:sz w:val="16"/>
                <w:szCs w:val="16"/>
              </w:rPr>
            </w:pPr>
          </w:p>
        </w:tc>
        <w:tc>
          <w:tcPr>
            <w:tcW w:w="2677" w:type="dxa"/>
            <w:shd w:val="clear" w:color="auto" w:fill="F2F2F2" w:themeFill="background1" w:themeFillShade="F2"/>
          </w:tcPr>
          <w:p w:rsidR="006C7924" w:rsidRPr="00E67D37" w:rsidRDefault="006C7924" w:rsidP="006C7924">
            <w:pPr>
              <w:pStyle w:val="NoSpacing"/>
              <w:rPr>
                <w:sz w:val="16"/>
                <w:szCs w:val="16"/>
              </w:rPr>
            </w:pPr>
          </w:p>
        </w:tc>
        <w:tc>
          <w:tcPr>
            <w:tcW w:w="2183" w:type="dxa"/>
            <w:shd w:val="clear" w:color="auto" w:fill="F2F2F2" w:themeFill="background1" w:themeFillShade="F2"/>
          </w:tcPr>
          <w:p w:rsidR="006C7924" w:rsidRPr="00E67D37" w:rsidRDefault="006C7924" w:rsidP="006C7924">
            <w:pPr>
              <w:pStyle w:val="NoSpacing"/>
              <w:rPr>
                <w:sz w:val="16"/>
                <w:szCs w:val="16"/>
              </w:rPr>
            </w:pPr>
          </w:p>
        </w:tc>
      </w:tr>
      <w:tr w:rsidR="006C7924" w:rsidTr="00B60C98">
        <w:tc>
          <w:tcPr>
            <w:tcW w:w="11178" w:type="dxa"/>
            <w:gridSpan w:val="7"/>
            <w:shd w:val="clear" w:color="auto" w:fill="D9D9D9" w:themeFill="background1" w:themeFillShade="D9"/>
          </w:tcPr>
          <w:p w:rsidR="006C7924" w:rsidRPr="00E67D37" w:rsidRDefault="006C7924" w:rsidP="006C7924">
            <w:pPr>
              <w:pStyle w:val="NoSpacing"/>
              <w:rPr>
                <w:sz w:val="16"/>
                <w:szCs w:val="16"/>
              </w:rPr>
            </w:pPr>
            <w:r>
              <w:rPr>
                <w:sz w:val="16"/>
                <w:szCs w:val="16"/>
              </w:rPr>
              <w:t>Semester Three</w:t>
            </w:r>
          </w:p>
        </w:tc>
      </w:tr>
      <w:tr w:rsidR="006C7924" w:rsidTr="009D206F">
        <w:tc>
          <w:tcPr>
            <w:tcW w:w="4045" w:type="dxa"/>
          </w:tcPr>
          <w:p w:rsidR="006C7924" w:rsidRPr="00194BA6" w:rsidRDefault="006C7924" w:rsidP="006C7924">
            <w:pPr>
              <w:rPr>
                <w:sz w:val="16"/>
                <w:szCs w:val="16"/>
              </w:rPr>
            </w:pPr>
            <w:r>
              <w:rPr>
                <w:sz w:val="16"/>
                <w:szCs w:val="16"/>
              </w:rPr>
              <w:t>GE Objective 2: COMM 1101 Principles of Speech</w:t>
            </w:r>
          </w:p>
        </w:tc>
        <w:tc>
          <w:tcPr>
            <w:tcW w:w="383" w:type="dxa"/>
            <w:vAlign w:val="center"/>
          </w:tcPr>
          <w:p w:rsidR="006C7924" w:rsidRPr="00194BA6" w:rsidRDefault="006C7924" w:rsidP="006C7924">
            <w:pPr>
              <w:pStyle w:val="NoSpacing"/>
              <w:jc w:val="center"/>
              <w:rPr>
                <w:sz w:val="16"/>
                <w:szCs w:val="16"/>
              </w:rPr>
            </w:pPr>
            <w:r>
              <w:rPr>
                <w:sz w:val="16"/>
                <w:szCs w:val="16"/>
              </w:rPr>
              <w:t>3</w:t>
            </w:r>
          </w:p>
        </w:tc>
        <w:tc>
          <w:tcPr>
            <w:tcW w:w="540" w:type="dxa"/>
            <w:vAlign w:val="center"/>
          </w:tcPr>
          <w:p w:rsidR="006C7924" w:rsidRPr="00194BA6" w:rsidRDefault="006C7924" w:rsidP="006C7924">
            <w:pPr>
              <w:pStyle w:val="NoSpacing"/>
              <w:jc w:val="center"/>
              <w:rPr>
                <w:sz w:val="16"/>
                <w:szCs w:val="16"/>
              </w:rPr>
            </w:pPr>
          </w:p>
        </w:tc>
        <w:tc>
          <w:tcPr>
            <w:tcW w:w="720" w:type="dxa"/>
            <w:vAlign w:val="center"/>
          </w:tcPr>
          <w:p w:rsidR="006C7924" w:rsidRPr="00194BA6" w:rsidRDefault="006C7924" w:rsidP="006C7924">
            <w:pPr>
              <w:pStyle w:val="NoSpacing"/>
              <w:jc w:val="center"/>
              <w:rPr>
                <w:sz w:val="16"/>
                <w:szCs w:val="16"/>
              </w:rPr>
            </w:pPr>
            <w:r>
              <w:rPr>
                <w:sz w:val="16"/>
                <w:szCs w:val="16"/>
              </w:rPr>
              <w:t>GE</w:t>
            </w:r>
          </w:p>
        </w:tc>
        <w:tc>
          <w:tcPr>
            <w:tcW w:w="630" w:type="dxa"/>
          </w:tcPr>
          <w:p w:rsidR="006C7924" w:rsidRPr="00194BA6" w:rsidRDefault="006C7924" w:rsidP="006C7924">
            <w:pPr>
              <w:pStyle w:val="NoSpacing"/>
              <w:jc w:val="center"/>
              <w:rPr>
                <w:sz w:val="16"/>
                <w:szCs w:val="16"/>
              </w:rPr>
            </w:pPr>
          </w:p>
        </w:tc>
        <w:tc>
          <w:tcPr>
            <w:tcW w:w="2677" w:type="dxa"/>
          </w:tcPr>
          <w:p w:rsidR="006C7924" w:rsidRPr="00D42DE8" w:rsidRDefault="006C7924" w:rsidP="006C7924">
            <w:pPr>
              <w:pStyle w:val="NoSpacing"/>
              <w:rPr>
                <w:sz w:val="14"/>
                <w:szCs w:val="16"/>
              </w:rPr>
            </w:pPr>
          </w:p>
        </w:tc>
        <w:tc>
          <w:tcPr>
            <w:tcW w:w="2183" w:type="dxa"/>
          </w:tcPr>
          <w:p w:rsidR="006C7924" w:rsidRPr="00194BA6" w:rsidRDefault="006C7924" w:rsidP="006C7924">
            <w:pPr>
              <w:pStyle w:val="NoSpacing"/>
              <w:rPr>
                <w:sz w:val="16"/>
                <w:szCs w:val="16"/>
              </w:rPr>
            </w:pPr>
          </w:p>
        </w:tc>
      </w:tr>
      <w:tr w:rsidR="006C7924" w:rsidTr="009D206F">
        <w:tc>
          <w:tcPr>
            <w:tcW w:w="4045" w:type="dxa"/>
          </w:tcPr>
          <w:p w:rsidR="006C7924" w:rsidRPr="00194BA6" w:rsidRDefault="006C7924" w:rsidP="006C7924">
            <w:pPr>
              <w:rPr>
                <w:sz w:val="16"/>
                <w:szCs w:val="16"/>
              </w:rPr>
            </w:pPr>
            <w:r>
              <w:rPr>
                <w:sz w:val="16"/>
                <w:szCs w:val="16"/>
              </w:rPr>
              <w:t>ART 1101 Survey of Art History I</w:t>
            </w:r>
          </w:p>
        </w:tc>
        <w:tc>
          <w:tcPr>
            <w:tcW w:w="383" w:type="dxa"/>
            <w:vAlign w:val="center"/>
          </w:tcPr>
          <w:p w:rsidR="006C7924" w:rsidRPr="00194BA6" w:rsidRDefault="006C7924" w:rsidP="006C7924">
            <w:pPr>
              <w:pStyle w:val="NoSpacing"/>
              <w:jc w:val="center"/>
              <w:rPr>
                <w:sz w:val="16"/>
                <w:szCs w:val="16"/>
              </w:rPr>
            </w:pPr>
            <w:r>
              <w:rPr>
                <w:sz w:val="16"/>
                <w:szCs w:val="16"/>
              </w:rPr>
              <w:t>3</w:t>
            </w:r>
          </w:p>
        </w:tc>
        <w:tc>
          <w:tcPr>
            <w:tcW w:w="540" w:type="dxa"/>
            <w:vAlign w:val="center"/>
          </w:tcPr>
          <w:p w:rsidR="006C7924" w:rsidRPr="00194BA6" w:rsidRDefault="006C7924" w:rsidP="006C7924">
            <w:pPr>
              <w:pStyle w:val="NoSpacing"/>
              <w:jc w:val="center"/>
              <w:rPr>
                <w:sz w:val="16"/>
                <w:szCs w:val="16"/>
              </w:rPr>
            </w:pPr>
            <w:r>
              <w:rPr>
                <w:sz w:val="16"/>
                <w:szCs w:val="16"/>
              </w:rPr>
              <w:t>C-</w:t>
            </w:r>
          </w:p>
        </w:tc>
        <w:tc>
          <w:tcPr>
            <w:tcW w:w="720" w:type="dxa"/>
            <w:vAlign w:val="center"/>
          </w:tcPr>
          <w:p w:rsidR="006C7924" w:rsidRPr="00194BA6" w:rsidRDefault="006C7924" w:rsidP="006C7924">
            <w:pPr>
              <w:pStyle w:val="NoSpacing"/>
              <w:jc w:val="center"/>
              <w:rPr>
                <w:sz w:val="16"/>
                <w:szCs w:val="16"/>
              </w:rPr>
            </w:pPr>
          </w:p>
        </w:tc>
        <w:tc>
          <w:tcPr>
            <w:tcW w:w="630" w:type="dxa"/>
          </w:tcPr>
          <w:p w:rsidR="006C7924" w:rsidRPr="00194BA6" w:rsidRDefault="006C7924" w:rsidP="006C7924">
            <w:pPr>
              <w:pStyle w:val="NoSpacing"/>
              <w:jc w:val="center"/>
              <w:rPr>
                <w:sz w:val="16"/>
                <w:szCs w:val="16"/>
              </w:rPr>
            </w:pPr>
            <w:r>
              <w:rPr>
                <w:sz w:val="16"/>
                <w:szCs w:val="16"/>
              </w:rPr>
              <w:t>F</w:t>
            </w:r>
          </w:p>
        </w:tc>
        <w:tc>
          <w:tcPr>
            <w:tcW w:w="2677" w:type="dxa"/>
          </w:tcPr>
          <w:p w:rsidR="006C7924" w:rsidRPr="00D42DE8" w:rsidRDefault="006C7924" w:rsidP="006C7924">
            <w:pPr>
              <w:pStyle w:val="NoSpacing"/>
              <w:rPr>
                <w:sz w:val="14"/>
                <w:szCs w:val="16"/>
              </w:rPr>
            </w:pPr>
          </w:p>
        </w:tc>
        <w:tc>
          <w:tcPr>
            <w:tcW w:w="2183" w:type="dxa"/>
          </w:tcPr>
          <w:p w:rsidR="006C7924" w:rsidRPr="00194BA6" w:rsidRDefault="006C7924" w:rsidP="006C7924">
            <w:pPr>
              <w:pStyle w:val="NoSpacing"/>
              <w:rPr>
                <w:sz w:val="16"/>
                <w:szCs w:val="16"/>
              </w:rPr>
            </w:pPr>
          </w:p>
        </w:tc>
      </w:tr>
      <w:tr w:rsidR="006C7924" w:rsidTr="009D206F">
        <w:trPr>
          <w:trHeight w:val="110"/>
        </w:trPr>
        <w:tc>
          <w:tcPr>
            <w:tcW w:w="4045" w:type="dxa"/>
          </w:tcPr>
          <w:p w:rsidR="006C7924" w:rsidRPr="00194BA6" w:rsidRDefault="006C7924" w:rsidP="006C7924">
            <w:pPr>
              <w:rPr>
                <w:sz w:val="16"/>
                <w:szCs w:val="16"/>
              </w:rPr>
            </w:pPr>
            <w:r>
              <w:rPr>
                <w:sz w:val="16"/>
                <w:szCs w:val="16"/>
              </w:rPr>
              <w:t>ART 2231 Introduction to Printmaking</w:t>
            </w:r>
          </w:p>
        </w:tc>
        <w:tc>
          <w:tcPr>
            <w:tcW w:w="383" w:type="dxa"/>
            <w:vAlign w:val="center"/>
          </w:tcPr>
          <w:p w:rsidR="006C7924" w:rsidRPr="00194BA6" w:rsidRDefault="006C7924" w:rsidP="006C7924">
            <w:pPr>
              <w:pStyle w:val="NoSpacing"/>
              <w:jc w:val="center"/>
              <w:rPr>
                <w:sz w:val="16"/>
                <w:szCs w:val="16"/>
              </w:rPr>
            </w:pPr>
            <w:r>
              <w:rPr>
                <w:sz w:val="16"/>
                <w:szCs w:val="16"/>
              </w:rPr>
              <w:t>3</w:t>
            </w:r>
          </w:p>
        </w:tc>
        <w:tc>
          <w:tcPr>
            <w:tcW w:w="540" w:type="dxa"/>
            <w:vAlign w:val="center"/>
          </w:tcPr>
          <w:p w:rsidR="006C7924" w:rsidRPr="00194BA6" w:rsidRDefault="006C7924" w:rsidP="006C7924">
            <w:pPr>
              <w:pStyle w:val="NoSpacing"/>
              <w:jc w:val="center"/>
              <w:rPr>
                <w:sz w:val="16"/>
                <w:szCs w:val="16"/>
              </w:rPr>
            </w:pPr>
            <w:r>
              <w:rPr>
                <w:sz w:val="16"/>
                <w:szCs w:val="16"/>
              </w:rPr>
              <w:t>C-</w:t>
            </w:r>
          </w:p>
        </w:tc>
        <w:tc>
          <w:tcPr>
            <w:tcW w:w="720" w:type="dxa"/>
            <w:vAlign w:val="center"/>
          </w:tcPr>
          <w:p w:rsidR="006C7924" w:rsidRPr="00194BA6" w:rsidRDefault="006C7924" w:rsidP="006C7924">
            <w:pPr>
              <w:pStyle w:val="NoSpacing"/>
              <w:jc w:val="center"/>
              <w:rPr>
                <w:sz w:val="16"/>
                <w:szCs w:val="16"/>
              </w:rPr>
            </w:pPr>
          </w:p>
        </w:tc>
        <w:tc>
          <w:tcPr>
            <w:tcW w:w="630" w:type="dxa"/>
          </w:tcPr>
          <w:p w:rsidR="006C7924" w:rsidRPr="00194BA6" w:rsidRDefault="006C7924" w:rsidP="006C7924">
            <w:pPr>
              <w:pStyle w:val="NoSpacing"/>
              <w:jc w:val="center"/>
              <w:rPr>
                <w:sz w:val="16"/>
                <w:szCs w:val="16"/>
              </w:rPr>
            </w:pPr>
            <w:r>
              <w:rPr>
                <w:sz w:val="16"/>
                <w:szCs w:val="16"/>
              </w:rPr>
              <w:t>F,S</w:t>
            </w:r>
          </w:p>
        </w:tc>
        <w:tc>
          <w:tcPr>
            <w:tcW w:w="2677" w:type="dxa"/>
          </w:tcPr>
          <w:p w:rsidR="006C7924" w:rsidRPr="00D42DE8" w:rsidRDefault="006C7924" w:rsidP="006C7924">
            <w:pPr>
              <w:pStyle w:val="NoSpacing"/>
              <w:rPr>
                <w:sz w:val="14"/>
                <w:szCs w:val="16"/>
              </w:rPr>
            </w:pPr>
          </w:p>
        </w:tc>
        <w:tc>
          <w:tcPr>
            <w:tcW w:w="2183" w:type="dxa"/>
          </w:tcPr>
          <w:p w:rsidR="006C7924" w:rsidRPr="00194BA6" w:rsidRDefault="006C7924" w:rsidP="006C7924">
            <w:pPr>
              <w:pStyle w:val="NoSpacing"/>
              <w:rPr>
                <w:sz w:val="16"/>
                <w:szCs w:val="16"/>
              </w:rPr>
            </w:pPr>
          </w:p>
        </w:tc>
      </w:tr>
      <w:tr w:rsidR="006C7924" w:rsidTr="009D206F">
        <w:tc>
          <w:tcPr>
            <w:tcW w:w="4045" w:type="dxa"/>
          </w:tcPr>
          <w:p w:rsidR="006C7924" w:rsidRPr="00194BA6" w:rsidRDefault="006C7924" w:rsidP="006C7924">
            <w:pPr>
              <w:rPr>
                <w:sz w:val="16"/>
                <w:szCs w:val="16"/>
              </w:rPr>
            </w:pPr>
            <w:r>
              <w:rPr>
                <w:sz w:val="16"/>
                <w:szCs w:val="16"/>
              </w:rPr>
              <w:t>GE Objective 6</w:t>
            </w:r>
          </w:p>
        </w:tc>
        <w:tc>
          <w:tcPr>
            <w:tcW w:w="383" w:type="dxa"/>
            <w:vAlign w:val="center"/>
          </w:tcPr>
          <w:p w:rsidR="006C7924" w:rsidRPr="00194BA6" w:rsidRDefault="006C7924" w:rsidP="006C7924">
            <w:pPr>
              <w:pStyle w:val="NoSpacing"/>
              <w:jc w:val="center"/>
              <w:rPr>
                <w:sz w:val="16"/>
                <w:szCs w:val="16"/>
              </w:rPr>
            </w:pPr>
            <w:r>
              <w:rPr>
                <w:sz w:val="16"/>
                <w:szCs w:val="16"/>
              </w:rPr>
              <w:t>3</w:t>
            </w:r>
          </w:p>
        </w:tc>
        <w:tc>
          <w:tcPr>
            <w:tcW w:w="540" w:type="dxa"/>
            <w:vAlign w:val="center"/>
          </w:tcPr>
          <w:p w:rsidR="006C7924" w:rsidRPr="00194BA6" w:rsidRDefault="006C7924" w:rsidP="006C7924">
            <w:pPr>
              <w:pStyle w:val="NoSpacing"/>
              <w:jc w:val="center"/>
              <w:rPr>
                <w:sz w:val="16"/>
                <w:szCs w:val="16"/>
              </w:rPr>
            </w:pPr>
          </w:p>
        </w:tc>
        <w:tc>
          <w:tcPr>
            <w:tcW w:w="720" w:type="dxa"/>
            <w:vAlign w:val="center"/>
          </w:tcPr>
          <w:p w:rsidR="006C7924" w:rsidRPr="00194BA6" w:rsidRDefault="006C7924" w:rsidP="006C7924">
            <w:pPr>
              <w:pStyle w:val="NoSpacing"/>
              <w:jc w:val="center"/>
              <w:rPr>
                <w:sz w:val="16"/>
                <w:szCs w:val="16"/>
              </w:rPr>
            </w:pPr>
            <w:r>
              <w:rPr>
                <w:sz w:val="16"/>
                <w:szCs w:val="16"/>
              </w:rPr>
              <w:t>GE</w:t>
            </w:r>
          </w:p>
        </w:tc>
        <w:tc>
          <w:tcPr>
            <w:tcW w:w="630" w:type="dxa"/>
          </w:tcPr>
          <w:p w:rsidR="006C7924" w:rsidRPr="00194BA6" w:rsidRDefault="006C7924" w:rsidP="006C7924">
            <w:pPr>
              <w:pStyle w:val="NoSpacing"/>
              <w:jc w:val="center"/>
              <w:rPr>
                <w:sz w:val="16"/>
                <w:szCs w:val="16"/>
              </w:rPr>
            </w:pPr>
          </w:p>
        </w:tc>
        <w:tc>
          <w:tcPr>
            <w:tcW w:w="2677" w:type="dxa"/>
          </w:tcPr>
          <w:p w:rsidR="006C7924" w:rsidRPr="00D42DE8" w:rsidRDefault="006C7924" w:rsidP="006C7924">
            <w:pPr>
              <w:pStyle w:val="NoSpacing"/>
              <w:rPr>
                <w:sz w:val="14"/>
                <w:szCs w:val="16"/>
              </w:rPr>
            </w:pPr>
          </w:p>
        </w:tc>
        <w:tc>
          <w:tcPr>
            <w:tcW w:w="2183" w:type="dxa"/>
          </w:tcPr>
          <w:p w:rsidR="006C7924" w:rsidRPr="00194BA6" w:rsidRDefault="006C7924" w:rsidP="006C7924">
            <w:pPr>
              <w:pStyle w:val="NoSpacing"/>
              <w:rPr>
                <w:sz w:val="16"/>
                <w:szCs w:val="16"/>
              </w:rPr>
            </w:pPr>
          </w:p>
        </w:tc>
      </w:tr>
      <w:tr w:rsidR="006C7924" w:rsidTr="009D206F">
        <w:tc>
          <w:tcPr>
            <w:tcW w:w="4045" w:type="dxa"/>
          </w:tcPr>
          <w:p w:rsidR="006C7924" w:rsidRDefault="006C7924" w:rsidP="006C7924">
            <w:pPr>
              <w:rPr>
                <w:sz w:val="16"/>
                <w:szCs w:val="16"/>
              </w:rPr>
            </w:pPr>
            <w:r>
              <w:rPr>
                <w:sz w:val="16"/>
                <w:szCs w:val="16"/>
              </w:rPr>
              <w:t>GE Objective 5: with LAB</w:t>
            </w:r>
          </w:p>
        </w:tc>
        <w:tc>
          <w:tcPr>
            <w:tcW w:w="383" w:type="dxa"/>
            <w:vAlign w:val="center"/>
          </w:tcPr>
          <w:p w:rsidR="006C7924" w:rsidRPr="00194BA6" w:rsidRDefault="006C7924" w:rsidP="006C7924">
            <w:pPr>
              <w:pStyle w:val="NoSpacing"/>
              <w:jc w:val="center"/>
              <w:rPr>
                <w:sz w:val="16"/>
                <w:szCs w:val="16"/>
              </w:rPr>
            </w:pPr>
            <w:r>
              <w:rPr>
                <w:sz w:val="16"/>
                <w:szCs w:val="16"/>
              </w:rPr>
              <w:t>4</w:t>
            </w:r>
          </w:p>
        </w:tc>
        <w:tc>
          <w:tcPr>
            <w:tcW w:w="540" w:type="dxa"/>
            <w:vAlign w:val="center"/>
          </w:tcPr>
          <w:p w:rsidR="006C7924" w:rsidRPr="00194BA6" w:rsidRDefault="006C7924" w:rsidP="006C7924">
            <w:pPr>
              <w:pStyle w:val="NoSpacing"/>
              <w:jc w:val="center"/>
              <w:rPr>
                <w:sz w:val="16"/>
                <w:szCs w:val="16"/>
              </w:rPr>
            </w:pPr>
          </w:p>
        </w:tc>
        <w:tc>
          <w:tcPr>
            <w:tcW w:w="720" w:type="dxa"/>
            <w:vAlign w:val="center"/>
          </w:tcPr>
          <w:p w:rsidR="006C7924" w:rsidRPr="00194BA6" w:rsidRDefault="006C7924" w:rsidP="006C7924">
            <w:pPr>
              <w:pStyle w:val="NoSpacing"/>
              <w:jc w:val="center"/>
              <w:rPr>
                <w:sz w:val="16"/>
                <w:szCs w:val="16"/>
              </w:rPr>
            </w:pPr>
            <w:r>
              <w:rPr>
                <w:sz w:val="16"/>
                <w:szCs w:val="16"/>
              </w:rPr>
              <w:t>GE</w:t>
            </w:r>
          </w:p>
        </w:tc>
        <w:tc>
          <w:tcPr>
            <w:tcW w:w="630" w:type="dxa"/>
          </w:tcPr>
          <w:p w:rsidR="006C7924" w:rsidRPr="00194BA6" w:rsidRDefault="006C7924" w:rsidP="006C7924">
            <w:pPr>
              <w:pStyle w:val="NoSpacing"/>
              <w:jc w:val="center"/>
              <w:rPr>
                <w:sz w:val="16"/>
                <w:szCs w:val="16"/>
              </w:rPr>
            </w:pPr>
          </w:p>
        </w:tc>
        <w:tc>
          <w:tcPr>
            <w:tcW w:w="2677" w:type="dxa"/>
          </w:tcPr>
          <w:p w:rsidR="006C7924" w:rsidRPr="00194BA6" w:rsidRDefault="006C7924" w:rsidP="006C7924">
            <w:pPr>
              <w:pStyle w:val="NoSpacing"/>
              <w:rPr>
                <w:sz w:val="16"/>
                <w:szCs w:val="16"/>
              </w:rPr>
            </w:pPr>
          </w:p>
        </w:tc>
        <w:tc>
          <w:tcPr>
            <w:tcW w:w="2183" w:type="dxa"/>
          </w:tcPr>
          <w:p w:rsidR="006C7924" w:rsidRPr="00194BA6" w:rsidRDefault="006C7924" w:rsidP="006C7924">
            <w:pPr>
              <w:pStyle w:val="NoSpacing"/>
              <w:rPr>
                <w:sz w:val="16"/>
                <w:szCs w:val="16"/>
              </w:rPr>
            </w:pPr>
          </w:p>
        </w:tc>
      </w:tr>
      <w:tr w:rsidR="006C7924" w:rsidTr="009D206F">
        <w:tc>
          <w:tcPr>
            <w:tcW w:w="4045" w:type="dxa"/>
            <w:shd w:val="clear" w:color="auto" w:fill="F2F2F2" w:themeFill="background1" w:themeFillShade="F2"/>
          </w:tcPr>
          <w:p w:rsidR="006C7924" w:rsidRDefault="006C7924" w:rsidP="006C7924">
            <w:pPr>
              <w:rPr>
                <w:sz w:val="16"/>
                <w:szCs w:val="16"/>
              </w:rPr>
            </w:pPr>
            <w:r>
              <w:rPr>
                <w:sz w:val="16"/>
                <w:szCs w:val="16"/>
              </w:rPr>
              <w:t xml:space="preserve">                                                                                             Total</w:t>
            </w:r>
          </w:p>
        </w:tc>
        <w:tc>
          <w:tcPr>
            <w:tcW w:w="383" w:type="dxa"/>
            <w:shd w:val="clear" w:color="auto" w:fill="F2F2F2" w:themeFill="background1" w:themeFillShade="F2"/>
          </w:tcPr>
          <w:p w:rsidR="006C7924" w:rsidRPr="00194BA6" w:rsidRDefault="006C7924" w:rsidP="006C7924">
            <w:pPr>
              <w:pStyle w:val="NoSpacing"/>
              <w:jc w:val="center"/>
              <w:rPr>
                <w:sz w:val="16"/>
                <w:szCs w:val="16"/>
              </w:rPr>
            </w:pPr>
            <w:r>
              <w:rPr>
                <w:sz w:val="16"/>
                <w:szCs w:val="16"/>
              </w:rPr>
              <w:t>15</w:t>
            </w:r>
          </w:p>
        </w:tc>
        <w:tc>
          <w:tcPr>
            <w:tcW w:w="540" w:type="dxa"/>
            <w:shd w:val="clear" w:color="auto" w:fill="F2F2F2" w:themeFill="background1" w:themeFillShade="F2"/>
          </w:tcPr>
          <w:p w:rsidR="006C7924" w:rsidRPr="00194BA6" w:rsidRDefault="006C7924" w:rsidP="006C7924">
            <w:pPr>
              <w:pStyle w:val="NoSpacing"/>
              <w:jc w:val="center"/>
              <w:rPr>
                <w:sz w:val="16"/>
                <w:szCs w:val="16"/>
              </w:rPr>
            </w:pPr>
          </w:p>
        </w:tc>
        <w:tc>
          <w:tcPr>
            <w:tcW w:w="720" w:type="dxa"/>
            <w:shd w:val="clear" w:color="auto" w:fill="F2F2F2" w:themeFill="background1" w:themeFillShade="F2"/>
          </w:tcPr>
          <w:p w:rsidR="006C7924" w:rsidRPr="00194BA6" w:rsidRDefault="006C7924" w:rsidP="006C7924">
            <w:pPr>
              <w:pStyle w:val="NoSpacing"/>
              <w:jc w:val="center"/>
              <w:rPr>
                <w:sz w:val="16"/>
                <w:szCs w:val="16"/>
              </w:rPr>
            </w:pPr>
          </w:p>
        </w:tc>
        <w:tc>
          <w:tcPr>
            <w:tcW w:w="630" w:type="dxa"/>
            <w:shd w:val="clear" w:color="auto" w:fill="F2F2F2" w:themeFill="background1" w:themeFillShade="F2"/>
          </w:tcPr>
          <w:p w:rsidR="006C7924" w:rsidRPr="00194BA6" w:rsidRDefault="006C7924" w:rsidP="006C7924">
            <w:pPr>
              <w:pStyle w:val="NoSpacing"/>
              <w:jc w:val="center"/>
              <w:rPr>
                <w:sz w:val="16"/>
                <w:szCs w:val="16"/>
              </w:rPr>
            </w:pPr>
          </w:p>
        </w:tc>
        <w:tc>
          <w:tcPr>
            <w:tcW w:w="2677" w:type="dxa"/>
            <w:shd w:val="clear" w:color="auto" w:fill="F2F2F2" w:themeFill="background1" w:themeFillShade="F2"/>
          </w:tcPr>
          <w:p w:rsidR="006C7924" w:rsidRPr="00194BA6" w:rsidRDefault="006C7924" w:rsidP="006C7924">
            <w:pPr>
              <w:pStyle w:val="NoSpacing"/>
              <w:rPr>
                <w:sz w:val="16"/>
                <w:szCs w:val="16"/>
              </w:rPr>
            </w:pPr>
          </w:p>
        </w:tc>
        <w:tc>
          <w:tcPr>
            <w:tcW w:w="2183" w:type="dxa"/>
            <w:shd w:val="clear" w:color="auto" w:fill="F2F2F2" w:themeFill="background1" w:themeFillShade="F2"/>
          </w:tcPr>
          <w:p w:rsidR="006C7924" w:rsidRPr="00194BA6" w:rsidRDefault="006C7924" w:rsidP="006C7924">
            <w:pPr>
              <w:pStyle w:val="NoSpacing"/>
              <w:rPr>
                <w:sz w:val="16"/>
                <w:szCs w:val="16"/>
              </w:rPr>
            </w:pPr>
          </w:p>
        </w:tc>
      </w:tr>
      <w:tr w:rsidR="006C7924" w:rsidTr="009D206F">
        <w:tc>
          <w:tcPr>
            <w:tcW w:w="4045" w:type="dxa"/>
            <w:shd w:val="clear" w:color="auto" w:fill="D9D9D9" w:themeFill="background1" w:themeFillShade="D9"/>
          </w:tcPr>
          <w:p w:rsidR="006C7924" w:rsidRPr="00194BA6" w:rsidRDefault="006C7924" w:rsidP="006C7924">
            <w:pPr>
              <w:rPr>
                <w:sz w:val="16"/>
                <w:szCs w:val="16"/>
              </w:rPr>
            </w:pPr>
            <w:r>
              <w:rPr>
                <w:sz w:val="16"/>
                <w:szCs w:val="16"/>
              </w:rPr>
              <w:t>Semester Four</w:t>
            </w:r>
          </w:p>
        </w:tc>
        <w:tc>
          <w:tcPr>
            <w:tcW w:w="383" w:type="dxa"/>
            <w:shd w:val="clear" w:color="auto" w:fill="D9D9D9" w:themeFill="background1" w:themeFillShade="D9"/>
          </w:tcPr>
          <w:p w:rsidR="006C7924" w:rsidRPr="00194BA6" w:rsidRDefault="006C7924" w:rsidP="006C7924">
            <w:pPr>
              <w:rPr>
                <w:sz w:val="16"/>
                <w:szCs w:val="16"/>
              </w:rPr>
            </w:pPr>
          </w:p>
        </w:tc>
        <w:tc>
          <w:tcPr>
            <w:tcW w:w="540" w:type="dxa"/>
            <w:shd w:val="clear" w:color="auto" w:fill="D9D9D9" w:themeFill="background1" w:themeFillShade="D9"/>
          </w:tcPr>
          <w:p w:rsidR="006C7924" w:rsidRPr="00194BA6" w:rsidRDefault="006C7924" w:rsidP="006C7924">
            <w:pPr>
              <w:rPr>
                <w:sz w:val="16"/>
                <w:szCs w:val="16"/>
              </w:rPr>
            </w:pPr>
          </w:p>
        </w:tc>
        <w:tc>
          <w:tcPr>
            <w:tcW w:w="720" w:type="dxa"/>
            <w:shd w:val="clear" w:color="auto" w:fill="D9D9D9" w:themeFill="background1" w:themeFillShade="D9"/>
          </w:tcPr>
          <w:p w:rsidR="006C7924" w:rsidRPr="00194BA6" w:rsidRDefault="006C7924" w:rsidP="006C7924">
            <w:pPr>
              <w:rPr>
                <w:sz w:val="16"/>
                <w:szCs w:val="16"/>
              </w:rPr>
            </w:pPr>
          </w:p>
        </w:tc>
        <w:tc>
          <w:tcPr>
            <w:tcW w:w="630" w:type="dxa"/>
            <w:shd w:val="clear" w:color="auto" w:fill="D9D9D9" w:themeFill="background1" w:themeFillShade="D9"/>
          </w:tcPr>
          <w:p w:rsidR="006C7924" w:rsidRPr="00194BA6" w:rsidRDefault="006C7924" w:rsidP="006C7924">
            <w:pPr>
              <w:rPr>
                <w:sz w:val="16"/>
                <w:szCs w:val="16"/>
              </w:rPr>
            </w:pPr>
          </w:p>
        </w:tc>
        <w:tc>
          <w:tcPr>
            <w:tcW w:w="2677" w:type="dxa"/>
            <w:shd w:val="clear" w:color="auto" w:fill="D9D9D9" w:themeFill="background1" w:themeFillShade="D9"/>
          </w:tcPr>
          <w:p w:rsidR="006C7924" w:rsidRPr="00194BA6" w:rsidRDefault="006C7924" w:rsidP="006C7924">
            <w:pPr>
              <w:rPr>
                <w:sz w:val="16"/>
                <w:szCs w:val="16"/>
              </w:rPr>
            </w:pPr>
          </w:p>
        </w:tc>
        <w:tc>
          <w:tcPr>
            <w:tcW w:w="2183" w:type="dxa"/>
            <w:shd w:val="clear" w:color="auto" w:fill="D9D9D9" w:themeFill="background1" w:themeFillShade="D9"/>
          </w:tcPr>
          <w:p w:rsidR="006C7924" w:rsidRPr="00194BA6" w:rsidRDefault="006C7924" w:rsidP="006C7924">
            <w:pPr>
              <w:rPr>
                <w:sz w:val="16"/>
                <w:szCs w:val="16"/>
              </w:rPr>
            </w:pPr>
          </w:p>
        </w:tc>
      </w:tr>
      <w:tr w:rsidR="006C7924" w:rsidTr="009D206F">
        <w:tc>
          <w:tcPr>
            <w:tcW w:w="4045" w:type="dxa"/>
          </w:tcPr>
          <w:p w:rsidR="006C7924" w:rsidRPr="00292C65" w:rsidRDefault="0083140B" w:rsidP="006C7924">
            <w:pPr>
              <w:rPr>
                <w:sz w:val="16"/>
                <w:szCs w:val="16"/>
              </w:rPr>
            </w:pPr>
            <w:r>
              <w:rPr>
                <w:sz w:val="16"/>
                <w:szCs w:val="16"/>
              </w:rPr>
              <w:t>GE Objective 4 (Cannot be from Department of Art)</w:t>
            </w:r>
          </w:p>
        </w:tc>
        <w:tc>
          <w:tcPr>
            <w:tcW w:w="383" w:type="dxa"/>
            <w:vAlign w:val="center"/>
          </w:tcPr>
          <w:p w:rsidR="006C7924" w:rsidRPr="00292C65" w:rsidRDefault="006C7924" w:rsidP="006C7924">
            <w:pPr>
              <w:pStyle w:val="NoSpacing"/>
              <w:jc w:val="center"/>
              <w:rPr>
                <w:sz w:val="16"/>
                <w:szCs w:val="16"/>
              </w:rPr>
            </w:pPr>
            <w:r>
              <w:rPr>
                <w:sz w:val="16"/>
                <w:szCs w:val="16"/>
              </w:rPr>
              <w:t>3</w:t>
            </w:r>
          </w:p>
        </w:tc>
        <w:tc>
          <w:tcPr>
            <w:tcW w:w="540" w:type="dxa"/>
            <w:vAlign w:val="center"/>
          </w:tcPr>
          <w:p w:rsidR="006C7924" w:rsidRPr="00292C65" w:rsidRDefault="006C7924" w:rsidP="006C7924">
            <w:pPr>
              <w:pStyle w:val="NoSpacing"/>
              <w:jc w:val="center"/>
              <w:rPr>
                <w:sz w:val="16"/>
                <w:szCs w:val="16"/>
              </w:rPr>
            </w:pPr>
          </w:p>
        </w:tc>
        <w:tc>
          <w:tcPr>
            <w:tcW w:w="720" w:type="dxa"/>
            <w:vAlign w:val="center"/>
          </w:tcPr>
          <w:p w:rsidR="006C7924" w:rsidRPr="00292C65" w:rsidRDefault="006C7924" w:rsidP="006C7924">
            <w:pPr>
              <w:pStyle w:val="NoSpacing"/>
              <w:jc w:val="center"/>
              <w:rPr>
                <w:sz w:val="16"/>
                <w:szCs w:val="16"/>
              </w:rPr>
            </w:pPr>
          </w:p>
        </w:tc>
        <w:tc>
          <w:tcPr>
            <w:tcW w:w="630" w:type="dxa"/>
          </w:tcPr>
          <w:p w:rsidR="006C7924" w:rsidRPr="00292C65" w:rsidRDefault="006C7924" w:rsidP="006C7924">
            <w:pPr>
              <w:pStyle w:val="NoSpacing"/>
              <w:jc w:val="center"/>
              <w:rPr>
                <w:sz w:val="16"/>
                <w:szCs w:val="16"/>
              </w:rPr>
            </w:pPr>
          </w:p>
        </w:tc>
        <w:tc>
          <w:tcPr>
            <w:tcW w:w="2677" w:type="dxa"/>
          </w:tcPr>
          <w:p w:rsidR="006C7924" w:rsidRPr="00292C65" w:rsidRDefault="006C7924" w:rsidP="006C7924">
            <w:pPr>
              <w:pStyle w:val="NoSpacing"/>
              <w:rPr>
                <w:sz w:val="16"/>
                <w:szCs w:val="16"/>
              </w:rPr>
            </w:pPr>
          </w:p>
        </w:tc>
        <w:tc>
          <w:tcPr>
            <w:tcW w:w="2183" w:type="dxa"/>
          </w:tcPr>
          <w:p w:rsidR="006C7924" w:rsidRPr="00D42DE8" w:rsidRDefault="006C7924" w:rsidP="006C7924">
            <w:pPr>
              <w:pStyle w:val="NoSpacing"/>
              <w:rPr>
                <w:sz w:val="14"/>
                <w:szCs w:val="16"/>
              </w:rPr>
            </w:pPr>
          </w:p>
        </w:tc>
      </w:tr>
      <w:tr w:rsidR="006C7924" w:rsidTr="009D206F">
        <w:tc>
          <w:tcPr>
            <w:tcW w:w="4045" w:type="dxa"/>
          </w:tcPr>
          <w:p w:rsidR="006C7924" w:rsidRPr="00292C65" w:rsidRDefault="006C7924" w:rsidP="006C7924">
            <w:pPr>
              <w:rPr>
                <w:sz w:val="16"/>
                <w:szCs w:val="16"/>
              </w:rPr>
            </w:pPr>
            <w:r>
              <w:rPr>
                <w:sz w:val="16"/>
                <w:szCs w:val="16"/>
              </w:rPr>
              <w:t>ART 1102 Survey of Art History II</w:t>
            </w:r>
          </w:p>
        </w:tc>
        <w:tc>
          <w:tcPr>
            <w:tcW w:w="383" w:type="dxa"/>
            <w:vAlign w:val="center"/>
          </w:tcPr>
          <w:p w:rsidR="006C7924" w:rsidRPr="00292C65" w:rsidRDefault="006C7924" w:rsidP="006C7924">
            <w:pPr>
              <w:pStyle w:val="NoSpacing"/>
              <w:jc w:val="center"/>
              <w:rPr>
                <w:sz w:val="16"/>
                <w:szCs w:val="16"/>
              </w:rPr>
            </w:pPr>
            <w:r>
              <w:rPr>
                <w:sz w:val="16"/>
                <w:szCs w:val="16"/>
              </w:rPr>
              <w:t>3</w:t>
            </w:r>
          </w:p>
        </w:tc>
        <w:tc>
          <w:tcPr>
            <w:tcW w:w="540" w:type="dxa"/>
            <w:vAlign w:val="center"/>
          </w:tcPr>
          <w:p w:rsidR="006C7924" w:rsidRPr="00292C65" w:rsidRDefault="006C7924" w:rsidP="006C7924">
            <w:pPr>
              <w:pStyle w:val="NoSpacing"/>
              <w:jc w:val="center"/>
              <w:rPr>
                <w:sz w:val="16"/>
                <w:szCs w:val="16"/>
              </w:rPr>
            </w:pPr>
            <w:r>
              <w:rPr>
                <w:sz w:val="16"/>
                <w:szCs w:val="16"/>
              </w:rPr>
              <w:t>C-</w:t>
            </w:r>
          </w:p>
        </w:tc>
        <w:tc>
          <w:tcPr>
            <w:tcW w:w="720" w:type="dxa"/>
            <w:vAlign w:val="center"/>
          </w:tcPr>
          <w:p w:rsidR="006C7924" w:rsidRPr="00292C65" w:rsidRDefault="006C7924" w:rsidP="006C7924">
            <w:pPr>
              <w:pStyle w:val="NoSpacing"/>
              <w:jc w:val="center"/>
              <w:rPr>
                <w:sz w:val="16"/>
                <w:szCs w:val="16"/>
              </w:rPr>
            </w:pPr>
          </w:p>
        </w:tc>
        <w:tc>
          <w:tcPr>
            <w:tcW w:w="630" w:type="dxa"/>
          </w:tcPr>
          <w:p w:rsidR="006C7924" w:rsidRPr="00292C65" w:rsidRDefault="006C7924" w:rsidP="006C7924">
            <w:pPr>
              <w:pStyle w:val="NoSpacing"/>
              <w:jc w:val="center"/>
              <w:rPr>
                <w:sz w:val="16"/>
                <w:szCs w:val="16"/>
              </w:rPr>
            </w:pPr>
            <w:r>
              <w:rPr>
                <w:sz w:val="16"/>
                <w:szCs w:val="16"/>
              </w:rPr>
              <w:t>S</w:t>
            </w:r>
          </w:p>
        </w:tc>
        <w:tc>
          <w:tcPr>
            <w:tcW w:w="2677" w:type="dxa"/>
          </w:tcPr>
          <w:p w:rsidR="006C7924" w:rsidRPr="00292C65" w:rsidRDefault="006C7924" w:rsidP="006C7924">
            <w:pPr>
              <w:pStyle w:val="NoSpacing"/>
              <w:rPr>
                <w:sz w:val="16"/>
                <w:szCs w:val="16"/>
              </w:rPr>
            </w:pPr>
          </w:p>
        </w:tc>
        <w:tc>
          <w:tcPr>
            <w:tcW w:w="2183" w:type="dxa"/>
          </w:tcPr>
          <w:p w:rsidR="006C7924" w:rsidRPr="00D42DE8" w:rsidRDefault="006C7924" w:rsidP="006C7924">
            <w:pPr>
              <w:pStyle w:val="NoSpacing"/>
              <w:rPr>
                <w:sz w:val="14"/>
                <w:szCs w:val="16"/>
              </w:rPr>
            </w:pPr>
          </w:p>
        </w:tc>
      </w:tr>
      <w:tr w:rsidR="006C7924" w:rsidTr="009D206F">
        <w:tc>
          <w:tcPr>
            <w:tcW w:w="4045" w:type="dxa"/>
          </w:tcPr>
          <w:p w:rsidR="006C7924" w:rsidRPr="00292C65" w:rsidRDefault="00B501D0" w:rsidP="006C7924">
            <w:pPr>
              <w:rPr>
                <w:sz w:val="16"/>
                <w:szCs w:val="16"/>
              </w:rPr>
            </w:pPr>
            <w:r>
              <w:rPr>
                <w:sz w:val="16"/>
                <w:szCs w:val="16"/>
              </w:rPr>
              <w:t>ART 3305</w:t>
            </w:r>
            <w:r w:rsidR="006C7924">
              <w:rPr>
                <w:sz w:val="16"/>
                <w:szCs w:val="16"/>
              </w:rPr>
              <w:t xml:space="preserve"> Intermediate Drawing</w:t>
            </w:r>
          </w:p>
        </w:tc>
        <w:tc>
          <w:tcPr>
            <w:tcW w:w="383" w:type="dxa"/>
            <w:vAlign w:val="center"/>
          </w:tcPr>
          <w:p w:rsidR="006C7924" w:rsidRPr="00292C65" w:rsidRDefault="006C7924" w:rsidP="006C7924">
            <w:pPr>
              <w:pStyle w:val="NoSpacing"/>
              <w:jc w:val="center"/>
              <w:rPr>
                <w:sz w:val="16"/>
                <w:szCs w:val="16"/>
              </w:rPr>
            </w:pPr>
            <w:r>
              <w:rPr>
                <w:sz w:val="16"/>
                <w:szCs w:val="16"/>
              </w:rPr>
              <w:t>3</w:t>
            </w:r>
          </w:p>
        </w:tc>
        <w:tc>
          <w:tcPr>
            <w:tcW w:w="540" w:type="dxa"/>
            <w:vAlign w:val="center"/>
          </w:tcPr>
          <w:p w:rsidR="006C7924" w:rsidRPr="00292C65" w:rsidRDefault="006C7924" w:rsidP="006C7924">
            <w:pPr>
              <w:pStyle w:val="NoSpacing"/>
              <w:jc w:val="center"/>
              <w:rPr>
                <w:sz w:val="16"/>
                <w:szCs w:val="16"/>
              </w:rPr>
            </w:pPr>
            <w:r>
              <w:rPr>
                <w:sz w:val="16"/>
                <w:szCs w:val="16"/>
              </w:rPr>
              <w:t>C-</w:t>
            </w:r>
          </w:p>
        </w:tc>
        <w:tc>
          <w:tcPr>
            <w:tcW w:w="720" w:type="dxa"/>
            <w:vAlign w:val="center"/>
          </w:tcPr>
          <w:p w:rsidR="006C7924" w:rsidRPr="00292C65" w:rsidRDefault="00B501D0" w:rsidP="006C7924">
            <w:pPr>
              <w:pStyle w:val="NoSpacing"/>
              <w:jc w:val="center"/>
              <w:rPr>
                <w:sz w:val="16"/>
                <w:szCs w:val="16"/>
              </w:rPr>
            </w:pPr>
            <w:r>
              <w:rPr>
                <w:sz w:val="16"/>
                <w:szCs w:val="16"/>
              </w:rPr>
              <w:t>UM</w:t>
            </w:r>
          </w:p>
        </w:tc>
        <w:tc>
          <w:tcPr>
            <w:tcW w:w="630" w:type="dxa"/>
          </w:tcPr>
          <w:p w:rsidR="006C7924" w:rsidRPr="00292C65" w:rsidRDefault="006C7924" w:rsidP="006C7924">
            <w:pPr>
              <w:pStyle w:val="NoSpacing"/>
              <w:jc w:val="center"/>
              <w:rPr>
                <w:sz w:val="16"/>
                <w:szCs w:val="16"/>
              </w:rPr>
            </w:pPr>
            <w:r>
              <w:rPr>
                <w:sz w:val="16"/>
                <w:szCs w:val="16"/>
              </w:rPr>
              <w:t>S</w:t>
            </w:r>
          </w:p>
        </w:tc>
        <w:tc>
          <w:tcPr>
            <w:tcW w:w="2677" w:type="dxa"/>
          </w:tcPr>
          <w:p w:rsidR="006C7924" w:rsidRPr="00292C65" w:rsidRDefault="006C7924" w:rsidP="006C7924">
            <w:pPr>
              <w:pStyle w:val="NoSpacing"/>
              <w:rPr>
                <w:sz w:val="16"/>
                <w:szCs w:val="16"/>
              </w:rPr>
            </w:pPr>
            <w:r>
              <w:rPr>
                <w:sz w:val="16"/>
                <w:szCs w:val="16"/>
              </w:rPr>
              <w:t>ART 1105 and ART 1106</w:t>
            </w:r>
          </w:p>
        </w:tc>
        <w:tc>
          <w:tcPr>
            <w:tcW w:w="2183" w:type="dxa"/>
          </w:tcPr>
          <w:p w:rsidR="006C7924" w:rsidRPr="00D42DE8" w:rsidRDefault="006C7924" w:rsidP="006C7924">
            <w:pPr>
              <w:pStyle w:val="NoSpacing"/>
              <w:rPr>
                <w:sz w:val="14"/>
                <w:szCs w:val="16"/>
              </w:rPr>
            </w:pPr>
          </w:p>
        </w:tc>
      </w:tr>
      <w:tr w:rsidR="006C7924" w:rsidTr="009D206F">
        <w:tc>
          <w:tcPr>
            <w:tcW w:w="4045" w:type="dxa"/>
          </w:tcPr>
          <w:p w:rsidR="006C7924" w:rsidRPr="00292C65" w:rsidRDefault="006C7924" w:rsidP="006C7924">
            <w:pPr>
              <w:rPr>
                <w:sz w:val="16"/>
                <w:szCs w:val="16"/>
              </w:rPr>
            </w:pPr>
            <w:r>
              <w:rPr>
                <w:sz w:val="16"/>
                <w:szCs w:val="16"/>
              </w:rPr>
              <w:t>ART 2241 Introduction to Painting and Composition</w:t>
            </w:r>
          </w:p>
        </w:tc>
        <w:tc>
          <w:tcPr>
            <w:tcW w:w="383" w:type="dxa"/>
            <w:vAlign w:val="center"/>
          </w:tcPr>
          <w:p w:rsidR="006C7924" w:rsidRPr="00292C65" w:rsidRDefault="006C7924" w:rsidP="006C7924">
            <w:pPr>
              <w:pStyle w:val="NoSpacing"/>
              <w:jc w:val="center"/>
              <w:rPr>
                <w:sz w:val="16"/>
                <w:szCs w:val="16"/>
              </w:rPr>
            </w:pPr>
            <w:r>
              <w:rPr>
                <w:sz w:val="16"/>
                <w:szCs w:val="16"/>
              </w:rPr>
              <w:t>3</w:t>
            </w:r>
          </w:p>
        </w:tc>
        <w:tc>
          <w:tcPr>
            <w:tcW w:w="540" w:type="dxa"/>
            <w:vAlign w:val="center"/>
          </w:tcPr>
          <w:p w:rsidR="006C7924" w:rsidRPr="00292C65" w:rsidRDefault="006C7924" w:rsidP="006C7924">
            <w:pPr>
              <w:pStyle w:val="NoSpacing"/>
              <w:jc w:val="center"/>
              <w:rPr>
                <w:sz w:val="16"/>
                <w:szCs w:val="16"/>
              </w:rPr>
            </w:pPr>
            <w:r>
              <w:rPr>
                <w:sz w:val="16"/>
                <w:szCs w:val="16"/>
              </w:rPr>
              <w:t>C-</w:t>
            </w:r>
          </w:p>
        </w:tc>
        <w:tc>
          <w:tcPr>
            <w:tcW w:w="720" w:type="dxa"/>
            <w:vAlign w:val="center"/>
          </w:tcPr>
          <w:p w:rsidR="006C7924" w:rsidRPr="00292C65" w:rsidRDefault="006C7924" w:rsidP="006C7924">
            <w:pPr>
              <w:pStyle w:val="NoSpacing"/>
              <w:jc w:val="center"/>
              <w:rPr>
                <w:sz w:val="16"/>
                <w:szCs w:val="16"/>
              </w:rPr>
            </w:pPr>
          </w:p>
        </w:tc>
        <w:tc>
          <w:tcPr>
            <w:tcW w:w="630" w:type="dxa"/>
          </w:tcPr>
          <w:p w:rsidR="006C7924" w:rsidRPr="00292C65" w:rsidRDefault="006C7924" w:rsidP="006C7924">
            <w:pPr>
              <w:pStyle w:val="NoSpacing"/>
              <w:jc w:val="center"/>
              <w:rPr>
                <w:sz w:val="16"/>
                <w:szCs w:val="16"/>
              </w:rPr>
            </w:pPr>
            <w:r>
              <w:rPr>
                <w:sz w:val="16"/>
                <w:szCs w:val="16"/>
              </w:rPr>
              <w:t>F,S</w:t>
            </w:r>
          </w:p>
        </w:tc>
        <w:tc>
          <w:tcPr>
            <w:tcW w:w="2677" w:type="dxa"/>
          </w:tcPr>
          <w:p w:rsidR="006C7924" w:rsidRPr="00292C65" w:rsidRDefault="006C7924" w:rsidP="006C7924">
            <w:pPr>
              <w:pStyle w:val="NoSpacing"/>
              <w:rPr>
                <w:sz w:val="16"/>
                <w:szCs w:val="16"/>
              </w:rPr>
            </w:pPr>
          </w:p>
        </w:tc>
        <w:tc>
          <w:tcPr>
            <w:tcW w:w="2183" w:type="dxa"/>
          </w:tcPr>
          <w:p w:rsidR="006C7924" w:rsidRPr="00D42DE8" w:rsidRDefault="006C7924" w:rsidP="006C7924">
            <w:pPr>
              <w:pStyle w:val="NoSpacing"/>
              <w:rPr>
                <w:sz w:val="14"/>
                <w:szCs w:val="16"/>
              </w:rPr>
            </w:pPr>
          </w:p>
        </w:tc>
      </w:tr>
      <w:tr w:rsidR="006C7924" w:rsidTr="009D206F">
        <w:tc>
          <w:tcPr>
            <w:tcW w:w="4045" w:type="dxa"/>
          </w:tcPr>
          <w:p w:rsidR="006C7924" w:rsidRPr="00292C65" w:rsidRDefault="006C7924" w:rsidP="006C7924">
            <w:pPr>
              <w:rPr>
                <w:sz w:val="16"/>
                <w:szCs w:val="16"/>
              </w:rPr>
            </w:pPr>
            <w:r>
              <w:rPr>
                <w:sz w:val="16"/>
                <w:szCs w:val="16"/>
              </w:rPr>
              <w:t>ART 2251 Introduction to Metals and Jewelry</w:t>
            </w:r>
          </w:p>
        </w:tc>
        <w:tc>
          <w:tcPr>
            <w:tcW w:w="383" w:type="dxa"/>
            <w:vAlign w:val="center"/>
          </w:tcPr>
          <w:p w:rsidR="006C7924" w:rsidRPr="00292C65" w:rsidRDefault="006C7924" w:rsidP="006C7924">
            <w:pPr>
              <w:pStyle w:val="NoSpacing"/>
              <w:jc w:val="center"/>
              <w:rPr>
                <w:sz w:val="16"/>
                <w:szCs w:val="16"/>
              </w:rPr>
            </w:pPr>
            <w:r>
              <w:rPr>
                <w:sz w:val="16"/>
                <w:szCs w:val="16"/>
              </w:rPr>
              <w:t>3</w:t>
            </w:r>
          </w:p>
        </w:tc>
        <w:tc>
          <w:tcPr>
            <w:tcW w:w="540" w:type="dxa"/>
            <w:vAlign w:val="center"/>
          </w:tcPr>
          <w:p w:rsidR="006C7924" w:rsidRPr="00292C65" w:rsidRDefault="006C7924" w:rsidP="006C7924">
            <w:pPr>
              <w:pStyle w:val="NoSpacing"/>
              <w:jc w:val="center"/>
              <w:rPr>
                <w:sz w:val="16"/>
                <w:szCs w:val="16"/>
              </w:rPr>
            </w:pPr>
            <w:r>
              <w:rPr>
                <w:sz w:val="16"/>
                <w:szCs w:val="16"/>
              </w:rPr>
              <w:t>C-</w:t>
            </w:r>
          </w:p>
        </w:tc>
        <w:tc>
          <w:tcPr>
            <w:tcW w:w="720" w:type="dxa"/>
            <w:vAlign w:val="center"/>
          </w:tcPr>
          <w:p w:rsidR="006C7924" w:rsidRPr="00292C65" w:rsidRDefault="006C7924" w:rsidP="006C7924">
            <w:pPr>
              <w:pStyle w:val="NoSpacing"/>
              <w:jc w:val="center"/>
              <w:rPr>
                <w:sz w:val="16"/>
                <w:szCs w:val="16"/>
              </w:rPr>
            </w:pPr>
          </w:p>
        </w:tc>
        <w:tc>
          <w:tcPr>
            <w:tcW w:w="630" w:type="dxa"/>
          </w:tcPr>
          <w:p w:rsidR="006C7924" w:rsidRPr="00292C65" w:rsidRDefault="006C7924" w:rsidP="006C7924">
            <w:pPr>
              <w:pStyle w:val="NoSpacing"/>
              <w:jc w:val="center"/>
              <w:rPr>
                <w:sz w:val="16"/>
                <w:szCs w:val="16"/>
              </w:rPr>
            </w:pPr>
            <w:r>
              <w:rPr>
                <w:sz w:val="16"/>
                <w:szCs w:val="16"/>
              </w:rPr>
              <w:t>F,S</w:t>
            </w:r>
          </w:p>
        </w:tc>
        <w:tc>
          <w:tcPr>
            <w:tcW w:w="2677" w:type="dxa"/>
          </w:tcPr>
          <w:p w:rsidR="006C7924" w:rsidRPr="00292C65" w:rsidRDefault="006C7924" w:rsidP="006C7924">
            <w:pPr>
              <w:pStyle w:val="NoSpacing"/>
              <w:rPr>
                <w:sz w:val="16"/>
                <w:szCs w:val="16"/>
              </w:rPr>
            </w:pPr>
          </w:p>
        </w:tc>
        <w:tc>
          <w:tcPr>
            <w:tcW w:w="2183" w:type="dxa"/>
          </w:tcPr>
          <w:p w:rsidR="006C7924" w:rsidRPr="00D42DE8" w:rsidRDefault="006C7924" w:rsidP="006C7924">
            <w:pPr>
              <w:pStyle w:val="NoSpacing"/>
              <w:rPr>
                <w:sz w:val="14"/>
                <w:szCs w:val="16"/>
              </w:rPr>
            </w:pPr>
          </w:p>
        </w:tc>
      </w:tr>
      <w:tr w:rsidR="006C7924" w:rsidTr="009D206F">
        <w:tc>
          <w:tcPr>
            <w:tcW w:w="4045" w:type="dxa"/>
            <w:shd w:val="clear" w:color="auto" w:fill="F2F2F2" w:themeFill="background1" w:themeFillShade="F2"/>
          </w:tcPr>
          <w:p w:rsidR="006C7924" w:rsidRPr="00292C65" w:rsidRDefault="006C7924" w:rsidP="006C7924">
            <w:pPr>
              <w:rPr>
                <w:sz w:val="16"/>
                <w:szCs w:val="16"/>
              </w:rPr>
            </w:pPr>
            <w:r>
              <w:rPr>
                <w:sz w:val="16"/>
                <w:szCs w:val="16"/>
              </w:rPr>
              <w:t xml:space="preserve">                                                                                             Total</w:t>
            </w:r>
          </w:p>
        </w:tc>
        <w:tc>
          <w:tcPr>
            <w:tcW w:w="383" w:type="dxa"/>
            <w:shd w:val="clear" w:color="auto" w:fill="F2F2F2" w:themeFill="background1" w:themeFillShade="F2"/>
            <w:vAlign w:val="center"/>
          </w:tcPr>
          <w:p w:rsidR="006C7924" w:rsidRPr="00292C65" w:rsidRDefault="006C7924" w:rsidP="006C7924">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6C7924" w:rsidRPr="00292C65" w:rsidRDefault="006C7924" w:rsidP="006C7924">
            <w:pPr>
              <w:pStyle w:val="NoSpacing"/>
              <w:jc w:val="center"/>
              <w:rPr>
                <w:sz w:val="16"/>
                <w:szCs w:val="16"/>
              </w:rPr>
            </w:pPr>
          </w:p>
        </w:tc>
        <w:tc>
          <w:tcPr>
            <w:tcW w:w="720" w:type="dxa"/>
            <w:shd w:val="clear" w:color="auto" w:fill="F2F2F2" w:themeFill="background1" w:themeFillShade="F2"/>
            <w:vAlign w:val="center"/>
          </w:tcPr>
          <w:p w:rsidR="006C7924" w:rsidRPr="00292C65" w:rsidRDefault="006C7924" w:rsidP="006C7924">
            <w:pPr>
              <w:pStyle w:val="NoSpacing"/>
              <w:jc w:val="center"/>
              <w:rPr>
                <w:sz w:val="16"/>
                <w:szCs w:val="16"/>
              </w:rPr>
            </w:pPr>
          </w:p>
        </w:tc>
        <w:tc>
          <w:tcPr>
            <w:tcW w:w="630" w:type="dxa"/>
            <w:shd w:val="clear" w:color="auto" w:fill="F2F2F2" w:themeFill="background1" w:themeFillShade="F2"/>
          </w:tcPr>
          <w:p w:rsidR="006C7924" w:rsidRPr="00292C65" w:rsidRDefault="006C7924" w:rsidP="006C7924">
            <w:pPr>
              <w:pStyle w:val="NoSpacing"/>
              <w:jc w:val="center"/>
              <w:rPr>
                <w:sz w:val="16"/>
                <w:szCs w:val="16"/>
              </w:rPr>
            </w:pPr>
          </w:p>
        </w:tc>
        <w:tc>
          <w:tcPr>
            <w:tcW w:w="2677" w:type="dxa"/>
            <w:shd w:val="clear" w:color="auto" w:fill="F2F2F2" w:themeFill="background1" w:themeFillShade="F2"/>
          </w:tcPr>
          <w:p w:rsidR="006C7924" w:rsidRPr="00D42DE8" w:rsidRDefault="006C7924" w:rsidP="006C7924">
            <w:pPr>
              <w:pStyle w:val="NoSpacing"/>
              <w:rPr>
                <w:sz w:val="14"/>
                <w:szCs w:val="16"/>
              </w:rPr>
            </w:pPr>
          </w:p>
        </w:tc>
        <w:tc>
          <w:tcPr>
            <w:tcW w:w="2183" w:type="dxa"/>
            <w:shd w:val="clear" w:color="auto" w:fill="F2F2F2" w:themeFill="background1" w:themeFillShade="F2"/>
          </w:tcPr>
          <w:p w:rsidR="006C7924" w:rsidRPr="00D42DE8" w:rsidRDefault="006C7924" w:rsidP="006C7924">
            <w:pPr>
              <w:pStyle w:val="NoSpacing"/>
              <w:rPr>
                <w:sz w:val="14"/>
                <w:szCs w:val="16"/>
              </w:rPr>
            </w:pPr>
          </w:p>
        </w:tc>
      </w:tr>
      <w:tr w:rsidR="006C7924" w:rsidTr="009D206F">
        <w:tc>
          <w:tcPr>
            <w:tcW w:w="4045" w:type="dxa"/>
            <w:shd w:val="clear" w:color="auto" w:fill="D9D9D9" w:themeFill="background1" w:themeFillShade="D9"/>
          </w:tcPr>
          <w:p w:rsidR="006C7924" w:rsidRPr="00292C65" w:rsidRDefault="006C7924" w:rsidP="006C7924">
            <w:pPr>
              <w:rPr>
                <w:sz w:val="16"/>
                <w:szCs w:val="16"/>
              </w:rPr>
            </w:pPr>
            <w:r>
              <w:rPr>
                <w:sz w:val="16"/>
                <w:szCs w:val="16"/>
              </w:rPr>
              <w:t>Semester Five</w:t>
            </w:r>
          </w:p>
        </w:tc>
        <w:tc>
          <w:tcPr>
            <w:tcW w:w="383" w:type="dxa"/>
            <w:shd w:val="clear" w:color="auto" w:fill="D9D9D9" w:themeFill="background1" w:themeFillShade="D9"/>
          </w:tcPr>
          <w:p w:rsidR="006C7924" w:rsidRPr="00292C65" w:rsidRDefault="006C7924" w:rsidP="006C7924">
            <w:pPr>
              <w:pStyle w:val="NoSpacing"/>
              <w:jc w:val="center"/>
              <w:rPr>
                <w:sz w:val="16"/>
                <w:szCs w:val="16"/>
              </w:rPr>
            </w:pPr>
          </w:p>
        </w:tc>
        <w:tc>
          <w:tcPr>
            <w:tcW w:w="540" w:type="dxa"/>
            <w:shd w:val="clear" w:color="auto" w:fill="D9D9D9" w:themeFill="background1" w:themeFillShade="D9"/>
          </w:tcPr>
          <w:p w:rsidR="006C7924" w:rsidRPr="00292C65" w:rsidRDefault="006C7924" w:rsidP="006C7924">
            <w:pPr>
              <w:pStyle w:val="NoSpacing"/>
              <w:jc w:val="center"/>
              <w:rPr>
                <w:sz w:val="16"/>
                <w:szCs w:val="16"/>
              </w:rPr>
            </w:pPr>
          </w:p>
        </w:tc>
        <w:tc>
          <w:tcPr>
            <w:tcW w:w="720" w:type="dxa"/>
            <w:shd w:val="clear" w:color="auto" w:fill="D9D9D9" w:themeFill="background1" w:themeFillShade="D9"/>
          </w:tcPr>
          <w:p w:rsidR="006C7924" w:rsidRPr="00292C65" w:rsidRDefault="006C7924" w:rsidP="006C7924">
            <w:pPr>
              <w:pStyle w:val="NoSpacing"/>
              <w:jc w:val="center"/>
              <w:rPr>
                <w:sz w:val="16"/>
                <w:szCs w:val="16"/>
              </w:rPr>
            </w:pPr>
          </w:p>
        </w:tc>
        <w:tc>
          <w:tcPr>
            <w:tcW w:w="630" w:type="dxa"/>
            <w:shd w:val="clear" w:color="auto" w:fill="D9D9D9" w:themeFill="background1" w:themeFillShade="D9"/>
          </w:tcPr>
          <w:p w:rsidR="006C7924" w:rsidRPr="00292C65" w:rsidRDefault="006C7924" w:rsidP="006C7924">
            <w:pPr>
              <w:pStyle w:val="NoSpacing"/>
              <w:jc w:val="center"/>
              <w:rPr>
                <w:sz w:val="16"/>
                <w:szCs w:val="16"/>
              </w:rPr>
            </w:pPr>
          </w:p>
        </w:tc>
        <w:tc>
          <w:tcPr>
            <w:tcW w:w="2677" w:type="dxa"/>
            <w:shd w:val="clear" w:color="auto" w:fill="D9D9D9" w:themeFill="background1" w:themeFillShade="D9"/>
          </w:tcPr>
          <w:p w:rsidR="006C7924" w:rsidRPr="00292C65" w:rsidRDefault="006C7924" w:rsidP="006C7924">
            <w:pPr>
              <w:pStyle w:val="NoSpacing"/>
              <w:rPr>
                <w:sz w:val="16"/>
                <w:szCs w:val="16"/>
              </w:rPr>
            </w:pPr>
          </w:p>
        </w:tc>
        <w:tc>
          <w:tcPr>
            <w:tcW w:w="2183" w:type="dxa"/>
            <w:shd w:val="clear" w:color="auto" w:fill="D9D9D9" w:themeFill="background1" w:themeFillShade="D9"/>
          </w:tcPr>
          <w:p w:rsidR="006C7924" w:rsidRPr="00292C65" w:rsidRDefault="006C7924" w:rsidP="006C7924">
            <w:pPr>
              <w:pStyle w:val="NoSpacing"/>
              <w:rPr>
                <w:sz w:val="16"/>
                <w:szCs w:val="16"/>
              </w:rPr>
            </w:pPr>
          </w:p>
        </w:tc>
      </w:tr>
      <w:tr w:rsidR="006C7924" w:rsidTr="009D206F">
        <w:tc>
          <w:tcPr>
            <w:tcW w:w="4045" w:type="dxa"/>
            <w:shd w:val="clear" w:color="auto" w:fill="FFFFFF" w:themeFill="background1"/>
            <w:vAlign w:val="bottom"/>
          </w:tcPr>
          <w:p w:rsidR="006C7924" w:rsidRPr="00BA2629" w:rsidRDefault="006C7924" w:rsidP="006C7924">
            <w:pPr>
              <w:rPr>
                <w:rFonts w:ascii="Calibri" w:hAnsi="Calibri"/>
                <w:color w:val="000000"/>
                <w:sz w:val="16"/>
                <w:szCs w:val="16"/>
              </w:rPr>
            </w:pPr>
            <w:r>
              <w:rPr>
                <w:rFonts w:ascii="Calibri" w:hAnsi="Calibri"/>
                <w:color w:val="000000"/>
                <w:sz w:val="16"/>
                <w:szCs w:val="16"/>
              </w:rPr>
              <w:t>ART 2261 Introduction to Fiber Media</w:t>
            </w:r>
          </w:p>
        </w:tc>
        <w:tc>
          <w:tcPr>
            <w:tcW w:w="383" w:type="dxa"/>
            <w:shd w:val="clear" w:color="auto" w:fill="FFFFFF" w:themeFill="background1"/>
          </w:tcPr>
          <w:p w:rsidR="006C7924" w:rsidRPr="00E67D37" w:rsidRDefault="006C7924" w:rsidP="006C7924">
            <w:pPr>
              <w:pStyle w:val="NoSpacing"/>
              <w:jc w:val="center"/>
              <w:rPr>
                <w:sz w:val="16"/>
                <w:szCs w:val="16"/>
              </w:rPr>
            </w:pPr>
            <w:r>
              <w:rPr>
                <w:sz w:val="16"/>
                <w:szCs w:val="16"/>
              </w:rPr>
              <w:t>3</w:t>
            </w:r>
          </w:p>
        </w:tc>
        <w:tc>
          <w:tcPr>
            <w:tcW w:w="540" w:type="dxa"/>
            <w:shd w:val="clear" w:color="auto" w:fill="FFFFFF" w:themeFill="background1"/>
          </w:tcPr>
          <w:p w:rsidR="006C7924" w:rsidRPr="00E67D37" w:rsidRDefault="006C7924" w:rsidP="006C7924">
            <w:pPr>
              <w:pStyle w:val="NoSpacing"/>
              <w:jc w:val="center"/>
              <w:rPr>
                <w:sz w:val="16"/>
                <w:szCs w:val="16"/>
              </w:rPr>
            </w:pPr>
            <w:r>
              <w:rPr>
                <w:sz w:val="16"/>
                <w:szCs w:val="16"/>
              </w:rPr>
              <w:t>C-</w:t>
            </w:r>
          </w:p>
        </w:tc>
        <w:tc>
          <w:tcPr>
            <w:tcW w:w="720" w:type="dxa"/>
            <w:shd w:val="clear" w:color="auto" w:fill="FFFFFF" w:themeFill="background1"/>
          </w:tcPr>
          <w:p w:rsidR="006C7924" w:rsidRPr="00E67D37" w:rsidRDefault="006C7924" w:rsidP="006C7924">
            <w:pPr>
              <w:pStyle w:val="NoSpacing"/>
              <w:jc w:val="center"/>
              <w:rPr>
                <w:sz w:val="16"/>
                <w:szCs w:val="16"/>
              </w:rPr>
            </w:pPr>
          </w:p>
        </w:tc>
        <w:tc>
          <w:tcPr>
            <w:tcW w:w="630" w:type="dxa"/>
            <w:shd w:val="clear" w:color="auto" w:fill="FFFFFF" w:themeFill="background1"/>
          </w:tcPr>
          <w:p w:rsidR="006C7924" w:rsidRPr="00E67D37" w:rsidRDefault="006C7924" w:rsidP="006C7924">
            <w:pPr>
              <w:pStyle w:val="NoSpacing"/>
              <w:jc w:val="center"/>
              <w:rPr>
                <w:sz w:val="16"/>
                <w:szCs w:val="16"/>
              </w:rPr>
            </w:pPr>
            <w:r>
              <w:rPr>
                <w:sz w:val="16"/>
                <w:szCs w:val="16"/>
              </w:rPr>
              <w:t>F,S</w:t>
            </w:r>
          </w:p>
        </w:tc>
        <w:tc>
          <w:tcPr>
            <w:tcW w:w="2677" w:type="dxa"/>
            <w:shd w:val="clear" w:color="auto" w:fill="FFFFFF" w:themeFill="background1"/>
          </w:tcPr>
          <w:p w:rsidR="006C7924" w:rsidRPr="00194BA6" w:rsidRDefault="006C7924" w:rsidP="006C7924">
            <w:pPr>
              <w:rPr>
                <w:sz w:val="16"/>
                <w:szCs w:val="16"/>
              </w:rPr>
            </w:pPr>
          </w:p>
        </w:tc>
        <w:tc>
          <w:tcPr>
            <w:tcW w:w="2183" w:type="dxa"/>
            <w:shd w:val="clear" w:color="auto" w:fill="FFFFFF" w:themeFill="background1"/>
          </w:tcPr>
          <w:p w:rsidR="006C7924" w:rsidRPr="00194BA6" w:rsidRDefault="006C7924" w:rsidP="006C7924">
            <w:pPr>
              <w:rPr>
                <w:sz w:val="16"/>
                <w:szCs w:val="16"/>
              </w:rPr>
            </w:pPr>
          </w:p>
        </w:tc>
      </w:tr>
      <w:tr w:rsidR="006C7924" w:rsidTr="009D206F">
        <w:tc>
          <w:tcPr>
            <w:tcW w:w="4045" w:type="dxa"/>
            <w:shd w:val="clear" w:color="auto" w:fill="FFFFFF" w:themeFill="background1"/>
            <w:vAlign w:val="bottom"/>
          </w:tcPr>
          <w:p w:rsidR="006C7924" w:rsidRPr="00BA2629" w:rsidRDefault="006C7924" w:rsidP="006C7924">
            <w:pPr>
              <w:rPr>
                <w:rFonts w:ascii="Calibri" w:hAnsi="Calibri"/>
                <w:color w:val="000000"/>
                <w:sz w:val="16"/>
                <w:szCs w:val="16"/>
              </w:rPr>
            </w:pPr>
            <w:r>
              <w:rPr>
                <w:rFonts w:ascii="Calibri" w:hAnsi="Calibri"/>
                <w:color w:val="000000"/>
                <w:sz w:val="16"/>
                <w:szCs w:val="16"/>
              </w:rPr>
              <w:t>GE Objective 5</w:t>
            </w:r>
          </w:p>
        </w:tc>
        <w:tc>
          <w:tcPr>
            <w:tcW w:w="383" w:type="dxa"/>
            <w:shd w:val="clear" w:color="auto" w:fill="FFFFFF" w:themeFill="background1"/>
            <w:vAlign w:val="center"/>
          </w:tcPr>
          <w:p w:rsidR="006C7924" w:rsidRPr="00E67D37" w:rsidRDefault="006C7924" w:rsidP="006C7924">
            <w:pPr>
              <w:pStyle w:val="NoSpacing"/>
              <w:jc w:val="center"/>
              <w:rPr>
                <w:sz w:val="16"/>
                <w:szCs w:val="16"/>
              </w:rPr>
            </w:pPr>
            <w:r>
              <w:rPr>
                <w:sz w:val="16"/>
                <w:szCs w:val="16"/>
              </w:rPr>
              <w:t>3</w:t>
            </w:r>
          </w:p>
        </w:tc>
        <w:tc>
          <w:tcPr>
            <w:tcW w:w="540" w:type="dxa"/>
            <w:shd w:val="clear" w:color="auto" w:fill="FFFFFF" w:themeFill="background1"/>
            <w:vAlign w:val="center"/>
          </w:tcPr>
          <w:p w:rsidR="006C7924" w:rsidRPr="00E67D37" w:rsidRDefault="006C7924" w:rsidP="006C7924">
            <w:pPr>
              <w:pStyle w:val="NoSpacing"/>
              <w:jc w:val="center"/>
              <w:rPr>
                <w:sz w:val="16"/>
                <w:szCs w:val="16"/>
              </w:rPr>
            </w:pPr>
          </w:p>
        </w:tc>
        <w:tc>
          <w:tcPr>
            <w:tcW w:w="720" w:type="dxa"/>
            <w:shd w:val="clear" w:color="auto" w:fill="FFFFFF" w:themeFill="background1"/>
          </w:tcPr>
          <w:p w:rsidR="006C7924" w:rsidRPr="00E67D37" w:rsidRDefault="006C7924" w:rsidP="006C7924">
            <w:pPr>
              <w:pStyle w:val="NoSpacing"/>
              <w:jc w:val="center"/>
              <w:rPr>
                <w:sz w:val="16"/>
                <w:szCs w:val="16"/>
              </w:rPr>
            </w:pPr>
            <w:r>
              <w:rPr>
                <w:sz w:val="16"/>
                <w:szCs w:val="16"/>
              </w:rPr>
              <w:t>GE</w:t>
            </w:r>
          </w:p>
        </w:tc>
        <w:tc>
          <w:tcPr>
            <w:tcW w:w="630" w:type="dxa"/>
            <w:shd w:val="clear" w:color="auto" w:fill="FFFFFF" w:themeFill="background1"/>
          </w:tcPr>
          <w:p w:rsidR="006C7924" w:rsidRPr="00E67D37" w:rsidRDefault="006C7924" w:rsidP="006C7924">
            <w:pPr>
              <w:pStyle w:val="NoSpacing"/>
              <w:jc w:val="center"/>
              <w:rPr>
                <w:sz w:val="16"/>
                <w:szCs w:val="16"/>
              </w:rPr>
            </w:pPr>
          </w:p>
        </w:tc>
        <w:tc>
          <w:tcPr>
            <w:tcW w:w="2677" w:type="dxa"/>
            <w:shd w:val="clear" w:color="auto" w:fill="FFFFFF" w:themeFill="background1"/>
          </w:tcPr>
          <w:p w:rsidR="006C7924" w:rsidRPr="00E67D37" w:rsidRDefault="006C7924" w:rsidP="006C7924">
            <w:pPr>
              <w:pStyle w:val="NoSpacing"/>
              <w:rPr>
                <w:sz w:val="16"/>
                <w:szCs w:val="16"/>
              </w:rPr>
            </w:pPr>
          </w:p>
        </w:tc>
        <w:tc>
          <w:tcPr>
            <w:tcW w:w="2183" w:type="dxa"/>
            <w:shd w:val="clear" w:color="auto" w:fill="FFFFFF" w:themeFill="background1"/>
          </w:tcPr>
          <w:p w:rsidR="006C7924" w:rsidRPr="00E67D37" w:rsidRDefault="006C7924" w:rsidP="006C7924">
            <w:pPr>
              <w:pStyle w:val="NoSpacing"/>
              <w:rPr>
                <w:sz w:val="16"/>
                <w:szCs w:val="16"/>
              </w:rPr>
            </w:pPr>
          </w:p>
        </w:tc>
      </w:tr>
      <w:tr w:rsidR="006C7924" w:rsidTr="009D206F">
        <w:tc>
          <w:tcPr>
            <w:tcW w:w="4045" w:type="dxa"/>
            <w:vAlign w:val="bottom"/>
          </w:tcPr>
          <w:p w:rsidR="006C7924" w:rsidRPr="00BA2629" w:rsidRDefault="006C7924" w:rsidP="006C7924">
            <w:pPr>
              <w:rPr>
                <w:rFonts w:ascii="Calibri" w:hAnsi="Calibri"/>
                <w:sz w:val="16"/>
                <w:szCs w:val="16"/>
              </w:rPr>
            </w:pPr>
            <w:r>
              <w:rPr>
                <w:rFonts w:ascii="Calibri" w:hAnsi="Calibri"/>
                <w:sz w:val="16"/>
                <w:szCs w:val="16"/>
              </w:rPr>
              <w:t>GE Objective 7/8</w:t>
            </w:r>
          </w:p>
        </w:tc>
        <w:tc>
          <w:tcPr>
            <w:tcW w:w="383" w:type="dxa"/>
            <w:vAlign w:val="center"/>
          </w:tcPr>
          <w:p w:rsidR="006C7924" w:rsidRPr="00E67D37" w:rsidRDefault="006C7924" w:rsidP="006C7924">
            <w:pPr>
              <w:pStyle w:val="NoSpacing"/>
              <w:jc w:val="center"/>
              <w:rPr>
                <w:sz w:val="16"/>
                <w:szCs w:val="16"/>
              </w:rPr>
            </w:pPr>
            <w:r>
              <w:rPr>
                <w:sz w:val="16"/>
                <w:szCs w:val="16"/>
              </w:rPr>
              <w:t>3</w:t>
            </w:r>
          </w:p>
        </w:tc>
        <w:tc>
          <w:tcPr>
            <w:tcW w:w="540" w:type="dxa"/>
            <w:vAlign w:val="center"/>
          </w:tcPr>
          <w:p w:rsidR="006C7924" w:rsidRPr="00E67D37" w:rsidRDefault="006C7924" w:rsidP="006C7924">
            <w:pPr>
              <w:pStyle w:val="NoSpacing"/>
              <w:jc w:val="center"/>
              <w:rPr>
                <w:sz w:val="16"/>
                <w:szCs w:val="16"/>
              </w:rPr>
            </w:pPr>
          </w:p>
        </w:tc>
        <w:tc>
          <w:tcPr>
            <w:tcW w:w="720" w:type="dxa"/>
          </w:tcPr>
          <w:p w:rsidR="006C7924" w:rsidRPr="00E67D37" w:rsidRDefault="006C7924" w:rsidP="006C7924">
            <w:pPr>
              <w:pStyle w:val="NoSpacing"/>
              <w:jc w:val="center"/>
              <w:rPr>
                <w:sz w:val="16"/>
                <w:szCs w:val="16"/>
              </w:rPr>
            </w:pPr>
            <w:r>
              <w:rPr>
                <w:sz w:val="16"/>
                <w:szCs w:val="16"/>
              </w:rPr>
              <w:t>GE</w:t>
            </w:r>
          </w:p>
        </w:tc>
        <w:tc>
          <w:tcPr>
            <w:tcW w:w="630" w:type="dxa"/>
          </w:tcPr>
          <w:p w:rsidR="006C7924" w:rsidRPr="00E67D37" w:rsidRDefault="006C7924" w:rsidP="006C7924">
            <w:pPr>
              <w:pStyle w:val="NoSpacing"/>
              <w:jc w:val="center"/>
              <w:rPr>
                <w:sz w:val="16"/>
                <w:szCs w:val="16"/>
              </w:rPr>
            </w:pPr>
          </w:p>
        </w:tc>
        <w:tc>
          <w:tcPr>
            <w:tcW w:w="2677" w:type="dxa"/>
          </w:tcPr>
          <w:p w:rsidR="006C7924" w:rsidRPr="00E67D37" w:rsidRDefault="006C7924" w:rsidP="006C7924">
            <w:pPr>
              <w:pStyle w:val="NoSpacing"/>
              <w:rPr>
                <w:sz w:val="16"/>
                <w:szCs w:val="16"/>
              </w:rPr>
            </w:pPr>
          </w:p>
        </w:tc>
        <w:tc>
          <w:tcPr>
            <w:tcW w:w="2183" w:type="dxa"/>
          </w:tcPr>
          <w:p w:rsidR="006C7924" w:rsidRPr="00E67D37" w:rsidRDefault="006C7924" w:rsidP="006C7924">
            <w:pPr>
              <w:pStyle w:val="NoSpacing"/>
              <w:rPr>
                <w:sz w:val="16"/>
                <w:szCs w:val="16"/>
              </w:rPr>
            </w:pPr>
          </w:p>
        </w:tc>
      </w:tr>
      <w:tr w:rsidR="00B501D0" w:rsidTr="009D206F">
        <w:tc>
          <w:tcPr>
            <w:tcW w:w="4045" w:type="dxa"/>
          </w:tcPr>
          <w:p w:rsidR="00B501D0" w:rsidRPr="00B67A57" w:rsidRDefault="00B501D0" w:rsidP="00B501D0">
            <w:pPr>
              <w:rPr>
                <w:sz w:val="16"/>
                <w:szCs w:val="16"/>
              </w:rPr>
            </w:pPr>
            <w:r>
              <w:rPr>
                <w:sz w:val="16"/>
                <w:szCs w:val="16"/>
              </w:rPr>
              <w:t>ART 3310 Professional Practice and Display</w:t>
            </w:r>
          </w:p>
        </w:tc>
        <w:tc>
          <w:tcPr>
            <w:tcW w:w="383" w:type="dxa"/>
          </w:tcPr>
          <w:p w:rsidR="00B501D0" w:rsidRPr="00E67D37" w:rsidRDefault="00B501D0" w:rsidP="00B501D0">
            <w:pPr>
              <w:pStyle w:val="NoSpacing"/>
              <w:jc w:val="center"/>
              <w:rPr>
                <w:sz w:val="16"/>
                <w:szCs w:val="16"/>
              </w:rPr>
            </w:pPr>
            <w:r>
              <w:rPr>
                <w:sz w:val="16"/>
                <w:szCs w:val="16"/>
              </w:rPr>
              <w:t>3</w:t>
            </w:r>
          </w:p>
        </w:tc>
        <w:tc>
          <w:tcPr>
            <w:tcW w:w="540" w:type="dxa"/>
          </w:tcPr>
          <w:p w:rsidR="00B501D0" w:rsidRPr="00E67D37" w:rsidRDefault="00B501D0" w:rsidP="00B501D0">
            <w:pPr>
              <w:pStyle w:val="NoSpacing"/>
              <w:jc w:val="center"/>
              <w:rPr>
                <w:sz w:val="16"/>
                <w:szCs w:val="16"/>
              </w:rPr>
            </w:pPr>
            <w:r>
              <w:rPr>
                <w:sz w:val="16"/>
                <w:szCs w:val="16"/>
              </w:rPr>
              <w:t>C-</w:t>
            </w:r>
          </w:p>
        </w:tc>
        <w:tc>
          <w:tcPr>
            <w:tcW w:w="720" w:type="dxa"/>
          </w:tcPr>
          <w:p w:rsidR="00B501D0" w:rsidRPr="00E67D37" w:rsidRDefault="00B501D0" w:rsidP="00B501D0">
            <w:pPr>
              <w:pStyle w:val="NoSpacing"/>
              <w:jc w:val="center"/>
              <w:rPr>
                <w:sz w:val="16"/>
                <w:szCs w:val="16"/>
              </w:rPr>
            </w:pPr>
            <w:r>
              <w:rPr>
                <w:sz w:val="16"/>
                <w:szCs w:val="16"/>
              </w:rPr>
              <w:t>UM</w:t>
            </w:r>
          </w:p>
        </w:tc>
        <w:tc>
          <w:tcPr>
            <w:tcW w:w="630" w:type="dxa"/>
          </w:tcPr>
          <w:p w:rsidR="00B501D0" w:rsidRPr="00E67D37" w:rsidRDefault="00B501D0" w:rsidP="00B501D0">
            <w:pPr>
              <w:pStyle w:val="NoSpacing"/>
              <w:jc w:val="center"/>
              <w:rPr>
                <w:sz w:val="16"/>
                <w:szCs w:val="16"/>
              </w:rPr>
            </w:pPr>
            <w:r>
              <w:rPr>
                <w:sz w:val="16"/>
                <w:szCs w:val="16"/>
              </w:rPr>
              <w:t>F</w:t>
            </w:r>
          </w:p>
        </w:tc>
        <w:tc>
          <w:tcPr>
            <w:tcW w:w="2677" w:type="dxa"/>
          </w:tcPr>
          <w:p w:rsidR="00B501D0" w:rsidRPr="00E67D37" w:rsidRDefault="00B501D0" w:rsidP="00B501D0">
            <w:pPr>
              <w:pStyle w:val="NoSpacing"/>
              <w:rPr>
                <w:sz w:val="16"/>
                <w:szCs w:val="16"/>
              </w:rPr>
            </w:pPr>
            <w:r>
              <w:rPr>
                <w:sz w:val="16"/>
                <w:szCs w:val="16"/>
              </w:rPr>
              <w:t>60 credits and declared Art major</w:t>
            </w:r>
          </w:p>
        </w:tc>
        <w:tc>
          <w:tcPr>
            <w:tcW w:w="2183" w:type="dxa"/>
          </w:tcPr>
          <w:p w:rsidR="00B501D0" w:rsidRPr="00C04A5A" w:rsidRDefault="00B501D0" w:rsidP="00B501D0">
            <w:pPr>
              <w:pStyle w:val="NoSpacing"/>
              <w:rPr>
                <w:sz w:val="14"/>
                <w:szCs w:val="16"/>
              </w:rPr>
            </w:pPr>
          </w:p>
        </w:tc>
      </w:tr>
      <w:tr w:rsidR="0083140B" w:rsidTr="006B6170">
        <w:tc>
          <w:tcPr>
            <w:tcW w:w="4045" w:type="dxa"/>
          </w:tcPr>
          <w:p w:rsidR="0083140B" w:rsidRPr="00BA2629" w:rsidRDefault="0083140B" w:rsidP="0083140B">
            <w:pPr>
              <w:rPr>
                <w:sz w:val="16"/>
                <w:szCs w:val="16"/>
              </w:rPr>
            </w:pPr>
            <w:r>
              <w:rPr>
                <w:sz w:val="16"/>
                <w:szCs w:val="16"/>
              </w:rPr>
              <w:t>ART 3301 Anatomy Drawing and Painting</w:t>
            </w:r>
          </w:p>
        </w:tc>
        <w:tc>
          <w:tcPr>
            <w:tcW w:w="383" w:type="dxa"/>
          </w:tcPr>
          <w:p w:rsidR="0083140B" w:rsidRPr="00E67D37" w:rsidRDefault="0083140B" w:rsidP="0083140B">
            <w:pPr>
              <w:pStyle w:val="NoSpacing"/>
              <w:jc w:val="center"/>
              <w:rPr>
                <w:sz w:val="16"/>
                <w:szCs w:val="16"/>
              </w:rPr>
            </w:pPr>
            <w:r>
              <w:rPr>
                <w:sz w:val="16"/>
                <w:szCs w:val="16"/>
              </w:rPr>
              <w:t>3</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r>
              <w:rPr>
                <w:sz w:val="16"/>
                <w:szCs w:val="16"/>
              </w:rPr>
              <w:t>UM</w:t>
            </w:r>
          </w:p>
        </w:tc>
        <w:tc>
          <w:tcPr>
            <w:tcW w:w="630" w:type="dxa"/>
          </w:tcPr>
          <w:p w:rsidR="0083140B" w:rsidRPr="00E67D37" w:rsidRDefault="0083140B" w:rsidP="0083140B">
            <w:pPr>
              <w:pStyle w:val="NoSpacing"/>
              <w:jc w:val="center"/>
              <w:rPr>
                <w:sz w:val="16"/>
                <w:szCs w:val="16"/>
              </w:rPr>
            </w:pPr>
            <w:r>
              <w:rPr>
                <w:sz w:val="16"/>
                <w:szCs w:val="16"/>
              </w:rPr>
              <w:t>F</w:t>
            </w:r>
          </w:p>
        </w:tc>
        <w:tc>
          <w:tcPr>
            <w:tcW w:w="2677" w:type="dxa"/>
          </w:tcPr>
          <w:p w:rsidR="0083140B" w:rsidRPr="00E67D37" w:rsidRDefault="0083140B" w:rsidP="0083140B">
            <w:pPr>
              <w:pStyle w:val="NoSpacing"/>
              <w:rPr>
                <w:sz w:val="16"/>
                <w:szCs w:val="16"/>
              </w:rPr>
            </w:pPr>
            <w:r>
              <w:rPr>
                <w:sz w:val="16"/>
                <w:szCs w:val="16"/>
              </w:rPr>
              <w:t>ART 1105 and ART 1106</w:t>
            </w:r>
          </w:p>
        </w:tc>
        <w:tc>
          <w:tcPr>
            <w:tcW w:w="2183" w:type="dxa"/>
          </w:tcPr>
          <w:p w:rsidR="0083140B" w:rsidRPr="00C04A5A" w:rsidRDefault="0083140B" w:rsidP="0083140B">
            <w:pPr>
              <w:pStyle w:val="NoSpacing"/>
              <w:rPr>
                <w:sz w:val="14"/>
                <w:szCs w:val="16"/>
              </w:rPr>
            </w:pPr>
          </w:p>
        </w:tc>
      </w:tr>
      <w:tr w:rsidR="0083140B" w:rsidTr="009D206F">
        <w:tc>
          <w:tcPr>
            <w:tcW w:w="4045" w:type="dxa"/>
            <w:shd w:val="clear" w:color="auto" w:fill="F2F2F2" w:themeFill="background1" w:themeFillShade="F2"/>
          </w:tcPr>
          <w:p w:rsidR="0083140B" w:rsidRPr="00BA2629" w:rsidRDefault="0083140B" w:rsidP="0083140B">
            <w:pPr>
              <w:rPr>
                <w:rFonts w:ascii="Calibri" w:hAnsi="Calibri"/>
                <w:color w:val="000000"/>
                <w:sz w:val="16"/>
                <w:szCs w:val="16"/>
              </w:rPr>
            </w:pPr>
            <w:r>
              <w:rPr>
                <w:rFonts w:ascii="Calibri" w:hAnsi="Calibri"/>
                <w:color w:val="000000"/>
                <w:sz w:val="16"/>
                <w:szCs w:val="16"/>
              </w:rPr>
              <w:t xml:space="preserve">                                                                                              Total</w:t>
            </w:r>
          </w:p>
        </w:tc>
        <w:tc>
          <w:tcPr>
            <w:tcW w:w="383" w:type="dxa"/>
            <w:shd w:val="clear" w:color="auto" w:fill="F2F2F2" w:themeFill="background1" w:themeFillShade="F2"/>
            <w:vAlign w:val="center"/>
          </w:tcPr>
          <w:p w:rsidR="0083140B" w:rsidRDefault="0083140B" w:rsidP="0083140B">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3140B" w:rsidRDefault="0083140B" w:rsidP="0083140B">
            <w:pPr>
              <w:pStyle w:val="NoSpacing"/>
              <w:jc w:val="center"/>
              <w:rPr>
                <w:sz w:val="16"/>
                <w:szCs w:val="16"/>
              </w:rPr>
            </w:pPr>
          </w:p>
        </w:tc>
        <w:tc>
          <w:tcPr>
            <w:tcW w:w="720" w:type="dxa"/>
            <w:shd w:val="clear" w:color="auto" w:fill="F2F2F2" w:themeFill="background1" w:themeFillShade="F2"/>
          </w:tcPr>
          <w:p w:rsidR="0083140B" w:rsidRPr="00E67D37" w:rsidRDefault="0083140B" w:rsidP="0083140B">
            <w:pPr>
              <w:pStyle w:val="NoSpacing"/>
              <w:jc w:val="center"/>
              <w:rPr>
                <w:sz w:val="16"/>
                <w:szCs w:val="16"/>
              </w:rPr>
            </w:pPr>
          </w:p>
        </w:tc>
        <w:tc>
          <w:tcPr>
            <w:tcW w:w="630" w:type="dxa"/>
            <w:shd w:val="clear" w:color="auto" w:fill="F2F2F2" w:themeFill="background1" w:themeFillShade="F2"/>
          </w:tcPr>
          <w:p w:rsidR="0083140B" w:rsidRPr="00E67D37" w:rsidRDefault="0083140B" w:rsidP="0083140B">
            <w:pPr>
              <w:pStyle w:val="NoSpacing"/>
              <w:jc w:val="center"/>
              <w:rPr>
                <w:sz w:val="16"/>
                <w:szCs w:val="16"/>
              </w:rPr>
            </w:pPr>
          </w:p>
        </w:tc>
        <w:tc>
          <w:tcPr>
            <w:tcW w:w="2677" w:type="dxa"/>
            <w:shd w:val="clear" w:color="auto" w:fill="F2F2F2" w:themeFill="background1" w:themeFillShade="F2"/>
          </w:tcPr>
          <w:p w:rsidR="0083140B" w:rsidRPr="00C04A5A" w:rsidRDefault="0083140B" w:rsidP="0083140B">
            <w:pPr>
              <w:pStyle w:val="NoSpacing"/>
              <w:rPr>
                <w:sz w:val="14"/>
                <w:szCs w:val="16"/>
              </w:rPr>
            </w:pPr>
          </w:p>
        </w:tc>
        <w:tc>
          <w:tcPr>
            <w:tcW w:w="2183" w:type="dxa"/>
            <w:shd w:val="clear" w:color="auto" w:fill="F2F2F2" w:themeFill="background1" w:themeFillShade="F2"/>
          </w:tcPr>
          <w:p w:rsidR="0083140B" w:rsidRPr="00C04A5A" w:rsidRDefault="0083140B" w:rsidP="0083140B">
            <w:pPr>
              <w:pStyle w:val="NoSpacing"/>
              <w:rPr>
                <w:sz w:val="14"/>
                <w:szCs w:val="16"/>
              </w:rPr>
            </w:pPr>
          </w:p>
        </w:tc>
      </w:tr>
      <w:tr w:rsidR="0083140B" w:rsidTr="009D206F">
        <w:tc>
          <w:tcPr>
            <w:tcW w:w="4045" w:type="dxa"/>
            <w:shd w:val="clear" w:color="auto" w:fill="D9D9D9" w:themeFill="background1" w:themeFillShade="D9"/>
          </w:tcPr>
          <w:p w:rsidR="0083140B" w:rsidRPr="00BA2629" w:rsidRDefault="0083140B" w:rsidP="0083140B">
            <w:pPr>
              <w:rPr>
                <w:rFonts w:ascii="Calibri" w:hAnsi="Calibri"/>
                <w:color w:val="000000"/>
                <w:sz w:val="16"/>
                <w:szCs w:val="16"/>
              </w:rPr>
            </w:pPr>
            <w:r>
              <w:rPr>
                <w:sz w:val="16"/>
                <w:szCs w:val="16"/>
              </w:rPr>
              <w:t>Semester Six</w:t>
            </w:r>
          </w:p>
        </w:tc>
        <w:tc>
          <w:tcPr>
            <w:tcW w:w="383" w:type="dxa"/>
            <w:shd w:val="clear" w:color="auto" w:fill="D9D9D9" w:themeFill="background1" w:themeFillShade="D9"/>
          </w:tcPr>
          <w:p w:rsidR="0083140B" w:rsidRDefault="0083140B" w:rsidP="0083140B">
            <w:pPr>
              <w:pStyle w:val="NoSpacing"/>
              <w:jc w:val="center"/>
              <w:rPr>
                <w:sz w:val="16"/>
                <w:szCs w:val="16"/>
              </w:rPr>
            </w:pPr>
          </w:p>
        </w:tc>
        <w:tc>
          <w:tcPr>
            <w:tcW w:w="540" w:type="dxa"/>
            <w:shd w:val="clear" w:color="auto" w:fill="D9D9D9" w:themeFill="background1" w:themeFillShade="D9"/>
          </w:tcPr>
          <w:p w:rsidR="0083140B" w:rsidRDefault="0083140B" w:rsidP="0083140B">
            <w:pPr>
              <w:pStyle w:val="NoSpacing"/>
              <w:jc w:val="center"/>
              <w:rPr>
                <w:sz w:val="16"/>
                <w:szCs w:val="16"/>
              </w:rPr>
            </w:pPr>
          </w:p>
        </w:tc>
        <w:tc>
          <w:tcPr>
            <w:tcW w:w="720" w:type="dxa"/>
            <w:shd w:val="clear" w:color="auto" w:fill="D9D9D9" w:themeFill="background1" w:themeFillShade="D9"/>
          </w:tcPr>
          <w:p w:rsidR="0083140B" w:rsidRPr="00E67D37" w:rsidRDefault="0083140B" w:rsidP="0083140B">
            <w:pPr>
              <w:pStyle w:val="NoSpacing"/>
              <w:jc w:val="center"/>
              <w:rPr>
                <w:sz w:val="16"/>
                <w:szCs w:val="16"/>
              </w:rPr>
            </w:pPr>
          </w:p>
        </w:tc>
        <w:tc>
          <w:tcPr>
            <w:tcW w:w="630" w:type="dxa"/>
            <w:shd w:val="clear" w:color="auto" w:fill="D9D9D9" w:themeFill="background1" w:themeFillShade="D9"/>
          </w:tcPr>
          <w:p w:rsidR="0083140B" w:rsidRPr="00E67D37" w:rsidRDefault="0083140B" w:rsidP="0083140B">
            <w:pPr>
              <w:pStyle w:val="NoSpacing"/>
              <w:jc w:val="center"/>
              <w:rPr>
                <w:sz w:val="16"/>
                <w:szCs w:val="16"/>
              </w:rPr>
            </w:pPr>
          </w:p>
        </w:tc>
        <w:tc>
          <w:tcPr>
            <w:tcW w:w="2677" w:type="dxa"/>
            <w:shd w:val="clear" w:color="auto" w:fill="D9D9D9" w:themeFill="background1" w:themeFillShade="D9"/>
          </w:tcPr>
          <w:p w:rsidR="0083140B" w:rsidRPr="00C04A5A" w:rsidRDefault="0083140B" w:rsidP="0083140B">
            <w:pPr>
              <w:pStyle w:val="NoSpacing"/>
              <w:rPr>
                <w:sz w:val="14"/>
                <w:szCs w:val="16"/>
              </w:rPr>
            </w:pPr>
          </w:p>
        </w:tc>
        <w:tc>
          <w:tcPr>
            <w:tcW w:w="2183" w:type="dxa"/>
            <w:shd w:val="clear" w:color="auto" w:fill="D9D9D9" w:themeFill="background1" w:themeFillShade="D9"/>
          </w:tcPr>
          <w:p w:rsidR="0083140B" w:rsidRPr="00C04A5A" w:rsidRDefault="0083140B" w:rsidP="0083140B">
            <w:pPr>
              <w:pStyle w:val="NoSpacing"/>
              <w:rPr>
                <w:sz w:val="14"/>
                <w:szCs w:val="16"/>
              </w:rPr>
            </w:pPr>
          </w:p>
        </w:tc>
      </w:tr>
      <w:tr w:rsidR="0083140B" w:rsidTr="009D206F">
        <w:tc>
          <w:tcPr>
            <w:tcW w:w="4045" w:type="dxa"/>
          </w:tcPr>
          <w:p w:rsidR="0083140B" w:rsidRPr="00BA2629" w:rsidRDefault="0083140B" w:rsidP="0083140B">
            <w:pPr>
              <w:rPr>
                <w:sz w:val="16"/>
                <w:szCs w:val="16"/>
              </w:rPr>
            </w:pPr>
            <w:r>
              <w:rPr>
                <w:sz w:val="16"/>
                <w:szCs w:val="16"/>
              </w:rPr>
              <w:t>ART 2271 Introduction to Ceramics</w:t>
            </w:r>
          </w:p>
        </w:tc>
        <w:tc>
          <w:tcPr>
            <w:tcW w:w="383" w:type="dxa"/>
            <w:shd w:val="clear" w:color="auto" w:fill="FFFFFF" w:themeFill="background1"/>
          </w:tcPr>
          <w:p w:rsidR="0083140B" w:rsidRPr="00E67D37" w:rsidRDefault="0083140B" w:rsidP="0083140B">
            <w:pPr>
              <w:pStyle w:val="NoSpacing"/>
              <w:jc w:val="center"/>
              <w:rPr>
                <w:sz w:val="16"/>
                <w:szCs w:val="16"/>
              </w:rPr>
            </w:pPr>
            <w:r>
              <w:rPr>
                <w:sz w:val="16"/>
                <w:szCs w:val="16"/>
              </w:rPr>
              <w:t>3</w:t>
            </w:r>
          </w:p>
        </w:tc>
        <w:tc>
          <w:tcPr>
            <w:tcW w:w="540" w:type="dxa"/>
            <w:shd w:val="clear" w:color="auto" w:fill="FFFFFF" w:themeFill="background1"/>
          </w:tcPr>
          <w:p w:rsidR="0083140B" w:rsidRPr="00E67D37" w:rsidRDefault="0083140B" w:rsidP="0083140B">
            <w:pPr>
              <w:pStyle w:val="NoSpacing"/>
              <w:jc w:val="center"/>
              <w:rPr>
                <w:sz w:val="16"/>
                <w:szCs w:val="16"/>
              </w:rPr>
            </w:pPr>
            <w:r>
              <w:rPr>
                <w:sz w:val="16"/>
                <w:szCs w:val="16"/>
              </w:rPr>
              <w:t>C-</w:t>
            </w:r>
          </w:p>
        </w:tc>
        <w:tc>
          <w:tcPr>
            <w:tcW w:w="720" w:type="dxa"/>
            <w:shd w:val="clear" w:color="auto" w:fill="FFFFFF" w:themeFill="background1"/>
          </w:tcPr>
          <w:p w:rsidR="0083140B" w:rsidRPr="00E67D37" w:rsidRDefault="0083140B" w:rsidP="0083140B">
            <w:pPr>
              <w:pStyle w:val="NoSpacing"/>
              <w:jc w:val="center"/>
              <w:rPr>
                <w:sz w:val="16"/>
                <w:szCs w:val="16"/>
              </w:rPr>
            </w:pPr>
          </w:p>
        </w:tc>
        <w:tc>
          <w:tcPr>
            <w:tcW w:w="630" w:type="dxa"/>
            <w:shd w:val="clear" w:color="auto" w:fill="FFFFFF" w:themeFill="background1"/>
          </w:tcPr>
          <w:p w:rsidR="0083140B" w:rsidRPr="00E67D37" w:rsidRDefault="0083140B" w:rsidP="0083140B">
            <w:pPr>
              <w:pStyle w:val="NoSpacing"/>
              <w:jc w:val="center"/>
              <w:rPr>
                <w:sz w:val="16"/>
                <w:szCs w:val="16"/>
              </w:rPr>
            </w:pPr>
            <w:proofErr w:type="spellStart"/>
            <w:r>
              <w:rPr>
                <w:sz w:val="16"/>
                <w:szCs w:val="16"/>
              </w:rPr>
              <w:t>F,S,Su</w:t>
            </w:r>
            <w:proofErr w:type="spellEnd"/>
          </w:p>
        </w:tc>
        <w:tc>
          <w:tcPr>
            <w:tcW w:w="2677" w:type="dxa"/>
            <w:shd w:val="clear" w:color="auto" w:fill="FFFFFF" w:themeFill="background1"/>
          </w:tcPr>
          <w:p w:rsidR="0083140B" w:rsidRPr="00E67D37" w:rsidRDefault="0083140B" w:rsidP="0083140B">
            <w:pPr>
              <w:pStyle w:val="NoSpacing"/>
              <w:rPr>
                <w:sz w:val="16"/>
                <w:szCs w:val="16"/>
              </w:rPr>
            </w:pPr>
          </w:p>
        </w:tc>
        <w:tc>
          <w:tcPr>
            <w:tcW w:w="2183" w:type="dxa"/>
            <w:shd w:val="clear" w:color="auto" w:fill="FFFFFF" w:themeFill="background1"/>
          </w:tcPr>
          <w:p w:rsidR="0083140B" w:rsidRPr="00473C19" w:rsidRDefault="0083140B" w:rsidP="0083140B">
            <w:pPr>
              <w:rPr>
                <w:sz w:val="16"/>
                <w:szCs w:val="16"/>
              </w:rPr>
            </w:pPr>
          </w:p>
        </w:tc>
      </w:tr>
      <w:tr w:rsidR="0083140B" w:rsidTr="009D206F">
        <w:tc>
          <w:tcPr>
            <w:tcW w:w="4045" w:type="dxa"/>
          </w:tcPr>
          <w:p w:rsidR="0083140B" w:rsidRPr="00BA2629" w:rsidRDefault="0083140B" w:rsidP="0083140B">
            <w:pPr>
              <w:rPr>
                <w:sz w:val="16"/>
                <w:szCs w:val="16"/>
              </w:rPr>
            </w:pPr>
            <w:r>
              <w:rPr>
                <w:sz w:val="16"/>
                <w:szCs w:val="16"/>
              </w:rPr>
              <w:t>ART 2281 Introduction to Sculpture</w:t>
            </w:r>
          </w:p>
        </w:tc>
        <w:tc>
          <w:tcPr>
            <w:tcW w:w="383" w:type="dxa"/>
          </w:tcPr>
          <w:p w:rsidR="0083140B" w:rsidRPr="00E67D37" w:rsidRDefault="0083140B" w:rsidP="0083140B">
            <w:pPr>
              <w:pStyle w:val="NoSpacing"/>
              <w:jc w:val="center"/>
              <w:rPr>
                <w:sz w:val="16"/>
                <w:szCs w:val="16"/>
              </w:rPr>
            </w:pPr>
            <w:r>
              <w:rPr>
                <w:sz w:val="16"/>
                <w:szCs w:val="16"/>
              </w:rPr>
              <w:t>3</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p>
        </w:tc>
        <w:tc>
          <w:tcPr>
            <w:tcW w:w="630" w:type="dxa"/>
          </w:tcPr>
          <w:p w:rsidR="0083140B" w:rsidRPr="00E67D37" w:rsidRDefault="0083140B" w:rsidP="0083140B">
            <w:pPr>
              <w:pStyle w:val="NoSpacing"/>
              <w:jc w:val="center"/>
              <w:rPr>
                <w:sz w:val="16"/>
                <w:szCs w:val="16"/>
              </w:rPr>
            </w:pPr>
            <w:proofErr w:type="spellStart"/>
            <w:r>
              <w:rPr>
                <w:sz w:val="16"/>
                <w:szCs w:val="16"/>
              </w:rPr>
              <w:t>F,S,Su</w:t>
            </w:r>
            <w:proofErr w:type="spellEnd"/>
          </w:p>
        </w:tc>
        <w:tc>
          <w:tcPr>
            <w:tcW w:w="2677" w:type="dxa"/>
          </w:tcPr>
          <w:p w:rsidR="0083140B" w:rsidRPr="00E67D37" w:rsidRDefault="0083140B" w:rsidP="0083140B">
            <w:pPr>
              <w:pStyle w:val="NoSpacing"/>
              <w:rPr>
                <w:sz w:val="16"/>
                <w:szCs w:val="16"/>
              </w:rPr>
            </w:pPr>
          </w:p>
        </w:tc>
        <w:tc>
          <w:tcPr>
            <w:tcW w:w="2183" w:type="dxa"/>
          </w:tcPr>
          <w:p w:rsidR="0083140B" w:rsidRPr="00C04A5A" w:rsidRDefault="0083140B" w:rsidP="0083140B">
            <w:pPr>
              <w:pStyle w:val="NoSpacing"/>
              <w:rPr>
                <w:sz w:val="14"/>
                <w:szCs w:val="16"/>
              </w:rPr>
            </w:pPr>
          </w:p>
        </w:tc>
      </w:tr>
      <w:tr w:rsidR="0083140B" w:rsidTr="009D206F">
        <w:tc>
          <w:tcPr>
            <w:tcW w:w="4045" w:type="dxa"/>
          </w:tcPr>
          <w:p w:rsidR="0083140B" w:rsidRPr="00BA2629" w:rsidRDefault="0083140B" w:rsidP="0083140B">
            <w:pPr>
              <w:rPr>
                <w:sz w:val="16"/>
                <w:szCs w:val="16"/>
              </w:rPr>
            </w:pPr>
            <w:r>
              <w:rPr>
                <w:sz w:val="16"/>
                <w:szCs w:val="16"/>
              </w:rPr>
              <w:t>Elective</w:t>
            </w:r>
          </w:p>
        </w:tc>
        <w:tc>
          <w:tcPr>
            <w:tcW w:w="383" w:type="dxa"/>
          </w:tcPr>
          <w:p w:rsidR="0083140B" w:rsidRPr="00E67D37" w:rsidRDefault="0083140B" w:rsidP="0083140B">
            <w:pPr>
              <w:pStyle w:val="NoSpacing"/>
              <w:jc w:val="center"/>
              <w:rPr>
                <w:sz w:val="16"/>
                <w:szCs w:val="16"/>
              </w:rPr>
            </w:pPr>
            <w:r>
              <w:rPr>
                <w:sz w:val="16"/>
                <w:szCs w:val="16"/>
              </w:rPr>
              <w:t>3</w:t>
            </w:r>
          </w:p>
        </w:tc>
        <w:tc>
          <w:tcPr>
            <w:tcW w:w="540" w:type="dxa"/>
          </w:tcPr>
          <w:p w:rsidR="0083140B" w:rsidRPr="00E67D37" w:rsidRDefault="0083140B" w:rsidP="0083140B">
            <w:pPr>
              <w:pStyle w:val="NoSpacing"/>
              <w:jc w:val="center"/>
              <w:rPr>
                <w:sz w:val="16"/>
                <w:szCs w:val="16"/>
              </w:rPr>
            </w:pPr>
          </w:p>
        </w:tc>
        <w:tc>
          <w:tcPr>
            <w:tcW w:w="720" w:type="dxa"/>
          </w:tcPr>
          <w:p w:rsidR="0083140B" w:rsidRPr="00E67D37" w:rsidRDefault="0083140B" w:rsidP="0083140B">
            <w:pPr>
              <w:pStyle w:val="NoSpacing"/>
              <w:jc w:val="center"/>
              <w:rPr>
                <w:sz w:val="16"/>
                <w:szCs w:val="16"/>
              </w:rPr>
            </w:pP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C04A5A" w:rsidRDefault="0083140B" w:rsidP="0083140B">
            <w:pPr>
              <w:pStyle w:val="NoSpacing"/>
              <w:rPr>
                <w:sz w:val="14"/>
                <w:szCs w:val="16"/>
              </w:rPr>
            </w:pPr>
          </w:p>
        </w:tc>
      </w:tr>
      <w:tr w:rsidR="0083140B" w:rsidTr="009D206F">
        <w:tc>
          <w:tcPr>
            <w:tcW w:w="4045" w:type="dxa"/>
          </w:tcPr>
          <w:p w:rsidR="0083140B" w:rsidRPr="00BA2629" w:rsidRDefault="0083140B" w:rsidP="0083140B">
            <w:pPr>
              <w:rPr>
                <w:sz w:val="16"/>
                <w:szCs w:val="16"/>
              </w:rPr>
            </w:pPr>
            <w:r>
              <w:rPr>
                <w:sz w:val="16"/>
                <w:szCs w:val="16"/>
              </w:rPr>
              <w:t>ART Upper Division Electives</w:t>
            </w:r>
          </w:p>
        </w:tc>
        <w:tc>
          <w:tcPr>
            <w:tcW w:w="383" w:type="dxa"/>
          </w:tcPr>
          <w:p w:rsidR="0083140B" w:rsidRPr="00E67D37" w:rsidRDefault="0083140B" w:rsidP="0083140B">
            <w:pPr>
              <w:pStyle w:val="NoSpacing"/>
              <w:jc w:val="center"/>
              <w:rPr>
                <w:sz w:val="16"/>
                <w:szCs w:val="16"/>
              </w:rPr>
            </w:pPr>
            <w:r>
              <w:rPr>
                <w:sz w:val="16"/>
                <w:szCs w:val="16"/>
              </w:rPr>
              <w:t>6</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r>
              <w:rPr>
                <w:sz w:val="16"/>
                <w:szCs w:val="16"/>
              </w:rPr>
              <w:t>UM</w:t>
            </w: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C04A5A" w:rsidRDefault="0083140B" w:rsidP="0083140B">
            <w:pPr>
              <w:pStyle w:val="NoSpacing"/>
              <w:rPr>
                <w:sz w:val="14"/>
                <w:szCs w:val="16"/>
              </w:rPr>
            </w:pPr>
          </w:p>
        </w:tc>
      </w:tr>
      <w:tr w:rsidR="0083140B" w:rsidTr="009D206F">
        <w:tc>
          <w:tcPr>
            <w:tcW w:w="4045" w:type="dxa"/>
            <w:shd w:val="clear" w:color="auto" w:fill="F2F2F2" w:themeFill="background1" w:themeFillShade="F2"/>
          </w:tcPr>
          <w:p w:rsidR="0083140B" w:rsidRPr="00BA2629" w:rsidRDefault="0083140B" w:rsidP="0083140B">
            <w:pPr>
              <w:rPr>
                <w:sz w:val="16"/>
                <w:szCs w:val="16"/>
              </w:rPr>
            </w:pPr>
            <w:r>
              <w:rPr>
                <w:sz w:val="16"/>
                <w:szCs w:val="16"/>
              </w:rPr>
              <w:t xml:space="preserve">                                                                                              Total</w:t>
            </w:r>
          </w:p>
        </w:tc>
        <w:tc>
          <w:tcPr>
            <w:tcW w:w="383" w:type="dxa"/>
            <w:shd w:val="clear" w:color="auto" w:fill="F2F2F2" w:themeFill="background1" w:themeFillShade="F2"/>
          </w:tcPr>
          <w:p w:rsidR="0083140B" w:rsidRPr="00E67D37" w:rsidRDefault="0083140B" w:rsidP="0083140B">
            <w:pPr>
              <w:pStyle w:val="NoSpacing"/>
              <w:jc w:val="center"/>
              <w:rPr>
                <w:sz w:val="16"/>
                <w:szCs w:val="16"/>
              </w:rPr>
            </w:pPr>
            <w:r>
              <w:rPr>
                <w:sz w:val="16"/>
                <w:szCs w:val="16"/>
              </w:rPr>
              <w:t>15</w:t>
            </w:r>
          </w:p>
        </w:tc>
        <w:tc>
          <w:tcPr>
            <w:tcW w:w="540" w:type="dxa"/>
            <w:shd w:val="clear" w:color="auto" w:fill="F2F2F2" w:themeFill="background1" w:themeFillShade="F2"/>
          </w:tcPr>
          <w:p w:rsidR="0083140B" w:rsidRPr="00E67D37" w:rsidRDefault="0083140B" w:rsidP="0083140B">
            <w:pPr>
              <w:pStyle w:val="NoSpacing"/>
              <w:jc w:val="center"/>
              <w:rPr>
                <w:sz w:val="16"/>
                <w:szCs w:val="16"/>
              </w:rPr>
            </w:pPr>
          </w:p>
        </w:tc>
        <w:tc>
          <w:tcPr>
            <w:tcW w:w="720" w:type="dxa"/>
            <w:shd w:val="clear" w:color="auto" w:fill="F2F2F2" w:themeFill="background1" w:themeFillShade="F2"/>
          </w:tcPr>
          <w:p w:rsidR="0083140B" w:rsidRPr="00E67D37" w:rsidRDefault="0083140B" w:rsidP="0083140B">
            <w:pPr>
              <w:pStyle w:val="NoSpacing"/>
              <w:jc w:val="center"/>
              <w:rPr>
                <w:sz w:val="16"/>
                <w:szCs w:val="16"/>
              </w:rPr>
            </w:pPr>
          </w:p>
        </w:tc>
        <w:tc>
          <w:tcPr>
            <w:tcW w:w="630" w:type="dxa"/>
            <w:shd w:val="clear" w:color="auto" w:fill="F2F2F2" w:themeFill="background1" w:themeFillShade="F2"/>
          </w:tcPr>
          <w:p w:rsidR="0083140B" w:rsidRPr="00E67D37" w:rsidRDefault="0083140B" w:rsidP="0083140B">
            <w:pPr>
              <w:pStyle w:val="NoSpacing"/>
              <w:jc w:val="center"/>
              <w:rPr>
                <w:sz w:val="16"/>
                <w:szCs w:val="16"/>
              </w:rPr>
            </w:pPr>
          </w:p>
        </w:tc>
        <w:tc>
          <w:tcPr>
            <w:tcW w:w="2677" w:type="dxa"/>
            <w:shd w:val="clear" w:color="auto" w:fill="F2F2F2" w:themeFill="background1" w:themeFillShade="F2"/>
          </w:tcPr>
          <w:p w:rsidR="0083140B" w:rsidRPr="00C04A5A" w:rsidRDefault="0083140B" w:rsidP="0083140B">
            <w:pPr>
              <w:pStyle w:val="NoSpacing"/>
              <w:rPr>
                <w:sz w:val="14"/>
                <w:szCs w:val="16"/>
              </w:rPr>
            </w:pPr>
          </w:p>
        </w:tc>
        <w:tc>
          <w:tcPr>
            <w:tcW w:w="2183" w:type="dxa"/>
            <w:shd w:val="clear" w:color="auto" w:fill="F2F2F2" w:themeFill="background1" w:themeFillShade="F2"/>
          </w:tcPr>
          <w:p w:rsidR="0083140B" w:rsidRPr="00C04A5A" w:rsidRDefault="0083140B" w:rsidP="0083140B">
            <w:pPr>
              <w:pStyle w:val="NoSpacing"/>
              <w:rPr>
                <w:sz w:val="14"/>
                <w:szCs w:val="16"/>
              </w:rPr>
            </w:pPr>
          </w:p>
        </w:tc>
      </w:tr>
      <w:tr w:rsidR="0083140B" w:rsidTr="009D206F">
        <w:tc>
          <w:tcPr>
            <w:tcW w:w="4045" w:type="dxa"/>
            <w:shd w:val="clear" w:color="auto" w:fill="D9D9D9" w:themeFill="background1" w:themeFillShade="D9"/>
          </w:tcPr>
          <w:p w:rsidR="0083140B" w:rsidRPr="00BA2629" w:rsidRDefault="0083140B" w:rsidP="0083140B">
            <w:pPr>
              <w:rPr>
                <w:sz w:val="16"/>
                <w:szCs w:val="16"/>
              </w:rPr>
            </w:pPr>
            <w:r>
              <w:rPr>
                <w:sz w:val="16"/>
                <w:szCs w:val="16"/>
              </w:rPr>
              <w:t>Semester Seven</w:t>
            </w:r>
          </w:p>
        </w:tc>
        <w:tc>
          <w:tcPr>
            <w:tcW w:w="383" w:type="dxa"/>
            <w:shd w:val="clear" w:color="auto" w:fill="D9D9D9" w:themeFill="background1" w:themeFillShade="D9"/>
          </w:tcPr>
          <w:p w:rsidR="0083140B" w:rsidRPr="00E67D37" w:rsidRDefault="0083140B" w:rsidP="0083140B">
            <w:pPr>
              <w:pStyle w:val="NoSpacing"/>
              <w:jc w:val="center"/>
              <w:rPr>
                <w:sz w:val="16"/>
                <w:szCs w:val="16"/>
              </w:rPr>
            </w:pPr>
          </w:p>
        </w:tc>
        <w:tc>
          <w:tcPr>
            <w:tcW w:w="540" w:type="dxa"/>
            <w:shd w:val="clear" w:color="auto" w:fill="D9D9D9" w:themeFill="background1" w:themeFillShade="D9"/>
          </w:tcPr>
          <w:p w:rsidR="0083140B" w:rsidRPr="00E67D37" w:rsidRDefault="0083140B" w:rsidP="0083140B">
            <w:pPr>
              <w:pStyle w:val="NoSpacing"/>
              <w:jc w:val="center"/>
              <w:rPr>
                <w:sz w:val="16"/>
                <w:szCs w:val="16"/>
              </w:rPr>
            </w:pPr>
          </w:p>
        </w:tc>
        <w:tc>
          <w:tcPr>
            <w:tcW w:w="720" w:type="dxa"/>
            <w:shd w:val="clear" w:color="auto" w:fill="D9D9D9" w:themeFill="background1" w:themeFillShade="D9"/>
          </w:tcPr>
          <w:p w:rsidR="0083140B" w:rsidRPr="00E67D37" w:rsidRDefault="0083140B" w:rsidP="0083140B">
            <w:pPr>
              <w:pStyle w:val="NoSpacing"/>
              <w:jc w:val="center"/>
              <w:rPr>
                <w:sz w:val="16"/>
                <w:szCs w:val="16"/>
              </w:rPr>
            </w:pPr>
          </w:p>
        </w:tc>
        <w:tc>
          <w:tcPr>
            <w:tcW w:w="630" w:type="dxa"/>
            <w:shd w:val="clear" w:color="auto" w:fill="D9D9D9" w:themeFill="background1" w:themeFillShade="D9"/>
          </w:tcPr>
          <w:p w:rsidR="0083140B" w:rsidRPr="00E67D37" w:rsidRDefault="0083140B" w:rsidP="0083140B">
            <w:pPr>
              <w:pStyle w:val="NoSpacing"/>
              <w:jc w:val="center"/>
              <w:rPr>
                <w:sz w:val="16"/>
                <w:szCs w:val="16"/>
              </w:rPr>
            </w:pPr>
          </w:p>
        </w:tc>
        <w:tc>
          <w:tcPr>
            <w:tcW w:w="2677" w:type="dxa"/>
            <w:shd w:val="clear" w:color="auto" w:fill="D9D9D9" w:themeFill="background1" w:themeFillShade="D9"/>
          </w:tcPr>
          <w:p w:rsidR="0083140B" w:rsidRPr="00C04A5A" w:rsidRDefault="0083140B" w:rsidP="0083140B">
            <w:pPr>
              <w:pStyle w:val="NoSpacing"/>
              <w:rPr>
                <w:sz w:val="14"/>
                <w:szCs w:val="16"/>
              </w:rPr>
            </w:pPr>
          </w:p>
        </w:tc>
        <w:tc>
          <w:tcPr>
            <w:tcW w:w="2183" w:type="dxa"/>
            <w:shd w:val="clear" w:color="auto" w:fill="D9D9D9" w:themeFill="background1" w:themeFillShade="D9"/>
          </w:tcPr>
          <w:p w:rsidR="0083140B" w:rsidRPr="00C04A5A" w:rsidRDefault="0083140B" w:rsidP="0083140B">
            <w:pPr>
              <w:pStyle w:val="NoSpacing"/>
              <w:rPr>
                <w:sz w:val="14"/>
                <w:szCs w:val="16"/>
              </w:rPr>
            </w:pPr>
          </w:p>
        </w:tc>
      </w:tr>
      <w:tr w:rsidR="0083140B" w:rsidTr="009D206F">
        <w:tc>
          <w:tcPr>
            <w:tcW w:w="4045" w:type="dxa"/>
            <w:vAlign w:val="bottom"/>
          </w:tcPr>
          <w:p w:rsidR="0083140B" w:rsidRPr="00BA2629" w:rsidRDefault="0083140B" w:rsidP="0083140B">
            <w:pPr>
              <w:rPr>
                <w:rFonts w:ascii="Calibri" w:hAnsi="Calibri"/>
                <w:color w:val="000000"/>
                <w:sz w:val="16"/>
                <w:szCs w:val="16"/>
              </w:rPr>
            </w:pPr>
            <w:r>
              <w:rPr>
                <w:rFonts w:ascii="Calibri" w:hAnsi="Calibri"/>
                <w:color w:val="000000"/>
                <w:sz w:val="16"/>
                <w:szCs w:val="16"/>
              </w:rPr>
              <w:t>GE Objective 9</w:t>
            </w:r>
          </w:p>
        </w:tc>
        <w:tc>
          <w:tcPr>
            <w:tcW w:w="383" w:type="dxa"/>
            <w:shd w:val="clear" w:color="auto" w:fill="FFFFFF" w:themeFill="background1"/>
            <w:vAlign w:val="center"/>
          </w:tcPr>
          <w:p w:rsidR="0083140B" w:rsidRPr="00E67D37" w:rsidRDefault="0083140B" w:rsidP="0083140B">
            <w:pPr>
              <w:pStyle w:val="NoSpacing"/>
              <w:jc w:val="center"/>
              <w:rPr>
                <w:sz w:val="16"/>
                <w:szCs w:val="16"/>
              </w:rPr>
            </w:pPr>
            <w:r>
              <w:rPr>
                <w:sz w:val="16"/>
                <w:szCs w:val="16"/>
              </w:rPr>
              <w:t>3</w:t>
            </w:r>
          </w:p>
        </w:tc>
        <w:tc>
          <w:tcPr>
            <w:tcW w:w="540" w:type="dxa"/>
            <w:shd w:val="clear" w:color="auto" w:fill="FFFFFF" w:themeFill="background1"/>
            <w:vAlign w:val="center"/>
          </w:tcPr>
          <w:p w:rsidR="0083140B" w:rsidRPr="00E67D37" w:rsidRDefault="0083140B" w:rsidP="0083140B">
            <w:pPr>
              <w:pStyle w:val="NoSpacing"/>
              <w:jc w:val="center"/>
              <w:rPr>
                <w:sz w:val="16"/>
                <w:szCs w:val="16"/>
              </w:rPr>
            </w:pPr>
          </w:p>
        </w:tc>
        <w:tc>
          <w:tcPr>
            <w:tcW w:w="720" w:type="dxa"/>
            <w:shd w:val="clear" w:color="auto" w:fill="FFFFFF" w:themeFill="background1"/>
          </w:tcPr>
          <w:p w:rsidR="0083140B" w:rsidRPr="00E67D37" w:rsidRDefault="0083140B" w:rsidP="0083140B">
            <w:pPr>
              <w:pStyle w:val="NoSpacing"/>
              <w:jc w:val="center"/>
              <w:rPr>
                <w:sz w:val="16"/>
                <w:szCs w:val="16"/>
              </w:rPr>
            </w:pPr>
            <w:r>
              <w:rPr>
                <w:sz w:val="16"/>
                <w:szCs w:val="16"/>
              </w:rPr>
              <w:t>GE</w:t>
            </w:r>
          </w:p>
        </w:tc>
        <w:tc>
          <w:tcPr>
            <w:tcW w:w="630" w:type="dxa"/>
            <w:shd w:val="clear" w:color="auto" w:fill="FFFFFF" w:themeFill="background1"/>
          </w:tcPr>
          <w:p w:rsidR="0083140B" w:rsidRPr="00E67D37" w:rsidRDefault="0083140B" w:rsidP="0083140B">
            <w:pPr>
              <w:pStyle w:val="NoSpacing"/>
              <w:jc w:val="center"/>
              <w:rPr>
                <w:sz w:val="16"/>
                <w:szCs w:val="16"/>
              </w:rPr>
            </w:pPr>
          </w:p>
        </w:tc>
        <w:tc>
          <w:tcPr>
            <w:tcW w:w="2677" w:type="dxa"/>
            <w:shd w:val="clear" w:color="auto" w:fill="FFFFFF" w:themeFill="background1"/>
          </w:tcPr>
          <w:p w:rsidR="0083140B" w:rsidRPr="00C04A5A" w:rsidRDefault="0083140B" w:rsidP="0083140B">
            <w:pPr>
              <w:pStyle w:val="NoSpacing"/>
              <w:rPr>
                <w:sz w:val="14"/>
                <w:szCs w:val="16"/>
              </w:rPr>
            </w:pPr>
          </w:p>
        </w:tc>
        <w:tc>
          <w:tcPr>
            <w:tcW w:w="2183" w:type="dxa"/>
            <w:shd w:val="clear" w:color="auto" w:fill="FFFFFF" w:themeFill="background1"/>
          </w:tcPr>
          <w:p w:rsidR="0083140B" w:rsidRPr="00473C19" w:rsidRDefault="0083140B" w:rsidP="0083140B">
            <w:pPr>
              <w:rPr>
                <w:sz w:val="16"/>
                <w:szCs w:val="16"/>
              </w:rPr>
            </w:pPr>
          </w:p>
        </w:tc>
      </w:tr>
      <w:tr w:rsidR="0083140B" w:rsidTr="009D206F">
        <w:tc>
          <w:tcPr>
            <w:tcW w:w="4045" w:type="dxa"/>
          </w:tcPr>
          <w:p w:rsidR="0083140B" w:rsidRPr="00B67A57" w:rsidRDefault="0083140B" w:rsidP="0083140B">
            <w:pPr>
              <w:rPr>
                <w:sz w:val="16"/>
                <w:szCs w:val="16"/>
              </w:rPr>
            </w:pPr>
            <w:r>
              <w:rPr>
                <w:sz w:val="16"/>
                <w:szCs w:val="16"/>
              </w:rPr>
              <w:t>Art Upper Division Electives</w:t>
            </w:r>
          </w:p>
        </w:tc>
        <w:tc>
          <w:tcPr>
            <w:tcW w:w="383" w:type="dxa"/>
          </w:tcPr>
          <w:p w:rsidR="0083140B" w:rsidRPr="00E67D37" w:rsidRDefault="0083140B" w:rsidP="0083140B">
            <w:pPr>
              <w:pStyle w:val="NoSpacing"/>
              <w:jc w:val="center"/>
              <w:rPr>
                <w:sz w:val="16"/>
                <w:szCs w:val="16"/>
              </w:rPr>
            </w:pPr>
            <w:r>
              <w:rPr>
                <w:sz w:val="16"/>
                <w:szCs w:val="16"/>
              </w:rPr>
              <w:t>6</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r>
              <w:rPr>
                <w:sz w:val="16"/>
                <w:szCs w:val="16"/>
              </w:rPr>
              <w:t>UM</w:t>
            </w: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E67D37" w:rsidRDefault="0083140B" w:rsidP="0083140B">
            <w:pPr>
              <w:pStyle w:val="NoSpacing"/>
              <w:rPr>
                <w:sz w:val="16"/>
                <w:szCs w:val="16"/>
              </w:rPr>
            </w:pPr>
          </w:p>
        </w:tc>
      </w:tr>
      <w:tr w:rsidR="0083140B" w:rsidTr="009D206F">
        <w:tc>
          <w:tcPr>
            <w:tcW w:w="4045" w:type="dxa"/>
          </w:tcPr>
          <w:p w:rsidR="0083140B" w:rsidRPr="00B67A57" w:rsidRDefault="0083140B" w:rsidP="0083140B">
            <w:pPr>
              <w:rPr>
                <w:sz w:val="16"/>
                <w:szCs w:val="16"/>
              </w:rPr>
            </w:pPr>
            <w:r>
              <w:rPr>
                <w:sz w:val="16"/>
                <w:szCs w:val="16"/>
              </w:rPr>
              <w:t>ART Elective</w:t>
            </w:r>
          </w:p>
        </w:tc>
        <w:tc>
          <w:tcPr>
            <w:tcW w:w="383" w:type="dxa"/>
          </w:tcPr>
          <w:p w:rsidR="0083140B" w:rsidRPr="00E67D37" w:rsidRDefault="0083140B" w:rsidP="0083140B">
            <w:pPr>
              <w:pStyle w:val="NoSpacing"/>
              <w:jc w:val="center"/>
              <w:rPr>
                <w:sz w:val="16"/>
                <w:szCs w:val="16"/>
              </w:rPr>
            </w:pPr>
            <w:r>
              <w:rPr>
                <w:sz w:val="16"/>
                <w:szCs w:val="16"/>
              </w:rPr>
              <w:t>3</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r>
              <w:rPr>
                <w:sz w:val="16"/>
                <w:szCs w:val="16"/>
              </w:rPr>
              <w:t>UM</w:t>
            </w: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E67D37" w:rsidRDefault="0083140B" w:rsidP="0083140B">
            <w:pPr>
              <w:pStyle w:val="NoSpacing"/>
              <w:rPr>
                <w:sz w:val="16"/>
                <w:szCs w:val="16"/>
              </w:rPr>
            </w:pPr>
          </w:p>
        </w:tc>
      </w:tr>
      <w:tr w:rsidR="0083140B" w:rsidTr="009D206F">
        <w:tc>
          <w:tcPr>
            <w:tcW w:w="4045" w:type="dxa"/>
          </w:tcPr>
          <w:p w:rsidR="0083140B" w:rsidRPr="00B67A57" w:rsidRDefault="0083140B" w:rsidP="0083140B">
            <w:pPr>
              <w:rPr>
                <w:sz w:val="16"/>
                <w:szCs w:val="16"/>
              </w:rPr>
            </w:pPr>
            <w:r>
              <w:rPr>
                <w:sz w:val="16"/>
                <w:szCs w:val="16"/>
              </w:rPr>
              <w:t>Elective</w:t>
            </w:r>
          </w:p>
        </w:tc>
        <w:tc>
          <w:tcPr>
            <w:tcW w:w="383" w:type="dxa"/>
          </w:tcPr>
          <w:p w:rsidR="0083140B" w:rsidRPr="00E67D37" w:rsidRDefault="0083140B" w:rsidP="0083140B">
            <w:pPr>
              <w:pStyle w:val="NoSpacing"/>
              <w:jc w:val="center"/>
              <w:rPr>
                <w:sz w:val="16"/>
                <w:szCs w:val="16"/>
              </w:rPr>
            </w:pPr>
            <w:r>
              <w:rPr>
                <w:sz w:val="16"/>
                <w:szCs w:val="16"/>
              </w:rPr>
              <w:t>3</w:t>
            </w:r>
          </w:p>
        </w:tc>
        <w:tc>
          <w:tcPr>
            <w:tcW w:w="540" w:type="dxa"/>
          </w:tcPr>
          <w:p w:rsidR="0083140B" w:rsidRPr="00E67D37" w:rsidRDefault="0083140B" w:rsidP="0083140B">
            <w:pPr>
              <w:pStyle w:val="NoSpacing"/>
              <w:jc w:val="center"/>
              <w:rPr>
                <w:sz w:val="16"/>
                <w:szCs w:val="16"/>
              </w:rPr>
            </w:pPr>
          </w:p>
        </w:tc>
        <w:tc>
          <w:tcPr>
            <w:tcW w:w="720" w:type="dxa"/>
          </w:tcPr>
          <w:p w:rsidR="0083140B" w:rsidRPr="00E67D37" w:rsidRDefault="0083140B" w:rsidP="0083140B">
            <w:pPr>
              <w:pStyle w:val="NoSpacing"/>
              <w:jc w:val="center"/>
              <w:rPr>
                <w:sz w:val="16"/>
                <w:szCs w:val="16"/>
              </w:rPr>
            </w:pP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E67D37" w:rsidRDefault="0083140B" w:rsidP="0083140B">
            <w:pPr>
              <w:pStyle w:val="NoSpacing"/>
              <w:rPr>
                <w:sz w:val="16"/>
                <w:szCs w:val="16"/>
              </w:rPr>
            </w:pPr>
          </w:p>
        </w:tc>
      </w:tr>
      <w:tr w:rsidR="0083140B" w:rsidTr="009D206F">
        <w:tc>
          <w:tcPr>
            <w:tcW w:w="4045" w:type="dxa"/>
            <w:shd w:val="clear" w:color="auto" w:fill="F2F2F2" w:themeFill="background1" w:themeFillShade="F2"/>
          </w:tcPr>
          <w:p w:rsidR="0083140B" w:rsidRPr="00B67A57" w:rsidRDefault="0083140B" w:rsidP="0083140B">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383" w:type="dxa"/>
          </w:tcPr>
          <w:p w:rsidR="0083140B" w:rsidRPr="00E67D37" w:rsidRDefault="0083140B" w:rsidP="0083140B">
            <w:pPr>
              <w:pStyle w:val="NoSpacing"/>
              <w:jc w:val="center"/>
              <w:rPr>
                <w:sz w:val="16"/>
                <w:szCs w:val="16"/>
              </w:rPr>
            </w:pPr>
            <w:r>
              <w:rPr>
                <w:sz w:val="16"/>
                <w:szCs w:val="16"/>
              </w:rPr>
              <w:t>15</w:t>
            </w:r>
          </w:p>
        </w:tc>
        <w:tc>
          <w:tcPr>
            <w:tcW w:w="540" w:type="dxa"/>
          </w:tcPr>
          <w:p w:rsidR="0083140B" w:rsidRPr="00E67D37" w:rsidRDefault="0083140B" w:rsidP="0083140B">
            <w:pPr>
              <w:pStyle w:val="NoSpacing"/>
              <w:jc w:val="center"/>
              <w:rPr>
                <w:sz w:val="16"/>
                <w:szCs w:val="16"/>
              </w:rPr>
            </w:pPr>
          </w:p>
        </w:tc>
        <w:tc>
          <w:tcPr>
            <w:tcW w:w="720" w:type="dxa"/>
          </w:tcPr>
          <w:p w:rsidR="0083140B" w:rsidRPr="00E67D37" w:rsidRDefault="0083140B" w:rsidP="0083140B">
            <w:pPr>
              <w:pStyle w:val="NoSpacing"/>
              <w:jc w:val="center"/>
              <w:rPr>
                <w:sz w:val="16"/>
                <w:szCs w:val="16"/>
              </w:rPr>
            </w:pPr>
          </w:p>
        </w:tc>
        <w:tc>
          <w:tcPr>
            <w:tcW w:w="630" w:type="dxa"/>
          </w:tcPr>
          <w:p w:rsidR="0083140B" w:rsidRPr="00E67D37" w:rsidRDefault="0083140B" w:rsidP="0083140B">
            <w:pPr>
              <w:pStyle w:val="NoSpacing"/>
              <w:jc w:val="center"/>
              <w:rPr>
                <w:sz w:val="16"/>
                <w:szCs w:val="16"/>
              </w:rPr>
            </w:pPr>
          </w:p>
        </w:tc>
        <w:tc>
          <w:tcPr>
            <w:tcW w:w="2677" w:type="dxa"/>
          </w:tcPr>
          <w:p w:rsidR="0083140B" w:rsidRPr="00C04A5A" w:rsidRDefault="0083140B" w:rsidP="0083140B">
            <w:pPr>
              <w:pStyle w:val="NoSpacing"/>
              <w:rPr>
                <w:sz w:val="14"/>
                <w:szCs w:val="16"/>
              </w:rPr>
            </w:pPr>
          </w:p>
        </w:tc>
        <w:tc>
          <w:tcPr>
            <w:tcW w:w="2183" w:type="dxa"/>
          </w:tcPr>
          <w:p w:rsidR="0083140B" w:rsidRPr="00C04A5A" w:rsidRDefault="0083140B" w:rsidP="0083140B">
            <w:pPr>
              <w:pStyle w:val="NoSpacing"/>
              <w:rPr>
                <w:sz w:val="14"/>
                <w:szCs w:val="16"/>
              </w:rPr>
            </w:pPr>
          </w:p>
        </w:tc>
      </w:tr>
      <w:tr w:rsidR="0083140B" w:rsidTr="009D206F">
        <w:trPr>
          <w:trHeight w:val="140"/>
        </w:trPr>
        <w:tc>
          <w:tcPr>
            <w:tcW w:w="4045" w:type="dxa"/>
            <w:shd w:val="clear" w:color="auto" w:fill="D9D9D9" w:themeFill="background1" w:themeFillShade="D9"/>
          </w:tcPr>
          <w:p w:rsidR="0083140B" w:rsidRPr="00B67A57" w:rsidRDefault="0083140B" w:rsidP="0083140B">
            <w:pPr>
              <w:rPr>
                <w:sz w:val="16"/>
                <w:szCs w:val="16"/>
              </w:rPr>
            </w:pPr>
            <w:r>
              <w:rPr>
                <w:sz w:val="16"/>
                <w:szCs w:val="16"/>
              </w:rPr>
              <w:t>Semester Eight</w:t>
            </w:r>
          </w:p>
        </w:tc>
        <w:tc>
          <w:tcPr>
            <w:tcW w:w="383" w:type="dxa"/>
            <w:shd w:val="clear" w:color="auto" w:fill="D9D9D9" w:themeFill="background1" w:themeFillShade="D9"/>
          </w:tcPr>
          <w:p w:rsidR="0083140B" w:rsidRPr="00E67D37" w:rsidRDefault="0083140B" w:rsidP="0083140B">
            <w:pPr>
              <w:rPr>
                <w:sz w:val="16"/>
                <w:szCs w:val="16"/>
              </w:rPr>
            </w:pPr>
            <w:r>
              <w:rPr>
                <w:sz w:val="16"/>
                <w:szCs w:val="16"/>
              </w:rPr>
              <w:t xml:space="preserve">   </w:t>
            </w:r>
          </w:p>
        </w:tc>
        <w:tc>
          <w:tcPr>
            <w:tcW w:w="540" w:type="dxa"/>
            <w:shd w:val="clear" w:color="auto" w:fill="D9D9D9" w:themeFill="background1" w:themeFillShade="D9"/>
          </w:tcPr>
          <w:p w:rsidR="0083140B" w:rsidRPr="00E67D37" w:rsidRDefault="0083140B" w:rsidP="0083140B">
            <w:pPr>
              <w:pStyle w:val="NoSpacing"/>
              <w:jc w:val="center"/>
              <w:rPr>
                <w:sz w:val="16"/>
                <w:szCs w:val="16"/>
              </w:rPr>
            </w:pPr>
          </w:p>
        </w:tc>
        <w:tc>
          <w:tcPr>
            <w:tcW w:w="720" w:type="dxa"/>
            <w:shd w:val="clear" w:color="auto" w:fill="D9D9D9" w:themeFill="background1" w:themeFillShade="D9"/>
          </w:tcPr>
          <w:p w:rsidR="0083140B" w:rsidRPr="00E67D37" w:rsidRDefault="0083140B" w:rsidP="0083140B">
            <w:pPr>
              <w:pStyle w:val="NoSpacing"/>
              <w:jc w:val="center"/>
              <w:rPr>
                <w:sz w:val="16"/>
                <w:szCs w:val="16"/>
              </w:rPr>
            </w:pPr>
          </w:p>
        </w:tc>
        <w:tc>
          <w:tcPr>
            <w:tcW w:w="630" w:type="dxa"/>
            <w:shd w:val="clear" w:color="auto" w:fill="D9D9D9" w:themeFill="background1" w:themeFillShade="D9"/>
          </w:tcPr>
          <w:p w:rsidR="0083140B" w:rsidRPr="00E67D37" w:rsidRDefault="0083140B" w:rsidP="0083140B">
            <w:pPr>
              <w:pStyle w:val="NoSpacing"/>
              <w:jc w:val="center"/>
              <w:rPr>
                <w:sz w:val="16"/>
                <w:szCs w:val="16"/>
              </w:rPr>
            </w:pPr>
          </w:p>
        </w:tc>
        <w:tc>
          <w:tcPr>
            <w:tcW w:w="2677" w:type="dxa"/>
            <w:shd w:val="clear" w:color="auto" w:fill="D9D9D9" w:themeFill="background1" w:themeFillShade="D9"/>
          </w:tcPr>
          <w:p w:rsidR="0083140B" w:rsidRPr="00C04A5A" w:rsidRDefault="0083140B" w:rsidP="0083140B">
            <w:pPr>
              <w:pStyle w:val="NoSpacing"/>
              <w:rPr>
                <w:sz w:val="14"/>
                <w:szCs w:val="16"/>
              </w:rPr>
            </w:pPr>
          </w:p>
        </w:tc>
        <w:tc>
          <w:tcPr>
            <w:tcW w:w="2183" w:type="dxa"/>
            <w:shd w:val="clear" w:color="auto" w:fill="D9D9D9" w:themeFill="background1" w:themeFillShade="D9"/>
          </w:tcPr>
          <w:p w:rsidR="0083140B" w:rsidRPr="00C04A5A" w:rsidRDefault="0083140B" w:rsidP="0083140B">
            <w:pPr>
              <w:pStyle w:val="NoSpacing"/>
              <w:rPr>
                <w:sz w:val="14"/>
                <w:szCs w:val="16"/>
              </w:rPr>
            </w:pPr>
          </w:p>
        </w:tc>
      </w:tr>
      <w:tr w:rsidR="0083140B" w:rsidTr="009D206F">
        <w:trPr>
          <w:trHeight w:val="139"/>
        </w:trPr>
        <w:tc>
          <w:tcPr>
            <w:tcW w:w="4045" w:type="dxa"/>
            <w:shd w:val="clear" w:color="auto" w:fill="FFFFFF" w:themeFill="background1"/>
          </w:tcPr>
          <w:p w:rsidR="0083140B" w:rsidRPr="00B67A57" w:rsidRDefault="0083140B" w:rsidP="0083140B">
            <w:pPr>
              <w:rPr>
                <w:sz w:val="16"/>
                <w:szCs w:val="16"/>
              </w:rPr>
            </w:pPr>
            <w:r>
              <w:rPr>
                <w:sz w:val="16"/>
                <w:szCs w:val="16"/>
              </w:rPr>
              <w:t>ART 4425 Contemporary Art</w:t>
            </w:r>
          </w:p>
        </w:tc>
        <w:tc>
          <w:tcPr>
            <w:tcW w:w="383" w:type="dxa"/>
            <w:shd w:val="clear" w:color="auto" w:fill="FFFFFF" w:themeFill="background1"/>
          </w:tcPr>
          <w:p w:rsidR="0083140B" w:rsidRPr="00E67D37" w:rsidRDefault="0083140B" w:rsidP="0083140B">
            <w:pPr>
              <w:pStyle w:val="NoSpacing"/>
              <w:jc w:val="center"/>
              <w:rPr>
                <w:sz w:val="16"/>
                <w:szCs w:val="16"/>
              </w:rPr>
            </w:pPr>
            <w:r>
              <w:rPr>
                <w:sz w:val="16"/>
                <w:szCs w:val="16"/>
              </w:rPr>
              <w:t>3</w:t>
            </w:r>
          </w:p>
        </w:tc>
        <w:tc>
          <w:tcPr>
            <w:tcW w:w="540" w:type="dxa"/>
            <w:shd w:val="clear" w:color="auto" w:fill="FFFFFF" w:themeFill="background1"/>
          </w:tcPr>
          <w:p w:rsidR="0083140B" w:rsidRPr="00E67D37" w:rsidRDefault="0083140B" w:rsidP="0083140B">
            <w:pPr>
              <w:pStyle w:val="NoSpacing"/>
              <w:jc w:val="center"/>
              <w:rPr>
                <w:sz w:val="16"/>
                <w:szCs w:val="16"/>
              </w:rPr>
            </w:pPr>
            <w:r>
              <w:rPr>
                <w:sz w:val="16"/>
                <w:szCs w:val="16"/>
              </w:rPr>
              <w:t>C-</w:t>
            </w:r>
          </w:p>
        </w:tc>
        <w:tc>
          <w:tcPr>
            <w:tcW w:w="720" w:type="dxa"/>
            <w:shd w:val="clear" w:color="auto" w:fill="FFFFFF" w:themeFill="background1"/>
          </w:tcPr>
          <w:p w:rsidR="0083140B" w:rsidRPr="00E67D37" w:rsidRDefault="0083140B" w:rsidP="0083140B">
            <w:pPr>
              <w:pStyle w:val="NoSpacing"/>
              <w:jc w:val="center"/>
              <w:rPr>
                <w:sz w:val="16"/>
                <w:szCs w:val="16"/>
              </w:rPr>
            </w:pPr>
            <w:r>
              <w:rPr>
                <w:sz w:val="16"/>
                <w:szCs w:val="16"/>
              </w:rPr>
              <w:t>UM</w:t>
            </w:r>
          </w:p>
        </w:tc>
        <w:tc>
          <w:tcPr>
            <w:tcW w:w="630" w:type="dxa"/>
            <w:shd w:val="clear" w:color="auto" w:fill="FFFFFF" w:themeFill="background1"/>
          </w:tcPr>
          <w:p w:rsidR="0083140B" w:rsidRPr="00E67D37" w:rsidRDefault="0083140B" w:rsidP="0083140B">
            <w:pPr>
              <w:pStyle w:val="NoSpacing"/>
              <w:jc w:val="center"/>
              <w:rPr>
                <w:sz w:val="16"/>
                <w:szCs w:val="16"/>
              </w:rPr>
            </w:pPr>
            <w:r>
              <w:rPr>
                <w:sz w:val="16"/>
                <w:szCs w:val="16"/>
              </w:rPr>
              <w:t>S</w:t>
            </w:r>
          </w:p>
        </w:tc>
        <w:tc>
          <w:tcPr>
            <w:tcW w:w="2677" w:type="dxa"/>
            <w:shd w:val="clear" w:color="auto" w:fill="FFFFFF" w:themeFill="background1"/>
          </w:tcPr>
          <w:p w:rsidR="0083140B" w:rsidRPr="00E67D37" w:rsidRDefault="0083140B" w:rsidP="0083140B">
            <w:pPr>
              <w:pStyle w:val="NoSpacing"/>
              <w:rPr>
                <w:sz w:val="16"/>
                <w:szCs w:val="16"/>
              </w:rPr>
            </w:pPr>
            <w:r>
              <w:rPr>
                <w:sz w:val="16"/>
                <w:szCs w:val="16"/>
              </w:rPr>
              <w:t>ART 1102 or permission of instructor</w:t>
            </w:r>
          </w:p>
        </w:tc>
        <w:tc>
          <w:tcPr>
            <w:tcW w:w="2183" w:type="dxa"/>
            <w:shd w:val="clear" w:color="auto" w:fill="FFFFFF" w:themeFill="background1"/>
          </w:tcPr>
          <w:p w:rsidR="0083140B" w:rsidRPr="00C04A5A" w:rsidRDefault="0083140B" w:rsidP="0083140B">
            <w:pPr>
              <w:pStyle w:val="NoSpacing"/>
              <w:rPr>
                <w:sz w:val="14"/>
                <w:szCs w:val="16"/>
              </w:rPr>
            </w:pPr>
          </w:p>
        </w:tc>
      </w:tr>
      <w:tr w:rsidR="0083140B" w:rsidTr="009D206F">
        <w:tc>
          <w:tcPr>
            <w:tcW w:w="4045" w:type="dxa"/>
            <w:shd w:val="clear" w:color="auto" w:fill="FFFFFF" w:themeFill="background1"/>
          </w:tcPr>
          <w:p w:rsidR="0083140B" w:rsidRPr="00B67A57" w:rsidRDefault="0083140B" w:rsidP="0083140B">
            <w:pPr>
              <w:rPr>
                <w:sz w:val="16"/>
                <w:szCs w:val="16"/>
              </w:rPr>
            </w:pPr>
            <w:r>
              <w:rPr>
                <w:sz w:val="16"/>
                <w:szCs w:val="16"/>
              </w:rPr>
              <w:t>Elective</w:t>
            </w:r>
          </w:p>
        </w:tc>
        <w:tc>
          <w:tcPr>
            <w:tcW w:w="383" w:type="dxa"/>
            <w:shd w:val="clear" w:color="auto" w:fill="FFFFFF" w:themeFill="background1"/>
          </w:tcPr>
          <w:p w:rsidR="0083140B" w:rsidRPr="00E67D37" w:rsidRDefault="0083140B" w:rsidP="0083140B">
            <w:pPr>
              <w:pStyle w:val="NoSpacing"/>
              <w:jc w:val="center"/>
              <w:rPr>
                <w:sz w:val="16"/>
                <w:szCs w:val="16"/>
              </w:rPr>
            </w:pPr>
            <w:r>
              <w:rPr>
                <w:sz w:val="16"/>
                <w:szCs w:val="16"/>
              </w:rPr>
              <w:t>3</w:t>
            </w:r>
          </w:p>
        </w:tc>
        <w:tc>
          <w:tcPr>
            <w:tcW w:w="540" w:type="dxa"/>
            <w:shd w:val="clear" w:color="auto" w:fill="FFFFFF" w:themeFill="background1"/>
          </w:tcPr>
          <w:p w:rsidR="0083140B" w:rsidRPr="00E67D37" w:rsidRDefault="0083140B" w:rsidP="0083140B">
            <w:pPr>
              <w:pStyle w:val="NoSpacing"/>
              <w:jc w:val="center"/>
              <w:rPr>
                <w:sz w:val="16"/>
                <w:szCs w:val="16"/>
              </w:rPr>
            </w:pPr>
            <w:r>
              <w:rPr>
                <w:sz w:val="16"/>
                <w:szCs w:val="16"/>
              </w:rPr>
              <w:t>C-</w:t>
            </w:r>
          </w:p>
        </w:tc>
        <w:tc>
          <w:tcPr>
            <w:tcW w:w="720" w:type="dxa"/>
            <w:shd w:val="clear" w:color="auto" w:fill="FFFFFF" w:themeFill="background1"/>
          </w:tcPr>
          <w:p w:rsidR="0083140B" w:rsidRPr="00E67D37" w:rsidRDefault="0083140B" w:rsidP="0083140B">
            <w:pPr>
              <w:pStyle w:val="NoSpacing"/>
              <w:jc w:val="center"/>
              <w:rPr>
                <w:sz w:val="16"/>
                <w:szCs w:val="16"/>
              </w:rPr>
            </w:pPr>
          </w:p>
        </w:tc>
        <w:tc>
          <w:tcPr>
            <w:tcW w:w="630" w:type="dxa"/>
            <w:shd w:val="clear" w:color="auto" w:fill="FFFFFF" w:themeFill="background1"/>
          </w:tcPr>
          <w:p w:rsidR="0083140B" w:rsidRPr="00E67D37" w:rsidRDefault="0083140B" w:rsidP="0083140B">
            <w:pPr>
              <w:pStyle w:val="NoSpacing"/>
              <w:jc w:val="center"/>
              <w:rPr>
                <w:sz w:val="16"/>
                <w:szCs w:val="16"/>
              </w:rPr>
            </w:pPr>
          </w:p>
        </w:tc>
        <w:tc>
          <w:tcPr>
            <w:tcW w:w="2677" w:type="dxa"/>
            <w:shd w:val="clear" w:color="auto" w:fill="FFFFFF" w:themeFill="background1"/>
          </w:tcPr>
          <w:p w:rsidR="0083140B" w:rsidRPr="00E67D37" w:rsidRDefault="0083140B" w:rsidP="0083140B">
            <w:pPr>
              <w:pStyle w:val="NoSpacing"/>
              <w:rPr>
                <w:sz w:val="16"/>
                <w:szCs w:val="16"/>
              </w:rPr>
            </w:pPr>
          </w:p>
        </w:tc>
        <w:tc>
          <w:tcPr>
            <w:tcW w:w="2183" w:type="dxa"/>
            <w:shd w:val="clear" w:color="auto" w:fill="FFFFFF" w:themeFill="background1"/>
          </w:tcPr>
          <w:p w:rsidR="0083140B" w:rsidRPr="00473C19" w:rsidRDefault="0083140B" w:rsidP="0083140B">
            <w:pPr>
              <w:rPr>
                <w:sz w:val="14"/>
                <w:szCs w:val="14"/>
              </w:rPr>
            </w:pPr>
          </w:p>
        </w:tc>
      </w:tr>
      <w:tr w:rsidR="0083140B" w:rsidTr="009D206F">
        <w:tc>
          <w:tcPr>
            <w:tcW w:w="4045" w:type="dxa"/>
          </w:tcPr>
          <w:p w:rsidR="0083140B" w:rsidRPr="00B67A57" w:rsidRDefault="0083140B" w:rsidP="0083140B">
            <w:pPr>
              <w:rPr>
                <w:sz w:val="16"/>
                <w:szCs w:val="16"/>
              </w:rPr>
            </w:pPr>
            <w:r>
              <w:rPr>
                <w:sz w:val="16"/>
                <w:szCs w:val="16"/>
              </w:rPr>
              <w:t>ART 4494 Senior Presentation</w:t>
            </w:r>
          </w:p>
        </w:tc>
        <w:tc>
          <w:tcPr>
            <w:tcW w:w="383" w:type="dxa"/>
          </w:tcPr>
          <w:p w:rsidR="0083140B" w:rsidRPr="00E67D37" w:rsidRDefault="0083140B" w:rsidP="0083140B">
            <w:pPr>
              <w:pStyle w:val="NoSpacing"/>
              <w:jc w:val="center"/>
              <w:rPr>
                <w:sz w:val="16"/>
                <w:szCs w:val="16"/>
              </w:rPr>
            </w:pPr>
            <w:r>
              <w:rPr>
                <w:sz w:val="16"/>
                <w:szCs w:val="16"/>
              </w:rPr>
              <w:t>1</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r>
              <w:rPr>
                <w:sz w:val="16"/>
                <w:szCs w:val="16"/>
              </w:rPr>
              <w:t>UM</w:t>
            </w:r>
          </w:p>
        </w:tc>
        <w:tc>
          <w:tcPr>
            <w:tcW w:w="630" w:type="dxa"/>
          </w:tcPr>
          <w:p w:rsidR="0083140B" w:rsidRPr="00E67D37" w:rsidRDefault="0083140B" w:rsidP="0083140B">
            <w:pPr>
              <w:pStyle w:val="NoSpacing"/>
              <w:jc w:val="center"/>
              <w:rPr>
                <w:sz w:val="16"/>
                <w:szCs w:val="16"/>
              </w:rPr>
            </w:pPr>
            <w:r>
              <w:rPr>
                <w:sz w:val="16"/>
                <w:szCs w:val="16"/>
              </w:rPr>
              <w:t>F,S</w:t>
            </w:r>
          </w:p>
        </w:tc>
        <w:tc>
          <w:tcPr>
            <w:tcW w:w="2677" w:type="dxa"/>
          </w:tcPr>
          <w:p w:rsidR="0083140B" w:rsidRPr="00E67D37" w:rsidRDefault="0083140B" w:rsidP="0083140B">
            <w:pPr>
              <w:pStyle w:val="NoSpacing"/>
              <w:rPr>
                <w:sz w:val="16"/>
                <w:szCs w:val="16"/>
              </w:rPr>
            </w:pPr>
          </w:p>
        </w:tc>
        <w:tc>
          <w:tcPr>
            <w:tcW w:w="2183" w:type="dxa"/>
          </w:tcPr>
          <w:p w:rsidR="0083140B" w:rsidRPr="00E71323" w:rsidRDefault="0083140B" w:rsidP="0083140B">
            <w:pPr>
              <w:pStyle w:val="NoSpacing"/>
              <w:rPr>
                <w:sz w:val="12"/>
                <w:szCs w:val="12"/>
              </w:rPr>
            </w:pPr>
          </w:p>
        </w:tc>
      </w:tr>
      <w:tr w:rsidR="0083140B" w:rsidTr="009D206F">
        <w:tc>
          <w:tcPr>
            <w:tcW w:w="4045" w:type="dxa"/>
          </w:tcPr>
          <w:p w:rsidR="0083140B" w:rsidRPr="00B67A57" w:rsidRDefault="0083140B" w:rsidP="0083140B">
            <w:pPr>
              <w:rPr>
                <w:sz w:val="16"/>
                <w:szCs w:val="16"/>
              </w:rPr>
            </w:pPr>
            <w:r>
              <w:rPr>
                <w:sz w:val="16"/>
                <w:szCs w:val="16"/>
              </w:rPr>
              <w:t>ART Upper Division Electives</w:t>
            </w:r>
          </w:p>
        </w:tc>
        <w:tc>
          <w:tcPr>
            <w:tcW w:w="383" w:type="dxa"/>
          </w:tcPr>
          <w:p w:rsidR="0083140B" w:rsidRPr="00E67D37" w:rsidRDefault="0083140B" w:rsidP="0083140B">
            <w:pPr>
              <w:pStyle w:val="NoSpacing"/>
              <w:jc w:val="center"/>
              <w:rPr>
                <w:sz w:val="16"/>
                <w:szCs w:val="16"/>
              </w:rPr>
            </w:pPr>
            <w:r>
              <w:rPr>
                <w:sz w:val="16"/>
                <w:szCs w:val="16"/>
              </w:rPr>
              <w:t>6</w:t>
            </w:r>
          </w:p>
        </w:tc>
        <w:tc>
          <w:tcPr>
            <w:tcW w:w="540" w:type="dxa"/>
          </w:tcPr>
          <w:p w:rsidR="0083140B" w:rsidRPr="00E67D37" w:rsidRDefault="0083140B" w:rsidP="0083140B">
            <w:pPr>
              <w:pStyle w:val="NoSpacing"/>
              <w:jc w:val="center"/>
              <w:rPr>
                <w:sz w:val="16"/>
                <w:szCs w:val="16"/>
              </w:rPr>
            </w:pPr>
            <w:r>
              <w:rPr>
                <w:sz w:val="16"/>
                <w:szCs w:val="16"/>
              </w:rPr>
              <w:t>C-</w:t>
            </w:r>
          </w:p>
        </w:tc>
        <w:tc>
          <w:tcPr>
            <w:tcW w:w="720" w:type="dxa"/>
          </w:tcPr>
          <w:p w:rsidR="0083140B" w:rsidRPr="00E67D37" w:rsidRDefault="0083140B" w:rsidP="0083140B">
            <w:pPr>
              <w:pStyle w:val="NoSpacing"/>
              <w:jc w:val="center"/>
              <w:rPr>
                <w:sz w:val="16"/>
                <w:szCs w:val="16"/>
              </w:rPr>
            </w:pPr>
            <w:r>
              <w:rPr>
                <w:sz w:val="16"/>
                <w:szCs w:val="16"/>
              </w:rPr>
              <w:t>UM</w:t>
            </w: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E67D37" w:rsidRDefault="0083140B" w:rsidP="0083140B">
            <w:pPr>
              <w:pStyle w:val="NoSpacing"/>
              <w:rPr>
                <w:sz w:val="16"/>
                <w:szCs w:val="16"/>
              </w:rPr>
            </w:pPr>
          </w:p>
        </w:tc>
      </w:tr>
      <w:tr w:rsidR="0083140B" w:rsidTr="009D206F">
        <w:tc>
          <w:tcPr>
            <w:tcW w:w="4045" w:type="dxa"/>
          </w:tcPr>
          <w:p w:rsidR="0083140B" w:rsidRPr="00B67A57" w:rsidRDefault="0083140B" w:rsidP="0083140B">
            <w:pPr>
              <w:rPr>
                <w:sz w:val="16"/>
                <w:szCs w:val="16"/>
              </w:rPr>
            </w:pPr>
            <w:r>
              <w:rPr>
                <w:sz w:val="16"/>
                <w:szCs w:val="16"/>
              </w:rPr>
              <w:t xml:space="preserve">Upper Division Electives </w:t>
            </w:r>
          </w:p>
        </w:tc>
        <w:tc>
          <w:tcPr>
            <w:tcW w:w="383" w:type="dxa"/>
          </w:tcPr>
          <w:p w:rsidR="0083140B" w:rsidRPr="00E67D37" w:rsidRDefault="0083140B" w:rsidP="0083140B">
            <w:pPr>
              <w:pStyle w:val="NoSpacing"/>
              <w:jc w:val="center"/>
              <w:rPr>
                <w:sz w:val="16"/>
                <w:szCs w:val="16"/>
              </w:rPr>
            </w:pPr>
            <w:r>
              <w:rPr>
                <w:sz w:val="16"/>
                <w:szCs w:val="16"/>
              </w:rPr>
              <w:t>2</w:t>
            </w:r>
          </w:p>
        </w:tc>
        <w:tc>
          <w:tcPr>
            <w:tcW w:w="540" w:type="dxa"/>
          </w:tcPr>
          <w:p w:rsidR="0083140B" w:rsidRPr="00E67D37" w:rsidRDefault="0083140B" w:rsidP="0083140B">
            <w:pPr>
              <w:pStyle w:val="NoSpacing"/>
              <w:jc w:val="center"/>
              <w:rPr>
                <w:sz w:val="16"/>
                <w:szCs w:val="16"/>
              </w:rPr>
            </w:pPr>
          </w:p>
        </w:tc>
        <w:tc>
          <w:tcPr>
            <w:tcW w:w="720" w:type="dxa"/>
          </w:tcPr>
          <w:p w:rsidR="0083140B" w:rsidRPr="00E67D37" w:rsidRDefault="0083140B" w:rsidP="0083140B">
            <w:pPr>
              <w:pStyle w:val="NoSpacing"/>
              <w:jc w:val="center"/>
              <w:rPr>
                <w:sz w:val="16"/>
                <w:szCs w:val="16"/>
              </w:rPr>
            </w:pPr>
            <w:r>
              <w:rPr>
                <w:sz w:val="16"/>
                <w:szCs w:val="16"/>
              </w:rPr>
              <w:t>UU</w:t>
            </w:r>
          </w:p>
        </w:tc>
        <w:tc>
          <w:tcPr>
            <w:tcW w:w="630" w:type="dxa"/>
          </w:tcPr>
          <w:p w:rsidR="0083140B" w:rsidRPr="00E67D37" w:rsidRDefault="0083140B" w:rsidP="0083140B">
            <w:pPr>
              <w:pStyle w:val="NoSpacing"/>
              <w:jc w:val="center"/>
              <w:rPr>
                <w:sz w:val="16"/>
                <w:szCs w:val="16"/>
              </w:rPr>
            </w:pPr>
          </w:p>
        </w:tc>
        <w:tc>
          <w:tcPr>
            <w:tcW w:w="2677" w:type="dxa"/>
          </w:tcPr>
          <w:p w:rsidR="0083140B" w:rsidRPr="00E67D37" w:rsidRDefault="0083140B" w:rsidP="0083140B">
            <w:pPr>
              <w:pStyle w:val="NoSpacing"/>
              <w:rPr>
                <w:sz w:val="16"/>
                <w:szCs w:val="16"/>
              </w:rPr>
            </w:pPr>
          </w:p>
        </w:tc>
        <w:tc>
          <w:tcPr>
            <w:tcW w:w="2183" w:type="dxa"/>
          </w:tcPr>
          <w:p w:rsidR="0083140B" w:rsidRPr="00C04A5A" w:rsidRDefault="0083140B" w:rsidP="0083140B">
            <w:pPr>
              <w:pStyle w:val="NoSpacing"/>
              <w:rPr>
                <w:sz w:val="14"/>
                <w:szCs w:val="16"/>
              </w:rPr>
            </w:pPr>
          </w:p>
        </w:tc>
      </w:tr>
      <w:tr w:rsidR="0083140B" w:rsidTr="009D206F">
        <w:tc>
          <w:tcPr>
            <w:tcW w:w="4045" w:type="dxa"/>
            <w:shd w:val="clear" w:color="auto" w:fill="F2F2F2" w:themeFill="background1" w:themeFillShade="F2"/>
          </w:tcPr>
          <w:p w:rsidR="0083140B" w:rsidRPr="00B67A57" w:rsidRDefault="0083140B" w:rsidP="0083140B">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383" w:type="dxa"/>
            <w:shd w:val="clear" w:color="auto" w:fill="F2F2F2" w:themeFill="background1" w:themeFillShade="F2"/>
          </w:tcPr>
          <w:p w:rsidR="0083140B" w:rsidRPr="00E67D37" w:rsidRDefault="0083140B" w:rsidP="0083140B">
            <w:pPr>
              <w:pStyle w:val="NoSpacing"/>
              <w:jc w:val="center"/>
              <w:rPr>
                <w:sz w:val="16"/>
                <w:szCs w:val="16"/>
              </w:rPr>
            </w:pPr>
            <w:r>
              <w:rPr>
                <w:sz w:val="16"/>
                <w:szCs w:val="16"/>
              </w:rPr>
              <w:t>15</w:t>
            </w:r>
          </w:p>
        </w:tc>
        <w:tc>
          <w:tcPr>
            <w:tcW w:w="540" w:type="dxa"/>
            <w:shd w:val="clear" w:color="auto" w:fill="F2F2F2" w:themeFill="background1" w:themeFillShade="F2"/>
          </w:tcPr>
          <w:p w:rsidR="0083140B" w:rsidRPr="00E67D37" w:rsidRDefault="0083140B" w:rsidP="0083140B">
            <w:pPr>
              <w:pStyle w:val="NoSpacing"/>
              <w:jc w:val="center"/>
              <w:rPr>
                <w:sz w:val="16"/>
                <w:szCs w:val="16"/>
              </w:rPr>
            </w:pPr>
          </w:p>
        </w:tc>
        <w:tc>
          <w:tcPr>
            <w:tcW w:w="720" w:type="dxa"/>
            <w:shd w:val="clear" w:color="auto" w:fill="F2F2F2" w:themeFill="background1" w:themeFillShade="F2"/>
          </w:tcPr>
          <w:p w:rsidR="0083140B" w:rsidRPr="00E67D37" w:rsidRDefault="0083140B" w:rsidP="0083140B">
            <w:pPr>
              <w:pStyle w:val="NoSpacing"/>
              <w:jc w:val="center"/>
              <w:rPr>
                <w:sz w:val="16"/>
                <w:szCs w:val="16"/>
              </w:rPr>
            </w:pPr>
          </w:p>
        </w:tc>
        <w:tc>
          <w:tcPr>
            <w:tcW w:w="630" w:type="dxa"/>
            <w:shd w:val="clear" w:color="auto" w:fill="F2F2F2" w:themeFill="background1" w:themeFillShade="F2"/>
          </w:tcPr>
          <w:p w:rsidR="0083140B" w:rsidRPr="00E67D37" w:rsidRDefault="0083140B" w:rsidP="0083140B">
            <w:pPr>
              <w:pStyle w:val="NoSpacing"/>
              <w:jc w:val="center"/>
              <w:rPr>
                <w:sz w:val="16"/>
                <w:szCs w:val="16"/>
              </w:rPr>
            </w:pPr>
          </w:p>
        </w:tc>
        <w:tc>
          <w:tcPr>
            <w:tcW w:w="2677" w:type="dxa"/>
            <w:shd w:val="clear" w:color="auto" w:fill="F2F2F2" w:themeFill="background1" w:themeFillShade="F2"/>
          </w:tcPr>
          <w:p w:rsidR="0083140B" w:rsidRPr="00C04A5A" w:rsidRDefault="0083140B" w:rsidP="0083140B">
            <w:pPr>
              <w:pStyle w:val="NoSpacing"/>
              <w:rPr>
                <w:sz w:val="14"/>
                <w:szCs w:val="16"/>
              </w:rPr>
            </w:pPr>
          </w:p>
        </w:tc>
        <w:tc>
          <w:tcPr>
            <w:tcW w:w="2183" w:type="dxa"/>
            <w:shd w:val="clear" w:color="auto" w:fill="F2F2F2" w:themeFill="background1" w:themeFillShade="F2"/>
          </w:tcPr>
          <w:p w:rsidR="0083140B" w:rsidRPr="00C04A5A" w:rsidRDefault="0083140B" w:rsidP="0083140B">
            <w:pPr>
              <w:pStyle w:val="NoSpacing"/>
              <w:rPr>
                <w:sz w:val="14"/>
                <w:szCs w:val="16"/>
              </w:rPr>
            </w:pPr>
          </w:p>
        </w:tc>
      </w:tr>
      <w:tr w:rsidR="0083140B" w:rsidTr="00B60C98">
        <w:tc>
          <w:tcPr>
            <w:tcW w:w="11178" w:type="dxa"/>
            <w:gridSpan w:val="7"/>
          </w:tcPr>
          <w:p w:rsidR="0083140B" w:rsidRPr="00943870" w:rsidRDefault="0083140B" w:rsidP="0083140B">
            <w:pPr>
              <w:pStyle w:val="NoSpacing"/>
              <w:rPr>
                <w:sz w:val="14"/>
                <w:szCs w:val="16"/>
              </w:rPr>
            </w:pPr>
            <w:r w:rsidRPr="00943870">
              <w:rPr>
                <w:sz w:val="14"/>
                <w:szCs w:val="16"/>
              </w:rPr>
              <w:t>*</w:t>
            </w:r>
            <w:r>
              <w:rPr>
                <w:sz w:val="14"/>
                <w:szCs w:val="16"/>
              </w:rPr>
              <w:t>GE=General Education Objective, UU=Upper Division University, UM= Upper Division Major</w:t>
            </w:r>
          </w:p>
          <w:p w:rsidR="0083140B" w:rsidRDefault="0083140B" w:rsidP="0083140B">
            <w:pPr>
              <w:pStyle w:val="NoSpacing"/>
              <w:rPr>
                <w:sz w:val="14"/>
                <w:szCs w:val="16"/>
              </w:rPr>
            </w:pPr>
            <w:r>
              <w:rPr>
                <w:sz w:val="14"/>
                <w:szCs w:val="16"/>
              </w:rPr>
              <w:t>**See Course Schedule section of Course Policies page in the e-catalog (or input F, S, Su, etc.)</w:t>
            </w:r>
          </w:p>
          <w:p w:rsidR="0083140B" w:rsidRPr="00C04A5A" w:rsidRDefault="0083140B" w:rsidP="0083140B">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rsidTr="009D206F">
        <w:tc>
          <w:tcPr>
            <w:tcW w:w="494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9D206F">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9D206F" w:rsidP="00B60C98">
            <w:pPr>
              <w:jc w:val="center"/>
              <w:rPr>
                <w:b/>
                <w:sz w:val="20"/>
                <w:szCs w:val="20"/>
              </w:rPr>
            </w:pPr>
            <w:r>
              <w:rPr>
                <w:b/>
                <w:sz w:val="20"/>
                <w:szCs w:val="20"/>
              </w:rPr>
              <w:t>73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6C7924" w:rsidRPr="00B60C98" w:rsidTr="009D206F">
        <w:tc>
          <w:tcPr>
            <w:tcW w:w="4945" w:type="dxa"/>
            <w:shd w:val="clear" w:color="auto" w:fill="auto"/>
          </w:tcPr>
          <w:p w:rsidR="006C7924" w:rsidRPr="003356C4" w:rsidRDefault="006C7924" w:rsidP="006C7924">
            <w:pPr>
              <w:rPr>
                <w:b/>
                <w:sz w:val="20"/>
                <w:szCs w:val="20"/>
              </w:rPr>
            </w:pPr>
            <w:r>
              <w:rPr>
                <w:b/>
                <w:sz w:val="20"/>
                <w:szCs w:val="20"/>
              </w:rPr>
              <w:t>Core Requirements</w:t>
            </w:r>
          </w:p>
        </w:tc>
        <w:tc>
          <w:tcPr>
            <w:tcW w:w="554" w:type="dxa"/>
            <w:shd w:val="clear" w:color="auto" w:fill="auto"/>
          </w:tcPr>
          <w:p w:rsidR="006C7924" w:rsidRPr="003934BD" w:rsidRDefault="009D206F" w:rsidP="006C7924">
            <w:pPr>
              <w:jc w:val="center"/>
              <w:rPr>
                <w:b/>
                <w:sz w:val="20"/>
                <w:szCs w:val="20"/>
              </w:rPr>
            </w:pPr>
            <w:r>
              <w:rPr>
                <w:b/>
                <w:sz w:val="20"/>
                <w:szCs w:val="20"/>
              </w:rPr>
              <w:t>52</w:t>
            </w:r>
          </w:p>
        </w:tc>
        <w:tc>
          <w:tcPr>
            <w:tcW w:w="4959" w:type="dxa"/>
            <w:gridSpan w:val="6"/>
            <w:shd w:val="clear" w:color="auto" w:fill="FDE9D9" w:themeFill="accent6" w:themeFillTint="33"/>
          </w:tcPr>
          <w:p w:rsidR="006C7924" w:rsidRPr="00B60C98" w:rsidRDefault="006C7924" w:rsidP="006C7924">
            <w:pPr>
              <w:rPr>
                <w:sz w:val="18"/>
                <w:szCs w:val="18"/>
              </w:rPr>
            </w:pPr>
            <w:r w:rsidRPr="00B60C98">
              <w:rPr>
                <w:sz w:val="18"/>
                <w:szCs w:val="18"/>
              </w:rPr>
              <w:t xml:space="preserve">                                                                                    ENGL 1102</w:t>
            </w:r>
          </w:p>
        </w:tc>
        <w:tc>
          <w:tcPr>
            <w:tcW w:w="697" w:type="dxa"/>
            <w:shd w:val="clear" w:color="auto" w:fill="FDE9D9" w:themeFill="accent6" w:themeFillTint="33"/>
          </w:tcPr>
          <w:p w:rsidR="006C7924" w:rsidRPr="00B60C98" w:rsidRDefault="006C7924" w:rsidP="006C7924">
            <w:pPr>
              <w:jc w:val="right"/>
              <w:rPr>
                <w:sz w:val="18"/>
                <w:szCs w:val="18"/>
              </w:rPr>
            </w:pPr>
            <w:r w:rsidRPr="00B60C98">
              <w:rPr>
                <w:sz w:val="18"/>
                <w:szCs w:val="18"/>
              </w:rPr>
              <w:t>3</w:t>
            </w:r>
          </w:p>
        </w:tc>
      </w:tr>
      <w:tr w:rsidR="009D206F" w:rsidRPr="00B60C98" w:rsidTr="009D206F">
        <w:tc>
          <w:tcPr>
            <w:tcW w:w="4945" w:type="dxa"/>
            <w:shd w:val="clear" w:color="auto" w:fill="auto"/>
          </w:tcPr>
          <w:p w:rsidR="009D206F" w:rsidRPr="00B60C98" w:rsidRDefault="009D206F" w:rsidP="009D206F">
            <w:pPr>
              <w:rPr>
                <w:sz w:val="20"/>
                <w:szCs w:val="20"/>
              </w:rPr>
            </w:pPr>
            <w:r>
              <w:rPr>
                <w:sz w:val="16"/>
                <w:szCs w:val="16"/>
              </w:rPr>
              <w:t xml:space="preserve">ART 1100 Introduction to Art                                </w:t>
            </w:r>
          </w:p>
        </w:tc>
        <w:tc>
          <w:tcPr>
            <w:tcW w:w="554" w:type="dxa"/>
            <w:shd w:val="clear" w:color="auto" w:fill="auto"/>
          </w:tcPr>
          <w:p w:rsidR="009D206F" w:rsidRPr="00B60C98" w:rsidRDefault="009D206F" w:rsidP="009D206F">
            <w:pPr>
              <w:jc w:val="center"/>
              <w:rPr>
                <w:sz w:val="20"/>
                <w:szCs w:val="20"/>
              </w:rPr>
            </w:pPr>
            <w:r>
              <w:rPr>
                <w:sz w:val="20"/>
                <w:szCs w:val="20"/>
              </w:rPr>
              <w:t>3</w:t>
            </w:r>
          </w:p>
        </w:tc>
        <w:tc>
          <w:tcPr>
            <w:tcW w:w="4959" w:type="dxa"/>
            <w:gridSpan w:val="6"/>
            <w:shd w:val="clear" w:color="auto" w:fill="FBD4B4" w:themeFill="accent6" w:themeFillTint="66"/>
          </w:tcPr>
          <w:p w:rsidR="009D206F" w:rsidRPr="00B60C98" w:rsidRDefault="009D206F" w:rsidP="006C7924">
            <w:pPr>
              <w:rPr>
                <w:sz w:val="18"/>
                <w:szCs w:val="18"/>
              </w:rPr>
            </w:pPr>
            <w:r w:rsidRPr="00B60C98">
              <w:rPr>
                <w:sz w:val="18"/>
                <w:szCs w:val="18"/>
              </w:rPr>
              <w:t>2. Spoken English   (3 cr. min)                               COMM 1101</w:t>
            </w:r>
          </w:p>
        </w:tc>
        <w:tc>
          <w:tcPr>
            <w:tcW w:w="697" w:type="dxa"/>
            <w:shd w:val="clear" w:color="auto" w:fill="FBD4B4" w:themeFill="accent6" w:themeFillTint="66"/>
          </w:tcPr>
          <w:p w:rsidR="009D206F" w:rsidRPr="00B60C98" w:rsidRDefault="009D206F" w:rsidP="006C7924">
            <w:pPr>
              <w:jc w:val="right"/>
              <w:rPr>
                <w:sz w:val="18"/>
                <w:szCs w:val="18"/>
              </w:rPr>
            </w:pPr>
            <w:r w:rsidRPr="00B60C98">
              <w:rPr>
                <w:sz w:val="18"/>
                <w:szCs w:val="18"/>
              </w:rPr>
              <w:t>3</w:t>
            </w:r>
          </w:p>
        </w:tc>
      </w:tr>
      <w:tr w:rsidR="006C7924" w:rsidRPr="00B60C98" w:rsidTr="009D206F">
        <w:trPr>
          <w:trHeight w:val="248"/>
        </w:trPr>
        <w:tc>
          <w:tcPr>
            <w:tcW w:w="4945" w:type="dxa"/>
            <w:shd w:val="clear" w:color="auto" w:fill="auto"/>
          </w:tcPr>
          <w:p w:rsidR="006C7924" w:rsidRPr="003356C4" w:rsidRDefault="006C7924" w:rsidP="006C7924">
            <w:pPr>
              <w:rPr>
                <w:sz w:val="16"/>
                <w:szCs w:val="16"/>
              </w:rPr>
            </w:pPr>
            <w:r>
              <w:rPr>
                <w:sz w:val="16"/>
                <w:szCs w:val="16"/>
              </w:rPr>
              <w:t>ART 1101 Survey of Art History I</w:t>
            </w:r>
          </w:p>
        </w:tc>
        <w:tc>
          <w:tcPr>
            <w:tcW w:w="554" w:type="dxa"/>
          </w:tcPr>
          <w:p w:rsidR="006C7924" w:rsidRPr="008560B4" w:rsidRDefault="006C7924" w:rsidP="006C7924">
            <w:pPr>
              <w:jc w:val="center"/>
              <w:rPr>
                <w:sz w:val="20"/>
                <w:szCs w:val="20"/>
              </w:rPr>
            </w:pPr>
            <w:r>
              <w:rPr>
                <w:sz w:val="20"/>
                <w:szCs w:val="20"/>
              </w:rPr>
              <w:t>3</w:t>
            </w:r>
          </w:p>
        </w:tc>
        <w:tc>
          <w:tcPr>
            <w:tcW w:w="4959" w:type="dxa"/>
            <w:gridSpan w:val="6"/>
            <w:shd w:val="clear" w:color="auto" w:fill="FDE9D9" w:themeFill="accent6" w:themeFillTint="33"/>
          </w:tcPr>
          <w:p w:rsidR="006C7924" w:rsidRPr="00B60C98" w:rsidRDefault="006C7924" w:rsidP="006C7924">
            <w:pPr>
              <w:rPr>
                <w:sz w:val="18"/>
                <w:szCs w:val="18"/>
              </w:rPr>
            </w:pPr>
            <w:r w:rsidRPr="00B60C98">
              <w:rPr>
                <w:sz w:val="18"/>
                <w:szCs w:val="18"/>
              </w:rPr>
              <w:t xml:space="preserve">3. Mathematics      (3 cr. min)                           </w:t>
            </w:r>
          </w:p>
        </w:tc>
        <w:tc>
          <w:tcPr>
            <w:tcW w:w="697" w:type="dxa"/>
            <w:shd w:val="clear" w:color="auto" w:fill="FDE9D9" w:themeFill="accent6" w:themeFillTint="33"/>
          </w:tcPr>
          <w:p w:rsidR="006C7924" w:rsidRPr="00B60C98" w:rsidRDefault="006C7924" w:rsidP="006C7924">
            <w:pPr>
              <w:jc w:val="right"/>
              <w:rPr>
                <w:sz w:val="18"/>
                <w:szCs w:val="18"/>
              </w:rPr>
            </w:pPr>
          </w:p>
        </w:tc>
      </w:tr>
      <w:tr w:rsidR="006C7924" w:rsidRPr="00B60C98" w:rsidTr="009D206F">
        <w:trPr>
          <w:trHeight w:val="248"/>
        </w:trPr>
        <w:tc>
          <w:tcPr>
            <w:tcW w:w="4945" w:type="dxa"/>
            <w:shd w:val="clear" w:color="auto" w:fill="auto"/>
          </w:tcPr>
          <w:p w:rsidR="006C7924" w:rsidRPr="003356C4" w:rsidRDefault="006C7924" w:rsidP="006C7924">
            <w:pPr>
              <w:rPr>
                <w:sz w:val="16"/>
                <w:szCs w:val="16"/>
              </w:rPr>
            </w:pPr>
            <w:r>
              <w:rPr>
                <w:sz w:val="16"/>
                <w:szCs w:val="16"/>
              </w:rPr>
              <w:t>ART 1102 Survey of Art History II</w:t>
            </w:r>
          </w:p>
        </w:tc>
        <w:tc>
          <w:tcPr>
            <w:tcW w:w="554" w:type="dxa"/>
          </w:tcPr>
          <w:p w:rsidR="006C7924" w:rsidRPr="008560B4" w:rsidRDefault="006C7924" w:rsidP="006C7924">
            <w:pPr>
              <w:jc w:val="center"/>
              <w:rPr>
                <w:sz w:val="20"/>
                <w:szCs w:val="20"/>
              </w:rPr>
            </w:pPr>
            <w:r>
              <w:rPr>
                <w:sz w:val="20"/>
                <w:szCs w:val="20"/>
              </w:rPr>
              <w:t>3</w:t>
            </w:r>
          </w:p>
        </w:tc>
        <w:tc>
          <w:tcPr>
            <w:tcW w:w="5656" w:type="dxa"/>
            <w:gridSpan w:val="7"/>
            <w:shd w:val="clear" w:color="auto" w:fill="FBD4B4" w:themeFill="accent6" w:themeFillTint="66"/>
          </w:tcPr>
          <w:p w:rsidR="006C7924" w:rsidRPr="00B60C98" w:rsidRDefault="006C7924" w:rsidP="006C7924">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6C7924" w:rsidRPr="00B60C98" w:rsidTr="009D206F">
        <w:trPr>
          <w:trHeight w:val="248"/>
        </w:trPr>
        <w:tc>
          <w:tcPr>
            <w:tcW w:w="4945" w:type="dxa"/>
            <w:shd w:val="clear" w:color="auto" w:fill="auto"/>
          </w:tcPr>
          <w:p w:rsidR="006C7924" w:rsidRPr="003356C4" w:rsidRDefault="006C7924" w:rsidP="006C7924">
            <w:pPr>
              <w:rPr>
                <w:sz w:val="16"/>
                <w:szCs w:val="16"/>
              </w:rPr>
            </w:pPr>
            <w:r>
              <w:rPr>
                <w:sz w:val="16"/>
                <w:szCs w:val="16"/>
              </w:rPr>
              <w:t>ART 1103 Creative Process</w:t>
            </w:r>
          </w:p>
        </w:tc>
        <w:tc>
          <w:tcPr>
            <w:tcW w:w="554" w:type="dxa"/>
            <w:shd w:val="clear" w:color="auto" w:fill="auto"/>
          </w:tcPr>
          <w:p w:rsidR="006C7924" w:rsidRPr="008560B4" w:rsidRDefault="006C7924" w:rsidP="006C7924">
            <w:pPr>
              <w:jc w:val="center"/>
              <w:rPr>
                <w:sz w:val="20"/>
                <w:szCs w:val="20"/>
              </w:rPr>
            </w:pPr>
            <w:r>
              <w:rPr>
                <w:sz w:val="20"/>
                <w:szCs w:val="20"/>
              </w:rPr>
              <w:t>3</w:t>
            </w:r>
          </w:p>
        </w:tc>
        <w:tc>
          <w:tcPr>
            <w:tcW w:w="4959" w:type="dxa"/>
            <w:gridSpan w:val="6"/>
            <w:shd w:val="clear" w:color="auto" w:fill="FBD4B4" w:themeFill="accent6" w:themeFillTint="66"/>
          </w:tcPr>
          <w:p w:rsidR="006C7924" w:rsidRPr="006C7924" w:rsidRDefault="006C7924" w:rsidP="006C7924">
            <w:pPr>
              <w:rPr>
                <w:sz w:val="18"/>
                <w:szCs w:val="18"/>
              </w:rPr>
            </w:pPr>
          </w:p>
        </w:tc>
        <w:tc>
          <w:tcPr>
            <w:tcW w:w="697" w:type="dxa"/>
            <w:shd w:val="clear" w:color="auto" w:fill="FBD4B4" w:themeFill="accent6" w:themeFillTint="66"/>
          </w:tcPr>
          <w:p w:rsidR="006C7924" w:rsidRPr="006C7924" w:rsidRDefault="006C7924" w:rsidP="006C7924">
            <w:pPr>
              <w:jc w:val="right"/>
              <w:rPr>
                <w:sz w:val="18"/>
                <w:szCs w:val="18"/>
              </w:rPr>
            </w:pPr>
          </w:p>
        </w:tc>
      </w:tr>
      <w:tr w:rsidR="006C7924" w:rsidRPr="00B60C98" w:rsidTr="009D206F">
        <w:trPr>
          <w:trHeight w:val="247"/>
        </w:trPr>
        <w:tc>
          <w:tcPr>
            <w:tcW w:w="4945" w:type="dxa"/>
            <w:shd w:val="clear" w:color="auto" w:fill="auto"/>
          </w:tcPr>
          <w:p w:rsidR="006C7924" w:rsidRPr="003356C4" w:rsidRDefault="006C7924" w:rsidP="006C7924">
            <w:pPr>
              <w:rPr>
                <w:sz w:val="16"/>
                <w:szCs w:val="16"/>
              </w:rPr>
            </w:pPr>
            <w:r>
              <w:rPr>
                <w:sz w:val="16"/>
                <w:szCs w:val="16"/>
              </w:rPr>
              <w:t>ART 1104 Creative Process</w:t>
            </w:r>
          </w:p>
        </w:tc>
        <w:tc>
          <w:tcPr>
            <w:tcW w:w="554" w:type="dxa"/>
          </w:tcPr>
          <w:p w:rsidR="006C7924" w:rsidRPr="008560B4" w:rsidRDefault="006C7924" w:rsidP="006C7924">
            <w:pPr>
              <w:jc w:val="center"/>
              <w:rPr>
                <w:sz w:val="20"/>
                <w:szCs w:val="20"/>
              </w:rPr>
            </w:pPr>
            <w:r>
              <w:rPr>
                <w:sz w:val="20"/>
                <w:szCs w:val="20"/>
              </w:rPr>
              <w:t>3</w:t>
            </w:r>
          </w:p>
        </w:tc>
        <w:tc>
          <w:tcPr>
            <w:tcW w:w="4959" w:type="dxa"/>
            <w:gridSpan w:val="6"/>
            <w:shd w:val="clear" w:color="auto" w:fill="FBD4B4" w:themeFill="accent6" w:themeFillTint="66"/>
          </w:tcPr>
          <w:p w:rsidR="006C7924" w:rsidRPr="00B60C98" w:rsidRDefault="006C7924" w:rsidP="006C7924">
            <w:pPr>
              <w:jc w:val="center"/>
              <w:rPr>
                <w:color w:val="FDE9D9" w:themeColor="accent6" w:themeTint="33"/>
                <w:sz w:val="18"/>
                <w:szCs w:val="18"/>
              </w:rPr>
            </w:pPr>
          </w:p>
        </w:tc>
        <w:tc>
          <w:tcPr>
            <w:tcW w:w="697" w:type="dxa"/>
            <w:shd w:val="clear" w:color="auto" w:fill="FBD4B4" w:themeFill="accent6" w:themeFillTint="66"/>
          </w:tcPr>
          <w:p w:rsidR="006C7924" w:rsidRPr="00B60C98" w:rsidRDefault="006C7924" w:rsidP="006C7924">
            <w:pPr>
              <w:jc w:val="right"/>
              <w:rPr>
                <w:color w:val="FDE9D9" w:themeColor="accent6" w:themeTint="33"/>
                <w:sz w:val="18"/>
                <w:szCs w:val="18"/>
              </w:rPr>
            </w:pP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1105 Drawing I</w:t>
            </w:r>
          </w:p>
        </w:tc>
        <w:tc>
          <w:tcPr>
            <w:tcW w:w="554" w:type="dxa"/>
          </w:tcPr>
          <w:p w:rsidR="006C7924" w:rsidRPr="008560B4" w:rsidRDefault="006C7924" w:rsidP="006C7924">
            <w:pPr>
              <w:jc w:val="center"/>
              <w:rPr>
                <w:sz w:val="20"/>
                <w:szCs w:val="20"/>
              </w:rPr>
            </w:pPr>
            <w:r>
              <w:rPr>
                <w:sz w:val="20"/>
                <w:szCs w:val="20"/>
              </w:rPr>
              <w:t>3</w:t>
            </w:r>
          </w:p>
        </w:tc>
        <w:tc>
          <w:tcPr>
            <w:tcW w:w="5656" w:type="dxa"/>
            <w:gridSpan w:val="7"/>
            <w:shd w:val="clear" w:color="auto" w:fill="FDE9D9" w:themeFill="accent6" w:themeFillTint="33"/>
          </w:tcPr>
          <w:p w:rsidR="006C7924" w:rsidRPr="00B60C98" w:rsidRDefault="006C7924" w:rsidP="006C7924">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1106 Drawing II</w:t>
            </w:r>
          </w:p>
        </w:tc>
        <w:tc>
          <w:tcPr>
            <w:tcW w:w="554" w:type="dxa"/>
          </w:tcPr>
          <w:p w:rsidR="006C7924" w:rsidRPr="008560B4" w:rsidRDefault="006C7924" w:rsidP="006C7924">
            <w:pPr>
              <w:jc w:val="center"/>
              <w:rPr>
                <w:sz w:val="20"/>
                <w:szCs w:val="20"/>
              </w:rPr>
            </w:pPr>
            <w:r>
              <w:rPr>
                <w:sz w:val="20"/>
                <w:szCs w:val="20"/>
              </w:rPr>
              <w:t>3</w:t>
            </w:r>
          </w:p>
        </w:tc>
        <w:tc>
          <w:tcPr>
            <w:tcW w:w="4959" w:type="dxa"/>
            <w:gridSpan w:val="6"/>
            <w:shd w:val="clear" w:color="auto" w:fill="FDE9D9" w:themeFill="accent6" w:themeFillTint="33"/>
          </w:tcPr>
          <w:p w:rsidR="006C7924" w:rsidRPr="00B60C98" w:rsidRDefault="006C7924" w:rsidP="006C7924">
            <w:pPr>
              <w:rPr>
                <w:sz w:val="18"/>
                <w:szCs w:val="18"/>
              </w:rPr>
            </w:pPr>
          </w:p>
        </w:tc>
        <w:tc>
          <w:tcPr>
            <w:tcW w:w="697" w:type="dxa"/>
            <w:shd w:val="clear" w:color="auto" w:fill="FDE9D9" w:themeFill="accent6" w:themeFillTint="33"/>
          </w:tcPr>
          <w:p w:rsidR="006C7924" w:rsidRPr="00B60C98" w:rsidRDefault="006C7924" w:rsidP="006C7924">
            <w:pPr>
              <w:jc w:val="right"/>
              <w:rPr>
                <w:sz w:val="18"/>
                <w:szCs w:val="18"/>
              </w:rPr>
            </w:pPr>
          </w:p>
        </w:tc>
      </w:tr>
      <w:tr w:rsidR="006C7924" w:rsidRPr="00B60C98" w:rsidTr="009D206F">
        <w:trPr>
          <w:trHeight w:val="248"/>
        </w:trPr>
        <w:tc>
          <w:tcPr>
            <w:tcW w:w="4945" w:type="dxa"/>
            <w:shd w:val="clear" w:color="auto" w:fill="auto"/>
          </w:tcPr>
          <w:p w:rsidR="006C7924" w:rsidRPr="003356C4" w:rsidRDefault="009D206F" w:rsidP="006C7924">
            <w:pPr>
              <w:rPr>
                <w:sz w:val="16"/>
                <w:szCs w:val="16"/>
              </w:rPr>
            </w:pPr>
            <w:r>
              <w:rPr>
                <w:sz w:val="16"/>
                <w:szCs w:val="16"/>
              </w:rPr>
              <w:t>ART 3305</w:t>
            </w:r>
            <w:r w:rsidR="006C7924">
              <w:rPr>
                <w:sz w:val="16"/>
                <w:szCs w:val="16"/>
              </w:rPr>
              <w:t xml:space="preserve"> Intermediate Drawing</w:t>
            </w:r>
          </w:p>
        </w:tc>
        <w:tc>
          <w:tcPr>
            <w:tcW w:w="554" w:type="dxa"/>
            <w:shd w:val="clear" w:color="auto" w:fill="auto"/>
          </w:tcPr>
          <w:p w:rsidR="006C7924" w:rsidRPr="003356C4" w:rsidRDefault="006C7924" w:rsidP="006C7924">
            <w:pPr>
              <w:jc w:val="center"/>
              <w:rPr>
                <w:sz w:val="16"/>
                <w:szCs w:val="16"/>
              </w:rPr>
            </w:pPr>
            <w:r>
              <w:rPr>
                <w:sz w:val="16"/>
                <w:szCs w:val="16"/>
              </w:rPr>
              <w:t>3</w:t>
            </w:r>
          </w:p>
        </w:tc>
        <w:tc>
          <w:tcPr>
            <w:tcW w:w="4959" w:type="dxa"/>
            <w:gridSpan w:val="6"/>
            <w:shd w:val="clear" w:color="auto" w:fill="FDE9D9" w:themeFill="accent6" w:themeFillTint="33"/>
          </w:tcPr>
          <w:p w:rsidR="006C7924" w:rsidRPr="00B60C98" w:rsidRDefault="006C7924" w:rsidP="006C7924">
            <w:pPr>
              <w:rPr>
                <w:sz w:val="18"/>
                <w:szCs w:val="18"/>
              </w:rPr>
            </w:pPr>
          </w:p>
        </w:tc>
        <w:tc>
          <w:tcPr>
            <w:tcW w:w="697" w:type="dxa"/>
            <w:shd w:val="clear" w:color="auto" w:fill="FDE9D9" w:themeFill="accent6" w:themeFillTint="33"/>
          </w:tcPr>
          <w:p w:rsidR="006C7924" w:rsidRPr="00B60C98" w:rsidRDefault="006C7924" w:rsidP="006C7924">
            <w:pPr>
              <w:jc w:val="right"/>
              <w:rPr>
                <w:sz w:val="18"/>
                <w:szCs w:val="18"/>
              </w:rPr>
            </w:pPr>
          </w:p>
        </w:tc>
      </w:tr>
      <w:tr w:rsidR="006C7924" w:rsidRPr="00B60C98" w:rsidTr="009D206F">
        <w:trPr>
          <w:trHeight w:val="257"/>
        </w:trPr>
        <w:tc>
          <w:tcPr>
            <w:tcW w:w="4945" w:type="dxa"/>
            <w:tcBorders>
              <w:bottom w:val="single" w:sz="4" w:space="0" w:color="auto"/>
            </w:tcBorders>
            <w:shd w:val="clear" w:color="auto" w:fill="auto"/>
          </w:tcPr>
          <w:p w:rsidR="006C7924" w:rsidRPr="00147450" w:rsidRDefault="006C7924" w:rsidP="006C7924">
            <w:pPr>
              <w:rPr>
                <w:sz w:val="16"/>
                <w:szCs w:val="16"/>
              </w:rPr>
            </w:pPr>
            <w:r>
              <w:rPr>
                <w:sz w:val="16"/>
                <w:szCs w:val="16"/>
              </w:rPr>
              <w:t>ART 2231 Introduction to Printmaking</w:t>
            </w:r>
          </w:p>
        </w:tc>
        <w:tc>
          <w:tcPr>
            <w:tcW w:w="554" w:type="dxa"/>
            <w:tcBorders>
              <w:bottom w:val="single" w:sz="4" w:space="0" w:color="auto"/>
            </w:tcBorders>
          </w:tcPr>
          <w:p w:rsidR="006C7924" w:rsidRPr="00147450" w:rsidRDefault="006C7924" w:rsidP="006C7924">
            <w:pPr>
              <w:jc w:val="center"/>
              <w:rPr>
                <w:sz w:val="20"/>
                <w:szCs w:val="20"/>
              </w:rPr>
            </w:pPr>
            <w:r>
              <w:rPr>
                <w:sz w:val="20"/>
                <w:szCs w:val="20"/>
              </w:rPr>
              <w:t>3</w:t>
            </w:r>
          </w:p>
        </w:tc>
        <w:tc>
          <w:tcPr>
            <w:tcW w:w="4959" w:type="dxa"/>
            <w:gridSpan w:val="6"/>
            <w:shd w:val="clear" w:color="auto" w:fill="FDE9D9" w:themeFill="accent6" w:themeFillTint="33"/>
          </w:tcPr>
          <w:p w:rsidR="006C7924" w:rsidRPr="00B60C98" w:rsidRDefault="006C7924" w:rsidP="006C7924">
            <w:pPr>
              <w:rPr>
                <w:sz w:val="18"/>
                <w:szCs w:val="18"/>
              </w:rPr>
            </w:pPr>
          </w:p>
        </w:tc>
        <w:tc>
          <w:tcPr>
            <w:tcW w:w="697" w:type="dxa"/>
            <w:shd w:val="clear" w:color="auto" w:fill="FDE9D9" w:themeFill="accent6" w:themeFillTint="33"/>
          </w:tcPr>
          <w:p w:rsidR="006C7924" w:rsidRPr="00B60C98" w:rsidRDefault="006C7924" w:rsidP="006C7924">
            <w:pPr>
              <w:jc w:val="right"/>
              <w:rPr>
                <w:sz w:val="18"/>
                <w:szCs w:val="18"/>
              </w:rPr>
            </w:pPr>
          </w:p>
        </w:tc>
      </w:tr>
      <w:tr w:rsidR="006C7924" w:rsidRPr="00B60C98" w:rsidTr="009D206F">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6C7924" w:rsidRPr="003356C4" w:rsidRDefault="006C7924" w:rsidP="006C7924">
            <w:pPr>
              <w:rPr>
                <w:sz w:val="16"/>
                <w:szCs w:val="16"/>
              </w:rPr>
            </w:pPr>
            <w:r>
              <w:rPr>
                <w:sz w:val="16"/>
                <w:szCs w:val="16"/>
              </w:rPr>
              <w:t>ART 2231 Introduction to Painting and Composition</w:t>
            </w:r>
          </w:p>
        </w:tc>
        <w:tc>
          <w:tcPr>
            <w:tcW w:w="554" w:type="dxa"/>
            <w:tcBorders>
              <w:left w:val="single" w:sz="4" w:space="0" w:color="auto"/>
              <w:bottom w:val="single" w:sz="4" w:space="0" w:color="auto"/>
            </w:tcBorders>
          </w:tcPr>
          <w:p w:rsidR="006C7924" w:rsidRPr="008560B4" w:rsidRDefault="006C7924" w:rsidP="006C7924">
            <w:pPr>
              <w:jc w:val="center"/>
              <w:rPr>
                <w:sz w:val="20"/>
                <w:szCs w:val="20"/>
              </w:rPr>
            </w:pPr>
            <w:r>
              <w:rPr>
                <w:sz w:val="20"/>
                <w:szCs w:val="20"/>
              </w:rPr>
              <w:t>3</w:t>
            </w:r>
          </w:p>
        </w:tc>
        <w:tc>
          <w:tcPr>
            <w:tcW w:w="5656" w:type="dxa"/>
            <w:gridSpan w:val="7"/>
            <w:shd w:val="clear" w:color="auto" w:fill="FBD4B4" w:themeFill="accent6" w:themeFillTint="66"/>
          </w:tcPr>
          <w:p w:rsidR="006C7924" w:rsidRPr="00B60C98" w:rsidRDefault="006C7924" w:rsidP="006C7924">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6C7924" w:rsidRPr="00B60C98" w:rsidTr="009D206F">
        <w:tc>
          <w:tcPr>
            <w:tcW w:w="4945" w:type="dxa"/>
            <w:tcBorders>
              <w:top w:val="single" w:sz="4" w:space="0" w:color="auto"/>
              <w:left w:val="single" w:sz="4" w:space="0" w:color="auto"/>
              <w:bottom w:val="single" w:sz="4" w:space="0" w:color="auto"/>
              <w:right w:val="single" w:sz="4" w:space="0" w:color="auto"/>
            </w:tcBorders>
            <w:shd w:val="clear" w:color="auto" w:fill="auto"/>
          </w:tcPr>
          <w:p w:rsidR="006C7924" w:rsidRPr="003356C4" w:rsidRDefault="006C7924" w:rsidP="006C7924">
            <w:pPr>
              <w:rPr>
                <w:sz w:val="16"/>
                <w:szCs w:val="16"/>
              </w:rPr>
            </w:pPr>
            <w:r>
              <w:rPr>
                <w:sz w:val="16"/>
                <w:szCs w:val="16"/>
              </w:rPr>
              <w:t>ART 2251 Introduction to Metals and Jewelry</w:t>
            </w:r>
          </w:p>
        </w:tc>
        <w:tc>
          <w:tcPr>
            <w:tcW w:w="554" w:type="dxa"/>
            <w:tcBorders>
              <w:top w:val="single" w:sz="4" w:space="0" w:color="auto"/>
              <w:left w:val="single" w:sz="4" w:space="0" w:color="auto"/>
            </w:tcBorders>
          </w:tcPr>
          <w:p w:rsidR="006C7924" w:rsidRPr="008560B4" w:rsidRDefault="006C7924" w:rsidP="006C7924">
            <w:pPr>
              <w:jc w:val="center"/>
              <w:rPr>
                <w:sz w:val="20"/>
                <w:szCs w:val="20"/>
              </w:rPr>
            </w:pPr>
            <w:r>
              <w:rPr>
                <w:sz w:val="20"/>
                <w:szCs w:val="20"/>
              </w:rPr>
              <w:t>3</w:t>
            </w:r>
          </w:p>
        </w:tc>
        <w:tc>
          <w:tcPr>
            <w:tcW w:w="4959" w:type="dxa"/>
            <w:gridSpan w:val="6"/>
            <w:shd w:val="clear" w:color="auto" w:fill="FBD4B4" w:themeFill="accent6" w:themeFillTint="66"/>
          </w:tcPr>
          <w:p w:rsidR="006C7924" w:rsidRPr="00B60C98" w:rsidRDefault="006C7924" w:rsidP="006C7924">
            <w:pPr>
              <w:rPr>
                <w:sz w:val="18"/>
                <w:szCs w:val="18"/>
              </w:rPr>
            </w:pPr>
          </w:p>
        </w:tc>
        <w:tc>
          <w:tcPr>
            <w:tcW w:w="697" w:type="dxa"/>
            <w:shd w:val="clear" w:color="auto" w:fill="FBD4B4" w:themeFill="accent6" w:themeFillTint="66"/>
          </w:tcPr>
          <w:p w:rsidR="006C7924" w:rsidRPr="00B60C98" w:rsidRDefault="006C7924" w:rsidP="006C7924">
            <w:pPr>
              <w:jc w:val="right"/>
              <w:rPr>
                <w:sz w:val="18"/>
                <w:szCs w:val="18"/>
              </w:rPr>
            </w:pPr>
          </w:p>
        </w:tc>
      </w:tr>
      <w:tr w:rsidR="006C7924" w:rsidRPr="00B60C98" w:rsidTr="009D206F">
        <w:tc>
          <w:tcPr>
            <w:tcW w:w="4945" w:type="dxa"/>
            <w:tcBorders>
              <w:top w:val="single" w:sz="4" w:space="0" w:color="auto"/>
            </w:tcBorders>
            <w:shd w:val="clear" w:color="auto" w:fill="auto"/>
          </w:tcPr>
          <w:p w:rsidR="006C7924" w:rsidRPr="003356C4" w:rsidRDefault="006C7924" w:rsidP="006C7924">
            <w:pPr>
              <w:rPr>
                <w:sz w:val="16"/>
                <w:szCs w:val="16"/>
              </w:rPr>
            </w:pPr>
            <w:r>
              <w:rPr>
                <w:sz w:val="16"/>
                <w:szCs w:val="16"/>
              </w:rPr>
              <w:t>ART 2261 Introduction to Fiber Materials</w:t>
            </w:r>
          </w:p>
        </w:tc>
        <w:tc>
          <w:tcPr>
            <w:tcW w:w="554" w:type="dxa"/>
          </w:tcPr>
          <w:p w:rsidR="006C7924" w:rsidRPr="008560B4" w:rsidRDefault="006C7924" w:rsidP="006C7924">
            <w:pPr>
              <w:jc w:val="center"/>
              <w:rPr>
                <w:sz w:val="20"/>
                <w:szCs w:val="20"/>
              </w:rPr>
            </w:pPr>
            <w:r>
              <w:rPr>
                <w:sz w:val="20"/>
                <w:szCs w:val="20"/>
              </w:rPr>
              <w:t>3</w:t>
            </w:r>
          </w:p>
        </w:tc>
        <w:tc>
          <w:tcPr>
            <w:tcW w:w="4959" w:type="dxa"/>
            <w:gridSpan w:val="6"/>
            <w:shd w:val="clear" w:color="auto" w:fill="FBD4B4" w:themeFill="accent6" w:themeFillTint="66"/>
          </w:tcPr>
          <w:p w:rsidR="006C7924" w:rsidRPr="00B60C98" w:rsidRDefault="006C7924" w:rsidP="006C7924">
            <w:pPr>
              <w:rPr>
                <w:sz w:val="18"/>
                <w:szCs w:val="18"/>
              </w:rPr>
            </w:pPr>
          </w:p>
        </w:tc>
        <w:tc>
          <w:tcPr>
            <w:tcW w:w="697" w:type="dxa"/>
            <w:shd w:val="clear" w:color="auto" w:fill="FBD4B4" w:themeFill="accent6" w:themeFillTint="66"/>
          </w:tcPr>
          <w:p w:rsidR="006C7924" w:rsidRPr="00B60C98" w:rsidRDefault="006C7924" w:rsidP="006C7924">
            <w:pPr>
              <w:jc w:val="right"/>
              <w:rPr>
                <w:sz w:val="18"/>
                <w:szCs w:val="18"/>
              </w:rPr>
            </w:pP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2271 Introduction to Ceramics</w:t>
            </w:r>
          </w:p>
        </w:tc>
        <w:tc>
          <w:tcPr>
            <w:tcW w:w="554" w:type="dxa"/>
          </w:tcPr>
          <w:p w:rsidR="006C7924" w:rsidRPr="008560B4" w:rsidRDefault="006C7924" w:rsidP="006C7924">
            <w:pPr>
              <w:jc w:val="center"/>
              <w:rPr>
                <w:sz w:val="20"/>
                <w:szCs w:val="20"/>
              </w:rPr>
            </w:pPr>
            <w:r>
              <w:rPr>
                <w:sz w:val="20"/>
                <w:szCs w:val="20"/>
              </w:rPr>
              <w:t>3</w:t>
            </w:r>
          </w:p>
        </w:tc>
        <w:tc>
          <w:tcPr>
            <w:tcW w:w="5656" w:type="dxa"/>
            <w:gridSpan w:val="7"/>
            <w:shd w:val="clear" w:color="auto" w:fill="FDE9D9" w:themeFill="accent6" w:themeFillTint="33"/>
          </w:tcPr>
          <w:p w:rsidR="006C7924" w:rsidRPr="00B60C98" w:rsidRDefault="006C7924" w:rsidP="006C7924">
            <w:pPr>
              <w:rPr>
                <w:sz w:val="18"/>
                <w:szCs w:val="18"/>
              </w:rPr>
            </w:pPr>
            <w:r w:rsidRPr="00B60C98">
              <w:rPr>
                <w:sz w:val="18"/>
                <w:szCs w:val="18"/>
              </w:rPr>
              <w:t xml:space="preserve">One Course from EITHER Objective 7 OR  8                    </w:t>
            </w:r>
            <w:r w:rsidRPr="00B60C98">
              <w:rPr>
                <w:b/>
                <w:sz w:val="16"/>
                <w:szCs w:val="16"/>
              </w:rPr>
              <w:t>(1course;  3 cr. min)</w:t>
            </w: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 xml:space="preserve">ART 2281 Introduction to Sculpture </w:t>
            </w:r>
          </w:p>
        </w:tc>
        <w:tc>
          <w:tcPr>
            <w:tcW w:w="554" w:type="dxa"/>
            <w:shd w:val="clear" w:color="auto" w:fill="auto"/>
          </w:tcPr>
          <w:p w:rsidR="006C7924" w:rsidRPr="003356C4" w:rsidRDefault="006C7924" w:rsidP="006C7924">
            <w:pPr>
              <w:jc w:val="center"/>
              <w:rPr>
                <w:sz w:val="16"/>
                <w:szCs w:val="16"/>
              </w:rPr>
            </w:pPr>
            <w:r>
              <w:rPr>
                <w:sz w:val="16"/>
                <w:szCs w:val="16"/>
              </w:rPr>
              <w:t>3</w:t>
            </w:r>
          </w:p>
        </w:tc>
        <w:tc>
          <w:tcPr>
            <w:tcW w:w="4959" w:type="dxa"/>
            <w:gridSpan w:val="6"/>
            <w:shd w:val="clear" w:color="auto" w:fill="FDE9D9" w:themeFill="accent6" w:themeFillTint="33"/>
          </w:tcPr>
          <w:p w:rsidR="006C7924" w:rsidRPr="00B60C98" w:rsidRDefault="006C7924" w:rsidP="006C7924">
            <w:pPr>
              <w:rPr>
                <w:sz w:val="18"/>
                <w:szCs w:val="18"/>
              </w:rPr>
            </w:pPr>
            <w:r w:rsidRPr="00B60C98">
              <w:rPr>
                <w:sz w:val="18"/>
                <w:szCs w:val="18"/>
              </w:rPr>
              <w:t>7. Critical Thinking</w:t>
            </w:r>
          </w:p>
        </w:tc>
        <w:tc>
          <w:tcPr>
            <w:tcW w:w="697" w:type="dxa"/>
            <w:vMerge w:val="restart"/>
            <w:shd w:val="clear" w:color="auto" w:fill="FDE9D9" w:themeFill="accent6" w:themeFillTint="33"/>
          </w:tcPr>
          <w:p w:rsidR="006C7924" w:rsidRPr="00B60C98" w:rsidRDefault="006C7924" w:rsidP="006C7924">
            <w:pPr>
              <w:rPr>
                <w:sz w:val="18"/>
                <w:szCs w:val="18"/>
              </w:rPr>
            </w:pP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3301 Anatomy Drawing and Painting</w:t>
            </w:r>
          </w:p>
        </w:tc>
        <w:tc>
          <w:tcPr>
            <w:tcW w:w="554" w:type="dxa"/>
          </w:tcPr>
          <w:p w:rsidR="006C7924" w:rsidRPr="008560B4" w:rsidRDefault="006C7924" w:rsidP="006C7924">
            <w:pPr>
              <w:jc w:val="center"/>
              <w:rPr>
                <w:sz w:val="20"/>
                <w:szCs w:val="20"/>
              </w:rPr>
            </w:pPr>
            <w:r>
              <w:rPr>
                <w:sz w:val="20"/>
                <w:szCs w:val="20"/>
              </w:rPr>
              <w:t>3</w:t>
            </w:r>
          </w:p>
        </w:tc>
        <w:tc>
          <w:tcPr>
            <w:tcW w:w="4959" w:type="dxa"/>
            <w:gridSpan w:val="6"/>
            <w:shd w:val="clear" w:color="auto" w:fill="FDE9D9" w:themeFill="accent6" w:themeFillTint="33"/>
          </w:tcPr>
          <w:p w:rsidR="006C7924" w:rsidRPr="00B60C98" w:rsidRDefault="006C7924" w:rsidP="006C7924">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6C7924" w:rsidRPr="00B60C98" w:rsidRDefault="006C7924" w:rsidP="006C7924">
            <w:pPr>
              <w:rPr>
                <w:sz w:val="18"/>
                <w:szCs w:val="18"/>
              </w:rPr>
            </w:pP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3310 Professional Practice and Display</w:t>
            </w:r>
          </w:p>
        </w:tc>
        <w:tc>
          <w:tcPr>
            <w:tcW w:w="554" w:type="dxa"/>
          </w:tcPr>
          <w:p w:rsidR="006C7924" w:rsidRPr="008560B4" w:rsidRDefault="006C7924" w:rsidP="006C7924">
            <w:pPr>
              <w:jc w:val="center"/>
              <w:rPr>
                <w:sz w:val="20"/>
                <w:szCs w:val="20"/>
              </w:rPr>
            </w:pPr>
            <w:r>
              <w:rPr>
                <w:sz w:val="20"/>
                <w:szCs w:val="20"/>
              </w:rPr>
              <w:t>3</w:t>
            </w:r>
          </w:p>
        </w:tc>
        <w:tc>
          <w:tcPr>
            <w:tcW w:w="5656" w:type="dxa"/>
            <w:gridSpan w:val="7"/>
            <w:shd w:val="clear" w:color="auto" w:fill="FBD4B4" w:themeFill="accent6" w:themeFillTint="66"/>
          </w:tcPr>
          <w:p w:rsidR="006C7924" w:rsidRPr="00B60C98" w:rsidRDefault="006C7924" w:rsidP="006C7924">
            <w:pPr>
              <w:rPr>
                <w:sz w:val="18"/>
                <w:szCs w:val="18"/>
              </w:rPr>
            </w:pPr>
            <w:r w:rsidRPr="00B60C98">
              <w:rPr>
                <w:sz w:val="18"/>
                <w:szCs w:val="18"/>
              </w:rPr>
              <w:t xml:space="preserve">9. Cultural Diversity                                                             </w:t>
            </w:r>
            <w:r w:rsidRPr="00B60C98">
              <w:rPr>
                <w:b/>
                <w:sz w:val="16"/>
                <w:szCs w:val="16"/>
              </w:rPr>
              <w:t>(1 course;  3 cr. min)</w:t>
            </w: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4425 Contemporary Art</w:t>
            </w:r>
          </w:p>
        </w:tc>
        <w:tc>
          <w:tcPr>
            <w:tcW w:w="554" w:type="dxa"/>
          </w:tcPr>
          <w:p w:rsidR="006C7924" w:rsidRPr="008560B4" w:rsidRDefault="006C7924" w:rsidP="006C7924">
            <w:pPr>
              <w:jc w:val="center"/>
              <w:rPr>
                <w:sz w:val="20"/>
                <w:szCs w:val="20"/>
              </w:rPr>
            </w:pPr>
            <w:r>
              <w:rPr>
                <w:sz w:val="20"/>
                <w:szCs w:val="20"/>
              </w:rPr>
              <w:t>3</w:t>
            </w:r>
          </w:p>
        </w:tc>
        <w:tc>
          <w:tcPr>
            <w:tcW w:w="4959" w:type="dxa"/>
            <w:gridSpan w:val="6"/>
            <w:shd w:val="clear" w:color="auto" w:fill="FDE9D9" w:themeFill="accent6" w:themeFillTint="33"/>
          </w:tcPr>
          <w:p w:rsidR="006C7924" w:rsidRPr="00B60C98" w:rsidRDefault="006C7924" w:rsidP="006C7924">
            <w:pPr>
              <w:rPr>
                <w:sz w:val="18"/>
                <w:szCs w:val="18"/>
              </w:rPr>
            </w:pPr>
          </w:p>
        </w:tc>
        <w:tc>
          <w:tcPr>
            <w:tcW w:w="697" w:type="dxa"/>
            <w:shd w:val="clear" w:color="auto" w:fill="FDE9D9" w:themeFill="accent6" w:themeFillTint="33"/>
          </w:tcPr>
          <w:p w:rsidR="006C7924" w:rsidRPr="00B60C98" w:rsidRDefault="006C7924" w:rsidP="006C7924">
            <w:pPr>
              <w:rPr>
                <w:sz w:val="18"/>
                <w:szCs w:val="18"/>
              </w:rPr>
            </w:pP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4494 Senior Presentation</w:t>
            </w:r>
          </w:p>
        </w:tc>
        <w:tc>
          <w:tcPr>
            <w:tcW w:w="554" w:type="dxa"/>
          </w:tcPr>
          <w:p w:rsidR="006C7924" w:rsidRPr="008560B4" w:rsidRDefault="006C7924" w:rsidP="006C7924">
            <w:pPr>
              <w:jc w:val="center"/>
              <w:rPr>
                <w:sz w:val="20"/>
                <w:szCs w:val="20"/>
              </w:rPr>
            </w:pPr>
            <w:r>
              <w:rPr>
                <w:sz w:val="20"/>
                <w:szCs w:val="20"/>
              </w:rPr>
              <w:t>1</w:t>
            </w:r>
          </w:p>
        </w:tc>
        <w:tc>
          <w:tcPr>
            <w:tcW w:w="5656" w:type="dxa"/>
            <w:gridSpan w:val="7"/>
            <w:shd w:val="clear" w:color="auto" w:fill="FBD4B4" w:themeFill="accent6" w:themeFillTint="66"/>
          </w:tcPr>
          <w:p w:rsidR="006C7924" w:rsidRPr="00B60C98" w:rsidRDefault="006C7924" w:rsidP="006C7924">
            <w:pPr>
              <w:rPr>
                <w:sz w:val="18"/>
                <w:szCs w:val="18"/>
              </w:rPr>
            </w:pPr>
            <w:r w:rsidRPr="00B60C98">
              <w:rPr>
                <w:sz w:val="18"/>
                <w:szCs w:val="18"/>
              </w:rPr>
              <w:t xml:space="preserve">General Education Elective to reach 36 cr. min.                        </w:t>
            </w:r>
            <w:r w:rsidRPr="00B60C98">
              <w:rPr>
                <w:b/>
                <w:sz w:val="16"/>
                <w:szCs w:val="16"/>
              </w:rPr>
              <w:t>(if necessary)</w:t>
            </w:r>
          </w:p>
        </w:tc>
      </w:tr>
      <w:tr w:rsidR="006C7924" w:rsidRPr="00B60C98" w:rsidTr="009D206F">
        <w:tc>
          <w:tcPr>
            <w:tcW w:w="4945" w:type="dxa"/>
            <w:shd w:val="clear" w:color="auto" w:fill="auto"/>
          </w:tcPr>
          <w:p w:rsidR="006C7924" w:rsidRPr="0006709E" w:rsidRDefault="0083140B" w:rsidP="006C7924">
            <w:pPr>
              <w:rPr>
                <w:b/>
                <w:sz w:val="20"/>
                <w:szCs w:val="20"/>
              </w:rPr>
            </w:pPr>
            <w:r>
              <w:rPr>
                <w:b/>
                <w:sz w:val="20"/>
                <w:szCs w:val="20"/>
              </w:rPr>
              <w:t xml:space="preserve">Upper Division </w:t>
            </w:r>
            <w:r w:rsidR="009D206F">
              <w:rPr>
                <w:b/>
                <w:sz w:val="20"/>
                <w:szCs w:val="20"/>
              </w:rPr>
              <w:t>Studio</w:t>
            </w:r>
            <w:r w:rsidR="006C7924">
              <w:rPr>
                <w:b/>
                <w:sz w:val="20"/>
                <w:szCs w:val="20"/>
              </w:rPr>
              <w:t xml:space="preserve"> Electives</w:t>
            </w:r>
          </w:p>
        </w:tc>
        <w:tc>
          <w:tcPr>
            <w:tcW w:w="554" w:type="dxa"/>
          </w:tcPr>
          <w:p w:rsidR="006C7924" w:rsidRPr="0006709E" w:rsidRDefault="006C7924" w:rsidP="006C7924">
            <w:pPr>
              <w:jc w:val="center"/>
              <w:rPr>
                <w:b/>
                <w:sz w:val="20"/>
                <w:szCs w:val="20"/>
              </w:rPr>
            </w:pPr>
            <w:r>
              <w:rPr>
                <w:b/>
                <w:sz w:val="20"/>
                <w:szCs w:val="20"/>
              </w:rPr>
              <w:t>18</w:t>
            </w:r>
          </w:p>
        </w:tc>
        <w:tc>
          <w:tcPr>
            <w:tcW w:w="4959" w:type="dxa"/>
            <w:gridSpan w:val="6"/>
            <w:shd w:val="clear" w:color="auto" w:fill="FDE9D9" w:themeFill="accent6" w:themeFillTint="33"/>
          </w:tcPr>
          <w:p w:rsidR="006C7924" w:rsidRPr="00B60C98" w:rsidRDefault="006C7924" w:rsidP="006C7924">
            <w:pPr>
              <w:rPr>
                <w:sz w:val="18"/>
                <w:szCs w:val="18"/>
              </w:rPr>
            </w:pPr>
            <w:r w:rsidRPr="00B60C98">
              <w:rPr>
                <w:sz w:val="18"/>
                <w:szCs w:val="18"/>
              </w:rPr>
              <w:t xml:space="preserve">                                                                                         </w:t>
            </w:r>
          </w:p>
        </w:tc>
        <w:tc>
          <w:tcPr>
            <w:tcW w:w="697" w:type="dxa"/>
            <w:shd w:val="clear" w:color="auto" w:fill="FDE9D9" w:themeFill="accent6" w:themeFillTint="33"/>
          </w:tcPr>
          <w:p w:rsidR="006C7924" w:rsidRPr="00B60C98" w:rsidRDefault="006C7924" w:rsidP="006C7924">
            <w:pPr>
              <w:jc w:val="center"/>
              <w:rPr>
                <w:sz w:val="18"/>
                <w:szCs w:val="18"/>
              </w:rPr>
            </w:pPr>
          </w:p>
        </w:tc>
      </w:tr>
      <w:tr w:rsidR="006C7924" w:rsidRPr="00B60C98" w:rsidTr="009D206F">
        <w:tc>
          <w:tcPr>
            <w:tcW w:w="4945" w:type="dxa"/>
            <w:shd w:val="clear" w:color="auto" w:fill="auto"/>
          </w:tcPr>
          <w:p w:rsidR="006C7924" w:rsidRPr="0006709E" w:rsidRDefault="009D206F" w:rsidP="006C7924">
            <w:pPr>
              <w:rPr>
                <w:b/>
                <w:sz w:val="20"/>
                <w:szCs w:val="20"/>
              </w:rPr>
            </w:pPr>
            <w:r>
              <w:rPr>
                <w:b/>
                <w:sz w:val="20"/>
                <w:szCs w:val="20"/>
              </w:rPr>
              <w:t xml:space="preserve">Art </w:t>
            </w:r>
            <w:r w:rsidR="006C7924">
              <w:rPr>
                <w:b/>
                <w:sz w:val="20"/>
                <w:szCs w:val="20"/>
              </w:rPr>
              <w:t>Elective Courses (Select One)</w:t>
            </w:r>
          </w:p>
        </w:tc>
        <w:tc>
          <w:tcPr>
            <w:tcW w:w="554" w:type="dxa"/>
          </w:tcPr>
          <w:p w:rsidR="006C7924" w:rsidRPr="0006709E" w:rsidRDefault="006C7924" w:rsidP="006C7924">
            <w:pPr>
              <w:jc w:val="center"/>
              <w:rPr>
                <w:b/>
                <w:sz w:val="20"/>
                <w:szCs w:val="20"/>
              </w:rPr>
            </w:pPr>
            <w:r>
              <w:rPr>
                <w:b/>
                <w:sz w:val="20"/>
                <w:szCs w:val="20"/>
              </w:rPr>
              <w:t>3</w:t>
            </w:r>
          </w:p>
        </w:tc>
        <w:tc>
          <w:tcPr>
            <w:tcW w:w="4959" w:type="dxa"/>
            <w:gridSpan w:val="6"/>
            <w:shd w:val="clear" w:color="auto" w:fill="FBD4B4" w:themeFill="accent6" w:themeFillTint="66"/>
          </w:tcPr>
          <w:p w:rsidR="006C7924" w:rsidRPr="00B60C98" w:rsidRDefault="006C7924" w:rsidP="006C7924">
            <w:pPr>
              <w:rPr>
                <w:sz w:val="18"/>
                <w:szCs w:val="18"/>
              </w:rPr>
            </w:pPr>
            <w:r w:rsidRPr="00B60C98">
              <w:rPr>
                <w:sz w:val="18"/>
                <w:szCs w:val="18"/>
              </w:rPr>
              <w:t xml:space="preserve">                                                                                                  Total GE</w:t>
            </w:r>
          </w:p>
        </w:tc>
        <w:tc>
          <w:tcPr>
            <w:tcW w:w="697" w:type="dxa"/>
            <w:shd w:val="clear" w:color="auto" w:fill="FBD4B4" w:themeFill="accent6" w:themeFillTint="66"/>
          </w:tcPr>
          <w:p w:rsidR="006C7924" w:rsidRPr="00B60C98" w:rsidRDefault="006C7924" w:rsidP="006C7924">
            <w:pPr>
              <w:jc w:val="center"/>
              <w:rPr>
                <w:sz w:val="18"/>
                <w:szCs w:val="18"/>
              </w:rPr>
            </w:pPr>
          </w:p>
        </w:tc>
      </w:tr>
      <w:tr w:rsidR="006C7924" w:rsidRPr="00B60C98" w:rsidTr="009D206F">
        <w:tc>
          <w:tcPr>
            <w:tcW w:w="4945" w:type="dxa"/>
            <w:shd w:val="clear" w:color="auto" w:fill="auto"/>
          </w:tcPr>
          <w:p w:rsidR="006C7924" w:rsidRPr="003356C4" w:rsidRDefault="006C7924" w:rsidP="006C7924">
            <w:pPr>
              <w:rPr>
                <w:sz w:val="16"/>
                <w:szCs w:val="16"/>
              </w:rPr>
            </w:pPr>
            <w:r>
              <w:rPr>
                <w:sz w:val="16"/>
                <w:szCs w:val="16"/>
              </w:rPr>
              <w:t>ART 2210 History &amp; Appreciation of Photography</w:t>
            </w:r>
          </w:p>
        </w:tc>
        <w:tc>
          <w:tcPr>
            <w:tcW w:w="554" w:type="dxa"/>
          </w:tcPr>
          <w:p w:rsidR="006C7924" w:rsidRPr="008560B4" w:rsidRDefault="006C7924" w:rsidP="006C7924">
            <w:pPr>
              <w:jc w:val="right"/>
              <w:rPr>
                <w:sz w:val="20"/>
                <w:szCs w:val="20"/>
              </w:rPr>
            </w:pPr>
          </w:p>
        </w:tc>
        <w:tc>
          <w:tcPr>
            <w:tcW w:w="5656" w:type="dxa"/>
            <w:gridSpan w:val="7"/>
            <w:vMerge w:val="restart"/>
            <w:shd w:val="clear" w:color="auto" w:fill="FDE9D9" w:themeFill="accent6" w:themeFillTint="33"/>
          </w:tcPr>
          <w:p w:rsidR="006C7924" w:rsidRPr="00B60C98" w:rsidRDefault="006C7924" w:rsidP="006C7924">
            <w:pPr>
              <w:rPr>
                <w:sz w:val="18"/>
                <w:szCs w:val="18"/>
              </w:rPr>
            </w:pPr>
            <w:r w:rsidRPr="00B60C98">
              <w:rPr>
                <w:sz w:val="18"/>
                <w:szCs w:val="18"/>
              </w:rPr>
              <w:t xml:space="preserve">GE Objectives Courses: </w:t>
            </w:r>
          </w:p>
          <w:p w:rsidR="006C7924" w:rsidRPr="00B60C98" w:rsidRDefault="004D15DB" w:rsidP="006C7924">
            <w:pPr>
              <w:rPr>
                <w:i/>
                <w:sz w:val="18"/>
                <w:szCs w:val="18"/>
              </w:rPr>
            </w:pPr>
            <w:hyperlink r:id="rId6" w:history="1">
              <w:r w:rsidR="006C7924">
                <w:rPr>
                  <w:rStyle w:val="Hyperlink"/>
                </w:rPr>
                <w:t>2017-2018 General Education Requirements (PDF)</w:t>
              </w:r>
            </w:hyperlink>
          </w:p>
        </w:tc>
      </w:tr>
      <w:tr w:rsidR="006C7924" w:rsidRPr="00B60C98" w:rsidTr="009D206F">
        <w:tc>
          <w:tcPr>
            <w:tcW w:w="4945" w:type="dxa"/>
            <w:shd w:val="clear" w:color="auto" w:fill="auto"/>
          </w:tcPr>
          <w:p w:rsidR="006C7924" w:rsidRPr="0006709E" w:rsidRDefault="006C7924" w:rsidP="006C7924">
            <w:pPr>
              <w:rPr>
                <w:sz w:val="16"/>
                <w:szCs w:val="16"/>
              </w:rPr>
            </w:pPr>
            <w:r>
              <w:rPr>
                <w:sz w:val="16"/>
                <w:szCs w:val="16"/>
              </w:rPr>
              <w:t>ART 3323 19</w:t>
            </w:r>
            <w:r w:rsidRPr="0006709E">
              <w:rPr>
                <w:sz w:val="16"/>
                <w:szCs w:val="16"/>
                <w:vertAlign w:val="superscript"/>
              </w:rPr>
              <w:t>th</w:t>
            </w:r>
            <w:r>
              <w:rPr>
                <w:sz w:val="16"/>
                <w:szCs w:val="16"/>
              </w:rPr>
              <w:t xml:space="preserve"> Century European Art</w:t>
            </w:r>
          </w:p>
        </w:tc>
        <w:tc>
          <w:tcPr>
            <w:tcW w:w="554" w:type="dxa"/>
          </w:tcPr>
          <w:p w:rsidR="006C7924" w:rsidRPr="003356C4" w:rsidRDefault="006C7924" w:rsidP="006C7924">
            <w:pPr>
              <w:jc w:val="center"/>
              <w:rPr>
                <w:b/>
                <w:sz w:val="20"/>
                <w:szCs w:val="20"/>
              </w:rPr>
            </w:pPr>
          </w:p>
        </w:tc>
        <w:tc>
          <w:tcPr>
            <w:tcW w:w="5656" w:type="dxa"/>
            <w:gridSpan w:val="7"/>
            <w:vMerge/>
            <w:tcBorders>
              <w:bottom w:val="single" w:sz="4" w:space="0" w:color="auto"/>
            </w:tcBorders>
            <w:shd w:val="clear" w:color="auto" w:fill="FDE9D9" w:themeFill="accent6" w:themeFillTint="33"/>
          </w:tcPr>
          <w:p w:rsidR="006C7924" w:rsidRPr="00B60C98" w:rsidRDefault="006C7924" w:rsidP="006C7924">
            <w:pPr>
              <w:rPr>
                <w:sz w:val="20"/>
                <w:szCs w:val="20"/>
              </w:rPr>
            </w:pPr>
          </w:p>
        </w:tc>
      </w:tr>
      <w:tr w:rsidR="006C7924" w:rsidRPr="00B60C98" w:rsidTr="009D206F">
        <w:tc>
          <w:tcPr>
            <w:tcW w:w="4945" w:type="dxa"/>
            <w:shd w:val="clear" w:color="auto" w:fill="auto"/>
          </w:tcPr>
          <w:p w:rsidR="006C7924" w:rsidRPr="0006709E" w:rsidRDefault="006C7924" w:rsidP="006C7924">
            <w:pPr>
              <w:rPr>
                <w:sz w:val="16"/>
                <w:szCs w:val="16"/>
              </w:rPr>
            </w:pPr>
            <w:r>
              <w:rPr>
                <w:sz w:val="16"/>
                <w:szCs w:val="16"/>
              </w:rPr>
              <w:t>ART 3324 American Art</w:t>
            </w:r>
          </w:p>
        </w:tc>
        <w:tc>
          <w:tcPr>
            <w:tcW w:w="554" w:type="dxa"/>
          </w:tcPr>
          <w:p w:rsidR="006C7924" w:rsidRPr="008560B4" w:rsidRDefault="006C7924" w:rsidP="006C7924">
            <w:pPr>
              <w:jc w:val="right"/>
              <w:rPr>
                <w:sz w:val="20"/>
                <w:szCs w:val="20"/>
              </w:rPr>
            </w:pPr>
          </w:p>
        </w:tc>
        <w:tc>
          <w:tcPr>
            <w:tcW w:w="4936" w:type="dxa"/>
            <w:gridSpan w:val="5"/>
            <w:tcBorders>
              <w:bottom w:val="single" w:sz="4" w:space="0" w:color="auto"/>
              <w:right w:val="nil"/>
            </w:tcBorders>
            <w:shd w:val="clear" w:color="auto" w:fill="FFFFFF" w:themeFill="background1"/>
          </w:tcPr>
          <w:p w:rsidR="006C7924" w:rsidRPr="00B60C98" w:rsidRDefault="006C7924" w:rsidP="006C7924">
            <w:pPr>
              <w:rPr>
                <w:sz w:val="20"/>
                <w:szCs w:val="20"/>
              </w:rPr>
            </w:pPr>
          </w:p>
        </w:tc>
        <w:tc>
          <w:tcPr>
            <w:tcW w:w="720" w:type="dxa"/>
            <w:gridSpan w:val="2"/>
            <w:tcBorders>
              <w:left w:val="nil"/>
              <w:bottom w:val="single" w:sz="4" w:space="0" w:color="auto"/>
            </w:tcBorders>
            <w:shd w:val="clear" w:color="auto" w:fill="FFFFFF" w:themeFill="background1"/>
          </w:tcPr>
          <w:p w:rsidR="006C7924" w:rsidRPr="00B60C98" w:rsidRDefault="006C7924" w:rsidP="006C7924">
            <w:pPr>
              <w:rPr>
                <w:sz w:val="20"/>
                <w:szCs w:val="20"/>
              </w:rPr>
            </w:pPr>
          </w:p>
        </w:tc>
      </w:tr>
      <w:tr w:rsidR="006C7924" w:rsidRPr="00B60C98" w:rsidTr="009D206F">
        <w:tc>
          <w:tcPr>
            <w:tcW w:w="4945" w:type="dxa"/>
            <w:shd w:val="clear" w:color="auto" w:fill="auto"/>
          </w:tcPr>
          <w:p w:rsidR="006C7924" w:rsidRPr="0006709E" w:rsidRDefault="006C7924" w:rsidP="006C7924">
            <w:pPr>
              <w:rPr>
                <w:sz w:val="16"/>
                <w:szCs w:val="16"/>
              </w:rPr>
            </w:pPr>
            <w:r>
              <w:rPr>
                <w:sz w:val="16"/>
                <w:szCs w:val="16"/>
              </w:rPr>
              <w:t>ART 4424 Modern Art</w:t>
            </w:r>
          </w:p>
        </w:tc>
        <w:tc>
          <w:tcPr>
            <w:tcW w:w="554" w:type="dxa"/>
          </w:tcPr>
          <w:p w:rsidR="006C7924" w:rsidRPr="008560B4" w:rsidRDefault="006C7924" w:rsidP="006C7924">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6C7924" w:rsidRPr="00B60C98" w:rsidRDefault="006C7924" w:rsidP="006C7924">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6C7924" w:rsidRPr="00B60C98" w:rsidRDefault="006C7924" w:rsidP="006C7924">
            <w:pPr>
              <w:jc w:val="center"/>
              <w:rPr>
                <w:b/>
                <w:sz w:val="20"/>
                <w:szCs w:val="20"/>
              </w:rPr>
            </w:pPr>
            <w:r w:rsidRPr="00B60C98">
              <w:rPr>
                <w:b/>
                <w:sz w:val="20"/>
                <w:szCs w:val="20"/>
              </w:rPr>
              <w:t>CR</w:t>
            </w:r>
          </w:p>
        </w:tc>
      </w:tr>
      <w:tr w:rsidR="006C7924" w:rsidRPr="00B60C98" w:rsidTr="009D206F">
        <w:tc>
          <w:tcPr>
            <w:tcW w:w="4945" w:type="dxa"/>
            <w:shd w:val="clear" w:color="auto" w:fill="auto"/>
          </w:tcPr>
          <w:p w:rsidR="006C7924" w:rsidRPr="0006709E" w:rsidRDefault="006C7924" w:rsidP="006C7924">
            <w:pPr>
              <w:rPr>
                <w:sz w:val="16"/>
                <w:szCs w:val="16"/>
              </w:rPr>
            </w:pPr>
            <w:r>
              <w:rPr>
                <w:sz w:val="16"/>
                <w:szCs w:val="16"/>
              </w:rPr>
              <w:t>ART 4426 Special Topics in Art History</w:t>
            </w:r>
          </w:p>
        </w:tc>
        <w:tc>
          <w:tcPr>
            <w:tcW w:w="554" w:type="dxa"/>
          </w:tcPr>
          <w:p w:rsidR="006C7924" w:rsidRPr="008560B4" w:rsidRDefault="006C7924" w:rsidP="006C7924">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6C7924" w:rsidRPr="00B60C98" w:rsidRDefault="006C7924" w:rsidP="006C7924">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6C7924" w:rsidRPr="00B60C98" w:rsidRDefault="009D206F" w:rsidP="006C7924">
            <w:pPr>
              <w:jc w:val="center"/>
              <w:rPr>
                <w:sz w:val="20"/>
                <w:szCs w:val="20"/>
              </w:rPr>
            </w:pPr>
            <w:r>
              <w:rPr>
                <w:sz w:val="20"/>
                <w:szCs w:val="20"/>
              </w:rPr>
              <w:t>73</w:t>
            </w:r>
          </w:p>
        </w:tc>
      </w:tr>
      <w:tr w:rsidR="006C7924" w:rsidRPr="00B60C98" w:rsidTr="009D206F">
        <w:tc>
          <w:tcPr>
            <w:tcW w:w="4945" w:type="dxa"/>
            <w:shd w:val="clear" w:color="auto" w:fill="auto"/>
          </w:tcPr>
          <w:p w:rsidR="006C7924" w:rsidRPr="00B60C98" w:rsidRDefault="006C7924" w:rsidP="006C7924">
            <w:pPr>
              <w:rPr>
                <w:sz w:val="20"/>
                <w:szCs w:val="20"/>
              </w:rPr>
            </w:pPr>
          </w:p>
        </w:tc>
        <w:tc>
          <w:tcPr>
            <w:tcW w:w="554" w:type="dxa"/>
          </w:tcPr>
          <w:p w:rsidR="006C7924" w:rsidRPr="00B60C98" w:rsidRDefault="006C7924" w:rsidP="006C7924">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6C7924" w:rsidRPr="00B60C98" w:rsidRDefault="006C7924" w:rsidP="006C7924">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6C7924" w:rsidRPr="00B60C98" w:rsidRDefault="006C7924" w:rsidP="006C7924">
            <w:pPr>
              <w:jc w:val="center"/>
              <w:rPr>
                <w:sz w:val="20"/>
                <w:szCs w:val="20"/>
              </w:rPr>
            </w:pPr>
            <w:r>
              <w:rPr>
                <w:sz w:val="20"/>
                <w:szCs w:val="20"/>
              </w:rPr>
              <w:t>37</w:t>
            </w:r>
          </w:p>
        </w:tc>
      </w:tr>
      <w:tr w:rsidR="006C7924" w:rsidRPr="00B60C98" w:rsidTr="009D206F">
        <w:tc>
          <w:tcPr>
            <w:tcW w:w="4945" w:type="dxa"/>
            <w:shd w:val="clear" w:color="auto" w:fill="auto"/>
          </w:tcPr>
          <w:p w:rsidR="006C7924" w:rsidRPr="00B60C98" w:rsidRDefault="006C7924" w:rsidP="006C7924">
            <w:pPr>
              <w:rPr>
                <w:sz w:val="20"/>
                <w:szCs w:val="20"/>
              </w:rPr>
            </w:pPr>
          </w:p>
        </w:tc>
        <w:tc>
          <w:tcPr>
            <w:tcW w:w="554" w:type="dxa"/>
          </w:tcPr>
          <w:p w:rsidR="006C7924" w:rsidRPr="00B60C98" w:rsidRDefault="006C7924" w:rsidP="006C7924">
            <w:pPr>
              <w:jc w:val="center"/>
              <w:rPr>
                <w:sz w:val="20"/>
                <w:szCs w:val="20"/>
              </w:rPr>
            </w:pPr>
          </w:p>
        </w:tc>
        <w:tc>
          <w:tcPr>
            <w:tcW w:w="4936" w:type="dxa"/>
            <w:gridSpan w:val="5"/>
            <w:shd w:val="clear" w:color="auto" w:fill="FFFFFF" w:themeFill="background1"/>
          </w:tcPr>
          <w:p w:rsidR="006C7924" w:rsidRPr="00B60C98" w:rsidRDefault="006C7924" w:rsidP="006C7924">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6C7924" w:rsidRPr="00B60C98" w:rsidRDefault="009D206F" w:rsidP="006C7924">
            <w:pPr>
              <w:jc w:val="center"/>
              <w:rPr>
                <w:sz w:val="20"/>
                <w:szCs w:val="20"/>
              </w:rPr>
            </w:pPr>
            <w:r>
              <w:rPr>
                <w:sz w:val="20"/>
                <w:szCs w:val="20"/>
              </w:rPr>
              <w:t>10</w:t>
            </w:r>
          </w:p>
        </w:tc>
      </w:tr>
      <w:tr w:rsidR="006C7924" w:rsidRPr="00B60C98" w:rsidTr="009D206F">
        <w:tc>
          <w:tcPr>
            <w:tcW w:w="4945" w:type="dxa"/>
            <w:shd w:val="clear" w:color="auto" w:fill="auto"/>
          </w:tcPr>
          <w:p w:rsidR="006C7924" w:rsidRPr="00B60C98" w:rsidRDefault="006C7924" w:rsidP="006C7924">
            <w:pPr>
              <w:rPr>
                <w:sz w:val="20"/>
                <w:szCs w:val="20"/>
              </w:rPr>
            </w:pPr>
          </w:p>
        </w:tc>
        <w:tc>
          <w:tcPr>
            <w:tcW w:w="554" w:type="dxa"/>
          </w:tcPr>
          <w:p w:rsidR="006C7924" w:rsidRPr="00B60C98" w:rsidRDefault="006C7924" w:rsidP="006C7924">
            <w:pPr>
              <w:jc w:val="center"/>
              <w:rPr>
                <w:sz w:val="20"/>
                <w:szCs w:val="20"/>
              </w:rPr>
            </w:pPr>
          </w:p>
        </w:tc>
        <w:tc>
          <w:tcPr>
            <w:tcW w:w="4936" w:type="dxa"/>
            <w:gridSpan w:val="5"/>
            <w:shd w:val="clear" w:color="auto" w:fill="FBD4B4" w:themeFill="accent6" w:themeFillTint="66"/>
          </w:tcPr>
          <w:p w:rsidR="006C7924" w:rsidRPr="00B60C98" w:rsidRDefault="006C7924" w:rsidP="006C7924">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6C7924" w:rsidRPr="00B60C98" w:rsidRDefault="006C7924" w:rsidP="006C7924">
            <w:pPr>
              <w:jc w:val="center"/>
              <w:rPr>
                <w:sz w:val="20"/>
                <w:szCs w:val="20"/>
              </w:rPr>
            </w:pPr>
            <w:r>
              <w:rPr>
                <w:sz w:val="20"/>
                <w:szCs w:val="20"/>
              </w:rPr>
              <w:t>120</w:t>
            </w:r>
          </w:p>
        </w:tc>
      </w:tr>
      <w:tr w:rsidR="006C7924" w:rsidRPr="00B60C98" w:rsidTr="009D206F">
        <w:tc>
          <w:tcPr>
            <w:tcW w:w="4945" w:type="dxa"/>
            <w:shd w:val="clear" w:color="auto" w:fill="auto"/>
          </w:tcPr>
          <w:p w:rsidR="006C7924" w:rsidRPr="00B60C98" w:rsidRDefault="006C7924" w:rsidP="006C7924">
            <w:pPr>
              <w:rPr>
                <w:sz w:val="20"/>
                <w:szCs w:val="20"/>
              </w:rPr>
            </w:pPr>
          </w:p>
        </w:tc>
        <w:tc>
          <w:tcPr>
            <w:tcW w:w="554" w:type="dxa"/>
          </w:tcPr>
          <w:p w:rsidR="006C7924" w:rsidRPr="00B60C98" w:rsidRDefault="006C7924" w:rsidP="006C7924">
            <w:pPr>
              <w:jc w:val="center"/>
              <w:rPr>
                <w:sz w:val="20"/>
                <w:szCs w:val="20"/>
              </w:rPr>
            </w:pPr>
          </w:p>
        </w:tc>
        <w:tc>
          <w:tcPr>
            <w:tcW w:w="5656" w:type="dxa"/>
            <w:gridSpan w:val="7"/>
            <w:vMerge w:val="restart"/>
            <w:shd w:val="clear" w:color="auto" w:fill="FFFFFF" w:themeFill="background1"/>
          </w:tcPr>
          <w:p w:rsidR="006C7924" w:rsidRPr="00B60C98" w:rsidRDefault="006C7924" w:rsidP="006C7924">
            <w:pPr>
              <w:jc w:val="center"/>
              <w:rPr>
                <w:sz w:val="20"/>
                <w:szCs w:val="20"/>
              </w:rPr>
            </w:pPr>
          </w:p>
        </w:tc>
      </w:tr>
      <w:tr w:rsidR="006C7924" w:rsidRPr="00B60C98" w:rsidTr="009D206F">
        <w:tc>
          <w:tcPr>
            <w:tcW w:w="4945" w:type="dxa"/>
            <w:tcBorders>
              <w:bottom w:val="single" w:sz="4" w:space="0" w:color="auto"/>
            </w:tcBorders>
            <w:shd w:val="clear" w:color="auto" w:fill="auto"/>
          </w:tcPr>
          <w:p w:rsidR="006C7924" w:rsidRPr="00B60C98" w:rsidRDefault="006C7924" w:rsidP="006C7924">
            <w:pPr>
              <w:rPr>
                <w:sz w:val="20"/>
                <w:szCs w:val="20"/>
              </w:rPr>
            </w:pPr>
          </w:p>
        </w:tc>
        <w:tc>
          <w:tcPr>
            <w:tcW w:w="554" w:type="dxa"/>
            <w:tcBorders>
              <w:bottom w:val="single" w:sz="4" w:space="0" w:color="auto"/>
            </w:tcBorders>
          </w:tcPr>
          <w:p w:rsidR="006C7924" w:rsidRPr="00B60C98" w:rsidRDefault="006C7924" w:rsidP="006C7924">
            <w:pPr>
              <w:jc w:val="center"/>
              <w:rPr>
                <w:sz w:val="20"/>
                <w:szCs w:val="20"/>
              </w:rPr>
            </w:pPr>
          </w:p>
        </w:tc>
        <w:tc>
          <w:tcPr>
            <w:tcW w:w="5656" w:type="dxa"/>
            <w:gridSpan w:val="7"/>
            <w:vMerge/>
          </w:tcPr>
          <w:p w:rsidR="006C7924" w:rsidRPr="00B60C98" w:rsidRDefault="006C7924" w:rsidP="006C7924">
            <w:pPr>
              <w:jc w:val="center"/>
              <w:rPr>
                <w:sz w:val="20"/>
                <w:szCs w:val="20"/>
              </w:rPr>
            </w:pPr>
          </w:p>
        </w:tc>
      </w:tr>
      <w:tr w:rsidR="006C7924" w:rsidRPr="00B60C98" w:rsidTr="009D206F">
        <w:trPr>
          <w:trHeight w:val="257"/>
        </w:trPr>
        <w:tc>
          <w:tcPr>
            <w:tcW w:w="4945" w:type="dxa"/>
            <w:tcBorders>
              <w:bottom w:val="single" w:sz="4" w:space="0" w:color="auto"/>
            </w:tcBorders>
            <w:shd w:val="clear" w:color="auto" w:fill="auto"/>
          </w:tcPr>
          <w:p w:rsidR="006C7924" w:rsidRPr="00B60C98" w:rsidRDefault="006C7924" w:rsidP="006C7924">
            <w:pPr>
              <w:rPr>
                <w:sz w:val="20"/>
                <w:szCs w:val="20"/>
              </w:rPr>
            </w:pPr>
          </w:p>
        </w:tc>
        <w:tc>
          <w:tcPr>
            <w:tcW w:w="554" w:type="dxa"/>
            <w:tcBorders>
              <w:bottom w:val="single" w:sz="4" w:space="0" w:color="auto"/>
            </w:tcBorders>
          </w:tcPr>
          <w:p w:rsidR="006C7924" w:rsidRPr="00B60C98" w:rsidRDefault="006C7924" w:rsidP="006C7924">
            <w:pPr>
              <w:jc w:val="center"/>
              <w:rPr>
                <w:sz w:val="20"/>
                <w:szCs w:val="20"/>
              </w:rPr>
            </w:pPr>
          </w:p>
        </w:tc>
        <w:tc>
          <w:tcPr>
            <w:tcW w:w="4585" w:type="dxa"/>
            <w:gridSpan w:val="3"/>
            <w:tcBorders>
              <w:bottom w:val="single" w:sz="4" w:space="0" w:color="auto"/>
            </w:tcBorders>
            <w:shd w:val="clear" w:color="auto" w:fill="FBD4B4" w:themeFill="accent6" w:themeFillTint="66"/>
          </w:tcPr>
          <w:p w:rsidR="006C7924" w:rsidRPr="00B60C98" w:rsidRDefault="006C7924" w:rsidP="006C7924">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6C7924" w:rsidRPr="00B60C98" w:rsidRDefault="006C7924" w:rsidP="006C7924">
            <w:pPr>
              <w:rPr>
                <w:b/>
                <w:sz w:val="18"/>
                <w:szCs w:val="18"/>
              </w:rPr>
            </w:pPr>
            <w:r w:rsidRPr="00B60C98">
              <w:rPr>
                <w:b/>
                <w:sz w:val="18"/>
                <w:szCs w:val="18"/>
              </w:rPr>
              <w:t>Confirmed</w:t>
            </w:r>
          </w:p>
        </w:tc>
      </w:tr>
      <w:tr w:rsidR="006C7924" w:rsidRPr="00B60C98" w:rsidTr="009D206F">
        <w:tc>
          <w:tcPr>
            <w:tcW w:w="4945" w:type="dxa"/>
            <w:tcBorders>
              <w:top w:val="single" w:sz="4" w:space="0" w:color="auto"/>
              <w:bottom w:val="single" w:sz="4" w:space="0" w:color="auto"/>
            </w:tcBorders>
            <w:shd w:val="clear" w:color="auto" w:fill="auto"/>
          </w:tcPr>
          <w:p w:rsidR="006C7924" w:rsidRPr="00B60C98" w:rsidRDefault="006C7924" w:rsidP="006C7924">
            <w:pPr>
              <w:rPr>
                <w:sz w:val="16"/>
                <w:szCs w:val="16"/>
              </w:rPr>
            </w:pPr>
          </w:p>
        </w:tc>
        <w:tc>
          <w:tcPr>
            <w:tcW w:w="554" w:type="dxa"/>
            <w:tcBorders>
              <w:top w:val="single" w:sz="4" w:space="0" w:color="auto"/>
              <w:bottom w:val="single" w:sz="4" w:space="0" w:color="auto"/>
              <w:right w:val="single" w:sz="4" w:space="0" w:color="auto"/>
            </w:tcBorders>
          </w:tcPr>
          <w:p w:rsidR="006C7924" w:rsidRPr="00B60C98" w:rsidRDefault="006C7924" w:rsidP="006C7924">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6C7924" w:rsidRPr="00B60C98" w:rsidRDefault="006C7924" w:rsidP="006C7924">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6C7924" w:rsidRPr="00B60C98" w:rsidRDefault="00FB7E61" w:rsidP="00FB7E61">
            <w:pPr>
              <w:jc w:val="right"/>
              <w:rPr>
                <w:sz w:val="20"/>
                <w:szCs w:val="20"/>
              </w:rPr>
            </w:pPr>
            <w:r>
              <w:rPr>
                <w:sz w:val="20"/>
                <w:szCs w:val="20"/>
              </w:rPr>
              <w:t>X</w:t>
            </w:r>
          </w:p>
        </w:tc>
      </w:tr>
      <w:tr w:rsidR="006C7924" w:rsidRPr="00B60C98" w:rsidTr="009D206F">
        <w:trPr>
          <w:trHeight w:val="248"/>
        </w:trPr>
        <w:tc>
          <w:tcPr>
            <w:tcW w:w="4945" w:type="dxa"/>
            <w:tcBorders>
              <w:bottom w:val="single" w:sz="4" w:space="0" w:color="auto"/>
            </w:tcBorders>
            <w:shd w:val="clear" w:color="auto" w:fill="auto"/>
          </w:tcPr>
          <w:p w:rsidR="006C7924" w:rsidRPr="00B60C98" w:rsidRDefault="006C7924" w:rsidP="006C7924">
            <w:pPr>
              <w:rPr>
                <w:sz w:val="16"/>
                <w:szCs w:val="16"/>
              </w:rPr>
            </w:pPr>
          </w:p>
        </w:tc>
        <w:tc>
          <w:tcPr>
            <w:tcW w:w="554" w:type="dxa"/>
            <w:tcBorders>
              <w:bottom w:val="single" w:sz="4" w:space="0" w:color="auto"/>
              <w:right w:val="single" w:sz="4" w:space="0" w:color="auto"/>
            </w:tcBorders>
          </w:tcPr>
          <w:p w:rsidR="006C7924" w:rsidRPr="00B60C98" w:rsidRDefault="006C7924" w:rsidP="006C7924">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6C7924" w:rsidRPr="00B60C98" w:rsidRDefault="00FB7E61" w:rsidP="00FB7E61">
            <w:pPr>
              <w:jc w:val="right"/>
              <w:rPr>
                <w:sz w:val="20"/>
                <w:szCs w:val="20"/>
              </w:rPr>
            </w:pPr>
            <w:r>
              <w:rPr>
                <w:sz w:val="20"/>
                <w:szCs w:val="20"/>
              </w:rPr>
              <w:t>X</w:t>
            </w:r>
          </w:p>
        </w:tc>
      </w:tr>
      <w:tr w:rsidR="006C7924" w:rsidRPr="00B60C98" w:rsidTr="009D206F">
        <w:trPr>
          <w:trHeight w:val="247"/>
        </w:trPr>
        <w:tc>
          <w:tcPr>
            <w:tcW w:w="4945" w:type="dxa"/>
            <w:tcBorders>
              <w:bottom w:val="single" w:sz="4" w:space="0" w:color="auto"/>
            </w:tcBorders>
            <w:shd w:val="clear" w:color="auto" w:fill="auto"/>
          </w:tcPr>
          <w:p w:rsidR="006C7924" w:rsidRPr="00B60C98" w:rsidRDefault="006C7924" w:rsidP="006C7924">
            <w:pPr>
              <w:rPr>
                <w:sz w:val="16"/>
                <w:szCs w:val="16"/>
              </w:rPr>
            </w:pPr>
          </w:p>
        </w:tc>
        <w:tc>
          <w:tcPr>
            <w:tcW w:w="554" w:type="dxa"/>
            <w:tcBorders>
              <w:bottom w:val="single" w:sz="4" w:space="0" w:color="auto"/>
              <w:right w:val="single" w:sz="4" w:space="0" w:color="auto"/>
            </w:tcBorders>
          </w:tcPr>
          <w:p w:rsidR="006C7924" w:rsidRPr="00B60C98" w:rsidRDefault="006C7924" w:rsidP="006C7924">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6C7924" w:rsidRPr="00B60C98" w:rsidRDefault="00FB7E61" w:rsidP="00FB7E61">
            <w:pPr>
              <w:jc w:val="right"/>
              <w:rPr>
                <w:sz w:val="20"/>
                <w:szCs w:val="20"/>
              </w:rPr>
            </w:pPr>
            <w:r>
              <w:rPr>
                <w:sz w:val="20"/>
                <w:szCs w:val="20"/>
              </w:rPr>
              <w:t>X</w:t>
            </w:r>
          </w:p>
        </w:tc>
      </w:tr>
      <w:tr w:rsidR="006C7924" w:rsidRPr="00B60C98" w:rsidTr="009D206F">
        <w:tc>
          <w:tcPr>
            <w:tcW w:w="4945" w:type="dxa"/>
            <w:tcBorders>
              <w:top w:val="single" w:sz="4" w:space="0" w:color="auto"/>
              <w:bottom w:val="single" w:sz="4" w:space="0" w:color="auto"/>
              <w:right w:val="single" w:sz="4" w:space="0" w:color="auto"/>
            </w:tcBorders>
            <w:shd w:val="clear" w:color="auto" w:fill="auto"/>
          </w:tcPr>
          <w:p w:rsidR="006C7924" w:rsidRPr="00B60C98" w:rsidRDefault="006C7924" w:rsidP="006C7924">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6C7924" w:rsidRPr="00B60C98" w:rsidRDefault="006C7924" w:rsidP="006C7924">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6C7924" w:rsidRPr="00B60C98" w:rsidRDefault="00FB7E61" w:rsidP="00FB7E61">
            <w:pPr>
              <w:jc w:val="right"/>
              <w:rPr>
                <w:sz w:val="20"/>
                <w:szCs w:val="20"/>
              </w:rPr>
            </w:pPr>
            <w:r>
              <w:rPr>
                <w:sz w:val="20"/>
                <w:szCs w:val="20"/>
              </w:rPr>
              <w:t>X</w:t>
            </w:r>
          </w:p>
        </w:tc>
      </w:tr>
      <w:tr w:rsidR="006C7924" w:rsidRPr="00B60C98" w:rsidTr="009D206F">
        <w:tc>
          <w:tcPr>
            <w:tcW w:w="4945" w:type="dxa"/>
            <w:tcBorders>
              <w:top w:val="single" w:sz="4" w:space="0" w:color="auto"/>
              <w:bottom w:val="single" w:sz="4" w:space="0" w:color="auto"/>
              <w:right w:val="single" w:sz="4" w:space="0" w:color="auto"/>
            </w:tcBorders>
            <w:shd w:val="clear" w:color="auto" w:fill="auto"/>
          </w:tcPr>
          <w:p w:rsidR="006C7924" w:rsidRPr="00B60C98" w:rsidRDefault="006C7924" w:rsidP="006C7924">
            <w:pPr>
              <w:rPr>
                <w:b/>
                <w:sz w:val="20"/>
                <w:szCs w:val="20"/>
              </w:rPr>
            </w:pPr>
          </w:p>
        </w:tc>
        <w:tc>
          <w:tcPr>
            <w:tcW w:w="554" w:type="dxa"/>
            <w:tcBorders>
              <w:top w:val="single" w:sz="4" w:space="0" w:color="auto"/>
              <w:bottom w:val="single" w:sz="4" w:space="0" w:color="auto"/>
              <w:right w:val="single" w:sz="4" w:space="0" w:color="auto"/>
            </w:tcBorders>
            <w:shd w:val="clear" w:color="auto" w:fill="auto"/>
          </w:tcPr>
          <w:p w:rsidR="006C7924" w:rsidRPr="00B60C98" w:rsidRDefault="006C7924" w:rsidP="006C7924">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6C7924" w:rsidRPr="00B60C98" w:rsidRDefault="006C7924" w:rsidP="006C7924">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6C7924" w:rsidRPr="00B60C98" w:rsidRDefault="006C7924" w:rsidP="006C7924">
            <w:pPr>
              <w:rPr>
                <w:sz w:val="20"/>
                <w:szCs w:val="20"/>
              </w:rPr>
            </w:pPr>
          </w:p>
        </w:tc>
      </w:tr>
      <w:tr w:rsidR="006C7924"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6C7924" w:rsidRPr="00B60C98" w:rsidRDefault="006C7924" w:rsidP="006C7924">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6C7924" w:rsidRPr="00B60C98" w:rsidRDefault="006C7924" w:rsidP="006C7924">
            <w:pPr>
              <w:rPr>
                <w:b/>
                <w:i/>
                <w:sz w:val="20"/>
                <w:szCs w:val="20"/>
              </w:rPr>
            </w:pPr>
            <w:r w:rsidRPr="00B60C98">
              <w:rPr>
                <w:b/>
                <w:i/>
                <w:sz w:val="20"/>
                <w:szCs w:val="20"/>
              </w:rPr>
              <w:t>MAP Completion Status (for internal use only)</w:t>
            </w:r>
          </w:p>
        </w:tc>
      </w:tr>
      <w:tr w:rsidR="006C7924"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6C7924" w:rsidRPr="0006709E" w:rsidRDefault="006C7924" w:rsidP="006C7924">
            <w:pPr>
              <w:rPr>
                <w:sz w:val="18"/>
                <w:szCs w:val="18"/>
              </w:rPr>
            </w:pPr>
            <w:r w:rsidRPr="0006709E">
              <w:rPr>
                <w:sz w:val="18"/>
                <w:szCs w:val="18"/>
              </w:rPr>
              <w:t xml:space="preserve">For Art Majors, GE Objective 4 requirements </w:t>
            </w:r>
            <w:proofErr w:type="gramStart"/>
            <w:r w:rsidRPr="0006709E">
              <w:rPr>
                <w:sz w:val="18"/>
                <w:szCs w:val="18"/>
              </w:rPr>
              <w:t>must be met</w:t>
            </w:r>
            <w:proofErr w:type="gramEnd"/>
            <w:r w:rsidRPr="0006709E">
              <w:rPr>
                <w:sz w:val="18"/>
                <w:szCs w:val="18"/>
              </w:rPr>
              <w:t xml:space="preserve"> with courses outside of the Department of Art.</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6C7924" w:rsidRPr="00B60C98" w:rsidRDefault="006C7924" w:rsidP="006C7924">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6C7924" w:rsidRPr="00B60C98" w:rsidRDefault="006C7924" w:rsidP="006C7924">
            <w:pPr>
              <w:rPr>
                <w:i/>
                <w:sz w:val="20"/>
                <w:szCs w:val="20"/>
              </w:rPr>
            </w:pPr>
            <w:r w:rsidRPr="00B60C98">
              <w:rPr>
                <w:i/>
                <w:sz w:val="18"/>
                <w:szCs w:val="20"/>
              </w:rPr>
              <w:t>Date</w:t>
            </w:r>
          </w:p>
        </w:tc>
      </w:tr>
      <w:tr w:rsidR="006C7924"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6C7924" w:rsidRPr="0006709E" w:rsidRDefault="006C7924" w:rsidP="006C7924">
            <w:pPr>
              <w:rPr>
                <w:sz w:val="18"/>
                <w:szCs w:val="18"/>
              </w:rPr>
            </w:pPr>
            <w:r w:rsidRPr="0006709E">
              <w:rPr>
                <w:sz w:val="18"/>
                <w:szCs w:val="18"/>
              </w:rPr>
              <w:t>Students who choose ART 2210 will need 3 more Upper Division Credits to reach the 36 minimum credits.</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6C7924" w:rsidRPr="00B60C98" w:rsidRDefault="006C7924" w:rsidP="006C7924">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6C7924" w:rsidRPr="00B60C98" w:rsidRDefault="00230C79" w:rsidP="006C7924">
            <w:pPr>
              <w:rPr>
                <w:sz w:val="20"/>
                <w:szCs w:val="20"/>
              </w:rPr>
            </w:pPr>
            <w:r>
              <w:rPr>
                <w:sz w:val="20"/>
                <w:szCs w:val="20"/>
              </w:rPr>
              <w:t>05/09/2017</w:t>
            </w:r>
          </w:p>
        </w:tc>
      </w:tr>
      <w:tr w:rsidR="006C792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C7924" w:rsidRPr="0006709E" w:rsidRDefault="006C7924" w:rsidP="006C7924">
            <w:pPr>
              <w:rPr>
                <w:sz w:val="18"/>
                <w:szCs w:val="18"/>
              </w:rPr>
            </w:pPr>
            <w:r>
              <w:rPr>
                <w:sz w:val="18"/>
                <w:szCs w:val="18"/>
              </w:rPr>
              <w:t xml:space="preserve">Students are encouraged to complete ART 1100, 1103, 1104, 1105, and 1106 in their </w:t>
            </w:r>
            <w:proofErr w:type="gramStart"/>
            <w:r>
              <w:rPr>
                <w:sz w:val="18"/>
                <w:szCs w:val="18"/>
              </w:rPr>
              <w:t>Freshman</w:t>
            </w:r>
            <w:proofErr w:type="gramEnd"/>
            <w:r>
              <w:rPr>
                <w:sz w:val="18"/>
                <w:szCs w:val="18"/>
              </w:rPr>
              <w:t xml:space="preserve"> year.</w:t>
            </w:r>
          </w:p>
        </w:tc>
        <w:tc>
          <w:tcPr>
            <w:tcW w:w="1978" w:type="dxa"/>
            <w:tcBorders>
              <w:top w:val="single" w:sz="4" w:space="0" w:color="auto"/>
            </w:tcBorders>
            <w:shd w:val="clear" w:color="auto" w:fill="FFFFFF" w:themeFill="background1"/>
          </w:tcPr>
          <w:p w:rsidR="006C7924" w:rsidRPr="00B60C98" w:rsidRDefault="006C7924" w:rsidP="006C7924">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6C7924" w:rsidRPr="00B60C98" w:rsidRDefault="00FB7E61" w:rsidP="006C7924">
            <w:pPr>
              <w:rPr>
                <w:sz w:val="20"/>
                <w:szCs w:val="20"/>
              </w:rPr>
            </w:pPr>
            <w:r>
              <w:rPr>
                <w:sz w:val="20"/>
                <w:szCs w:val="20"/>
              </w:rPr>
              <w:t>03/13/2017</w:t>
            </w:r>
          </w:p>
        </w:tc>
      </w:tr>
      <w:tr w:rsidR="006C792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C7924" w:rsidRPr="007F10D7" w:rsidRDefault="006C7924" w:rsidP="006C7924">
            <w:pPr>
              <w:jc w:val="right"/>
              <w:rPr>
                <w:sz w:val="20"/>
                <w:szCs w:val="20"/>
              </w:rPr>
            </w:pPr>
          </w:p>
        </w:tc>
        <w:tc>
          <w:tcPr>
            <w:tcW w:w="1978" w:type="dxa"/>
            <w:shd w:val="clear" w:color="auto" w:fill="FFFFFF" w:themeFill="background1"/>
          </w:tcPr>
          <w:p w:rsidR="006C7924" w:rsidRPr="00B60C98" w:rsidRDefault="006C7924" w:rsidP="006C7924">
            <w:pPr>
              <w:rPr>
                <w:i/>
                <w:sz w:val="20"/>
                <w:szCs w:val="20"/>
              </w:rPr>
            </w:pPr>
            <w:r w:rsidRPr="00B60C98">
              <w:rPr>
                <w:i/>
                <w:sz w:val="20"/>
                <w:szCs w:val="20"/>
              </w:rPr>
              <w:t xml:space="preserve">Registrar: </w:t>
            </w:r>
          </w:p>
        </w:tc>
        <w:tc>
          <w:tcPr>
            <w:tcW w:w="3678" w:type="dxa"/>
            <w:gridSpan w:val="6"/>
            <w:shd w:val="clear" w:color="auto" w:fill="FFFFFF" w:themeFill="background1"/>
          </w:tcPr>
          <w:p w:rsidR="006C7924" w:rsidRPr="00B60C98" w:rsidRDefault="006C7924" w:rsidP="006C7924">
            <w:pPr>
              <w:rPr>
                <w:sz w:val="20"/>
                <w:szCs w:val="20"/>
              </w:rPr>
            </w:pPr>
          </w:p>
        </w:tc>
      </w:tr>
      <w:tr w:rsidR="006C792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C7924" w:rsidRPr="007F10D7" w:rsidRDefault="006C7924" w:rsidP="006C7924">
            <w:pPr>
              <w:rPr>
                <w:sz w:val="20"/>
                <w:szCs w:val="20"/>
              </w:rPr>
            </w:pPr>
            <w:r>
              <w:rPr>
                <w:sz w:val="20"/>
                <w:szCs w:val="20"/>
              </w:rPr>
              <w:t>Students must have overall GPA of 2.5 for admission and achieve 3.0 or higher in foundation courses.</w:t>
            </w:r>
          </w:p>
        </w:tc>
        <w:tc>
          <w:tcPr>
            <w:tcW w:w="5656" w:type="dxa"/>
            <w:gridSpan w:val="7"/>
            <w:vMerge w:val="restart"/>
            <w:shd w:val="clear" w:color="auto" w:fill="FABF8F" w:themeFill="accent6" w:themeFillTint="99"/>
          </w:tcPr>
          <w:p w:rsidR="006C7924" w:rsidRPr="00B60C98" w:rsidRDefault="006C7924" w:rsidP="006C7924">
            <w:pPr>
              <w:rPr>
                <w:sz w:val="20"/>
                <w:szCs w:val="20"/>
              </w:rPr>
            </w:pPr>
          </w:p>
        </w:tc>
      </w:tr>
      <w:tr w:rsidR="006C792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C7924" w:rsidRPr="007F10D7" w:rsidRDefault="006C7924" w:rsidP="006C7924">
            <w:pPr>
              <w:rPr>
                <w:sz w:val="20"/>
                <w:szCs w:val="20"/>
              </w:rPr>
            </w:pPr>
            <w:r>
              <w:rPr>
                <w:sz w:val="20"/>
                <w:szCs w:val="20"/>
              </w:rPr>
              <w:t>Art Department will not accept any D or F grades in department courses.</w:t>
            </w:r>
          </w:p>
        </w:tc>
        <w:tc>
          <w:tcPr>
            <w:tcW w:w="5656" w:type="dxa"/>
            <w:gridSpan w:val="7"/>
            <w:vMerge/>
            <w:shd w:val="clear" w:color="auto" w:fill="FABF8F" w:themeFill="accent6" w:themeFillTint="99"/>
          </w:tcPr>
          <w:p w:rsidR="006C7924" w:rsidRPr="00B60C98" w:rsidRDefault="006C7924" w:rsidP="006C7924">
            <w:pPr>
              <w:rPr>
                <w:sz w:val="20"/>
                <w:szCs w:val="20"/>
              </w:rPr>
            </w:pPr>
          </w:p>
        </w:tc>
      </w:tr>
      <w:tr w:rsidR="006C7924"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C7924" w:rsidRPr="00B60C98" w:rsidRDefault="009D206F" w:rsidP="006C7924">
            <w:pPr>
              <w:rPr>
                <w:sz w:val="18"/>
                <w:szCs w:val="18"/>
              </w:rPr>
            </w:pPr>
            <w:r>
              <w:rPr>
                <w:sz w:val="18"/>
                <w:szCs w:val="18"/>
              </w:rPr>
              <w:t>Art majors must take</w:t>
            </w:r>
            <w:r w:rsidR="00230C79">
              <w:rPr>
                <w:sz w:val="18"/>
                <w:szCs w:val="18"/>
              </w:rPr>
              <w:t xml:space="preserve"> ART 1100 before ART 1101 or 1102.</w:t>
            </w:r>
          </w:p>
        </w:tc>
        <w:tc>
          <w:tcPr>
            <w:tcW w:w="5656" w:type="dxa"/>
            <w:gridSpan w:val="7"/>
            <w:vMerge/>
            <w:shd w:val="clear" w:color="auto" w:fill="FABF8F" w:themeFill="accent6" w:themeFillTint="99"/>
          </w:tcPr>
          <w:p w:rsidR="006C7924" w:rsidRPr="00B60C98" w:rsidRDefault="006C7924" w:rsidP="006C7924">
            <w:pPr>
              <w:rPr>
                <w:sz w:val="20"/>
                <w:szCs w:val="20"/>
              </w:rPr>
            </w:pPr>
          </w:p>
        </w:tc>
      </w:tr>
      <w:tr w:rsidR="006C7924" w:rsidRPr="00B60C98" w:rsidTr="00167EC0">
        <w:tc>
          <w:tcPr>
            <w:tcW w:w="5499" w:type="dxa"/>
            <w:gridSpan w:val="2"/>
            <w:tcBorders>
              <w:top w:val="single" w:sz="4" w:space="0" w:color="auto"/>
            </w:tcBorders>
            <w:shd w:val="clear" w:color="auto" w:fill="F2F2F2" w:themeFill="background1" w:themeFillShade="F2"/>
          </w:tcPr>
          <w:p w:rsidR="006C7924" w:rsidRPr="00B60C98" w:rsidRDefault="006C7924" w:rsidP="006C7924">
            <w:pPr>
              <w:rPr>
                <w:sz w:val="18"/>
                <w:szCs w:val="18"/>
              </w:rPr>
            </w:pPr>
          </w:p>
        </w:tc>
        <w:tc>
          <w:tcPr>
            <w:tcW w:w="5656" w:type="dxa"/>
            <w:gridSpan w:val="7"/>
            <w:vMerge/>
            <w:shd w:val="clear" w:color="auto" w:fill="FABF8F" w:themeFill="accent6" w:themeFillTint="99"/>
          </w:tcPr>
          <w:p w:rsidR="006C7924" w:rsidRPr="00B60C98" w:rsidRDefault="006C7924" w:rsidP="006C7924">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6C7924">
        <w:rPr>
          <w:rFonts w:ascii="Calibri" w:eastAsia="Times New Roman" w:hAnsi="Calibri" w:cs="Times New Roman"/>
          <w:sz w:val="20"/>
          <w:szCs w:val="20"/>
        </w:rPr>
        <w:t xml:space="preserve"> MAP Edition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30C79"/>
    <w:rsid w:val="00243804"/>
    <w:rsid w:val="00292C65"/>
    <w:rsid w:val="002A64DB"/>
    <w:rsid w:val="002D4F2A"/>
    <w:rsid w:val="002E5A9E"/>
    <w:rsid w:val="003356C4"/>
    <w:rsid w:val="00342931"/>
    <w:rsid w:val="00384E42"/>
    <w:rsid w:val="00386994"/>
    <w:rsid w:val="003F2805"/>
    <w:rsid w:val="003F7D9B"/>
    <w:rsid w:val="00434098"/>
    <w:rsid w:val="00443C4E"/>
    <w:rsid w:val="00466AA7"/>
    <w:rsid w:val="00473C19"/>
    <w:rsid w:val="00477592"/>
    <w:rsid w:val="00485255"/>
    <w:rsid w:val="004B2B19"/>
    <w:rsid w:val="004D15DB"/>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C7924"/>
    <w:rsid w:val="006D5CCA"/>
    <w:rsid w:val="00714833"/>
    <w:rsid w:val="00714F1E"/>
    <w:rsid w:val="00721FDC"/>
    <w:rsid w:val="00724B1D"/>
    <w:rsid w:val="00760800"/>
    <w:rsid w:val="00777362"/>
    <w:rsid w:val="00792F6D"/>
    <w:rsid w:val="00796890"/>
    <w:rsid w:val="007A4857"/>
    <w:rsid w:val="007B6727"/>
    <w:rsid w:val="007C237F"/>
    <w:rsid w:val="007D4D67"/>
    <w:rsid w:val="007E04EE"/>
    <w:rsid w:val="007F10D7"/>
    <w:rsid w:val="00826C6E"/>
    <w:rsid w:val="0083140B"/>
    <w:rsid w:val="008560B4"/>
    <w:rsid w:val="008621B9"/>
    <w:rsid w:val="00864D96"/>
    <w:rsid w:val="008B1851"/>
    <w:rsid w:val="008F1E98"/>
    <w:rsid w:val="00943870"/>
    <w:rsid w:val="00944648"/>
    <w:rsid w:val="00975015"/>
    <w:rsid w:val="0098617C"/>
    <w:rsid w:val="009B42A4"/>
    <w:rsid w:val="009D206F"/>
    <w:rsid w:val="00A513C9"/>
    <w:rsid w:val="00A94A30"/>
    <w:rsid w:val="00AA1DB7"/>
    <w:rsid w:val="00AB7151"/>
    <w:rsid w:val="00AC5A04"/>
    <w:rsid w:val="00B501D0"/>
    <w:rsid w:val="00B60153"/>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23D2"/>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532B9"/>
    <w:rsid w:val="00F74EE3"/>
    <w:rsid w:val="00F84E02"/>
    <w:rsid w:val="00FB7E61"/>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2017-05-17T14:26:00Z</dcterms:created>
  <dcterms:modified xsi:type="dcterms:W3CDTF">2017-05-17T14:26:00Z</dcterms:modified>
</cp:coreProperties>
</file>