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46C6B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C9511" wp14:editId="3C8F879D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1565"/>
                            </w:tblGrid>
                            <w:tr w:rsidR="00271053" w:rsidRPr="001109FC" w14:paraId="445EC904" w14:textId="77777777" w:rsidTr="00BE7ED6">
                              <w:tc>
                                <w:tcPr>
                                  <w:tcW w:w="4675" w:type="dxa"/>
                                </w:tcPr>
                                <w:p w14:paraId="1B132963" w14:textId="77777777" w:rsidR="00271053" w:rsidRPr="00A0716F" w:rsidRDefault="00271053" w:rsidP="00271053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14:paraId="2877FB47" w14:textId="77777777" w:rsidR="00271053" w:rsidRDefault="00271053" w:rsidP="00271053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Philosophy</w:t>
                                  </w:r>
                                </w:p>
                                <w:p w14:paraId="1308DBDB" w14:textId="77777777" w:rsidR="00271053" w:rsidRDefault="00271053" w:rsidP="00271053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Traditional Option 1</w:t>
                                  </w:r>
                                </w:p>
                                <w:p w14:paraId="5C35858C" w14:textId="4F5F388A" w:rsidR="00271053" w:rsidRDefault="00271053" w:rsidP="00271053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0C513656" w14:textId="77777777" w:rsidR="00271053" w:rsidRDefault="00271053" w:rsidP="00271053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14:paraId="229E38FE" w14:textId="77777777" w:rsidR="00271053" w:rsidRPr="001109FC" w:rsidRDefault="00271053" w:rsidP="00271053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2AFD2125" w14:textId="77777777" w:rsidR="00271053" w:rsidRDefault="00271053" w:rsidP="00271053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14:paraId="4BED5D1C" w14:textId="77777777" w:rsidR="00271053" w:rsidRPr="001109FC" w:rsidRDefault="00271053" w:rsidP="00271053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C19DEC0" w14:textId="77777777" w:rsidR="00271053" w:rsidRPr="001109FC" w:rsidRDefault="00271053" w:rsidP="00271053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78354F3" w14:textId="77777777" w:rsidR="00271053" w:rsidRPr="001109FC" w:rsidRDefault="00271053" w:rsidP="00271053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D3B16D4" w14:textId="351AF979"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D15CD6">
                              <w:rPr>
                                <w:b/>
                                <w:sz w:val="32"/>
                                <w:szCs w:val="32"/>
                              </w:rPr>
                              <w:t>19-2020</w:t>
                            </w:r>
                          </w:p>
                          <w:p w14:paraId="6EE7ABEA" w14:textId="47060892" w:rsidR="00D86D33" w:rsidRPr="00DD67D4" w:rsidRDefault="00D15CD6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Philosophy</w:t>
                            </w:r>
                          </w:p>
                          <w:p w14:paraId="48BB153C" w14:textId="1A263683" w:rsidR="00DD67D4" w:rsidRPr="00DD67D4" w:rsidRDefault="00D15CD6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Traditional (Option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C9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1565"/>
                      </w:tblGrid>
                      <w:tr w:rsidR="00271053" w:rsidRPr="001109FC" w14:paraId="445EC904" w14:textId="77777777" w:rsidTr="00BE7ED6">
                        <w:tc>
                          <w:tcPr>
                            <w:tcW w:w="4675" w:type="dxa"/>
                          </w:tcPr>
                          <w:p w14:paraId="1B132963" w14:textId="77777777" w:rsidR="00271053" w:rsidRPr="00A0716F" w:rsidRDefault="00271053" w:rsidP="00271053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14:paraId="2877FB47" w14:textId="77777777" w:rsidR="00271053" w:rsidRDefault="00271053" w:rsidP="00271053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Philosophy</w:t>
                            </w:r>
                          </w:p>
                          <w:p w14:paraId="1308DBDB" w14:textId="77777777" w:rsidR="00271053" w:rsidRDefault="00271053" w:rsidP="00271053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Traditional Option 1</w:t>
                            </w:r>
                          </w:p>
                          <w:p w14:paraId="5C35858C" w14:textId="4F5F388A" w:rsidR="00271053" w:rsidRDefault="00271053" w:rsidP="00271053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0C513656" w14:textId="77777777" w:rsidR="00271053" w:rsidRDefault="00271053" w:rsidP="00271053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14:paraId="229E38FE" w14:textId="77777777" w:rsidR="00271053" w:rsidRPr="001109FC" w:rsidRDefault="00271053" w:rsidP="00271053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2AFD2125" w14:textId="77777777" w:rsidR="00271053" w:rsidRDefault="00271053" w:rsidP="0027105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14:paraId="4BED5D1C" w14:textId="77777777" w:rsidR="00271053" w:rsidRPr="001109FC" w:rsidRDefault="00271053" w:rsidP="00271053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C19DEC0" w14:textId="77777777" w:rsidR="00271053" w:rsidRPr="001109FC" w:rsidRDefault="00271053" w:rsidP="00271053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78354F3" w14:textId="77777777" w:rsidR="00271053" w:rsidRPr="001109FC" w:rsidRDefault="00271053" w:rsidP="0027105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D3B16D4" w14:textId="351AF979"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D15CD6">
                        <w:rPr>
                          <w:b/>
                          <w:sz w:val="32"/>
                          <w:szCs w:val="32"/>
                        </w:rPr>
                        <w:t>19-2020</w:t>
                      </w:r>
                    </w:p>
                    <w:p w14:paraId="6EE7ABEA" w14:textId="47060892" w:rsidR="00D86D33" w:rsidRPr="00DD67D4" w:rsidRDefault="00D15CD6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Philosophy</w:t>
                      </w:r>
                    </w:p>
                    <w:p w14:paraId="48BB153C" w14:textId="1A263683" w:rsidR="00DD67D4" w:rsidRPr="00DD67D4" w:rsidRDefault="00D15CD6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Traditional (Option 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27517" wp14:editId="1B62D22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3C82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EF6FD8E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7517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16AD3C82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EF6FD8E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3924804D" wp14:editId="485ADFE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0321E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315"/>
        <w:gridCol w:w="450"/>
        <w:gridCol w:w="630"/>
        <w:gridCol w:w="900"/>
        <w:gridCol w:w="720"/>
        <w:gridCol w:w="2430"/>
        <w:gridCol w:w="1733"/>
      </w:tblGrid>
      <w:tr w:rsidR="00BD787A" w14:paraId="70516AD3" w14:textId="77777777" w:rsidTr="00D15CD6">
        <w:tc>
          <w:tcPr>
            <w:tcW w:w="4315" w:type="dxa"/>
            <w:vAlign w:val="center"/>
          </w:tcPr>
          <w:p w14:paraId="5A4F7C4B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36602974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222329AC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A027FDB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0" w:type="dxa"/>
            <w:vAlign w:val="center"/>
          </w:tcPr>
          <w:p w14:paraId="0CEFBC45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64165006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4708CF6B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80A2286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14:paraId="77DB42AC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33" w:type="dxa"/>
            <w:vAlign w:val="center"/>
          </w:tcPr>
          <w:p w14:paraId="3199B214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7AA667A5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E7C1E61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4FBA94CC" w14:textId="77777777" w:rsidTr="00D15CD6">
        <w:tc>
          <w:tcPr>
            <w:tcW w:w="4315" w:type="dxa"/>
          </w:tcPr>
          <w:p w14:paraId="5CE3213F" w14:textId="77777777" w:rsidR="00056F4B" w:rsidRPr="00E67D37" w:rsidRDefault="00466AA7" w:rsidP="004C0D1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107F54EB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FE9657A" w14:textId="77777777"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37E6FCAC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337815FF" w14:textId="64A863B6" w:rsidR="00056F4B" w:rsidRPr="00E67D37" w:rsidRDefault="008E48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vAlign w:val="center"/>
          </w:tcPr>
          <w:p w14:paraId="20F0A45E" w14:textId="77777777"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33" w:type="dxa"/>
            <w:vAlign w:val="center"/>
          </w:tcPr>
          <w:p w14:paraId="4ADE5DA0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22290BCE" w14:textId="77777777" w:rsidTr="00D15CD6">
        <w:tc>
          <w:tcPr>
            <w:tcW w:w="4315" w:type="dxa"/>
          </w:tcPr>
          <w:p w14:paraId="43EB2F80" w14:textId="665A8AC5" w:rsidR="00D15CD6" w:rsidRPr="00E67D37" w:rsidRDefault="00D15CD6" w:rsidP="00D15CD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14:paraId="308A0FBA" w14:textId="4B3BB10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B8A1E53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CBA2221" w14:textId="4C03431E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4BBC2CDF" w14:textId="3432AD1E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vAlign w:val="center"/>
          </w:tcPr>
          <w:p w14:paraId="0D123B89" w14:textId="17281BDC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33" w:type="dxa"/>
            <w:vAlign w:val="center"/>
          </w:tcPr>
          <w:p w14:paraId="0F82A60D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04E122D2" w14:textId="77777777" w:rsidTr="00D15CD6">
        <w:tc>
          <w:tcPr>
            <w:tcW w:w="4315" w:type="dxa"/>
          </w:tcPr>
          <w:p w14:paraId="1BB69177" w14:textId="78C19718" w:rsidR="00D15CD6" w:rsidRPr="00E67D37" w:rsidRDefault="00D15CD6" w:rsidP="00D15CD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45F73B7A" w14:textId="35CE5B32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8B18878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DCD3292" w14:textId="488D6129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1419CFC0" w14:textId="72D52D1F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vAlign w:val="center"/>
          </w:tcPr>
          <w:p w14:paraId="3D43C1E1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14:paraId="6B71B95D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500A8890" w14:textId="77777777" w:rsidTr="00D15CD6">
        <w:tc>
          <w:tcPr>
            <w:tcW w:w="4315" w:type="dxa"/>
          </w:tcPr>
          <w:p w14:paraId="4C01737B" w14:textId="6C7ADAF3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6EB8216E" w14:textId="29FB96E1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8E75A72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E858707" w14:textId="33D80EAE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7399F98C" w14:textId="02B7F3FE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  <w:vAlign w:val="center"/>
          </w:tcPr>
          <w:p w14:paraId="7507602D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14:paraId="370182FA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1CD80856" w14:textId="77777777" w:rsidTr="00D15CD6">
        <w:tc>
          <w:tcPr>
            <w:tcW w:w="4315" w:type="dxa"/>
          </w:tcPr>
          <w:p w14:paraId="3F25CAB0" w14:textId="66181563" w:rsidR="00D15CD6" w:rsidRPr="00E67D37" w:rsidRDefault="00D15CD6" w:rsidP="00D15CD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7DD9BA1" w14:textId="44F9670F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BA83338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EC1F356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1A11E27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D0EBE5F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49AA1442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0BA75948" w14:textId="77777777" w:rsidTr="00D15CD6">
        <w:tc>
          <w:tcPr>
            <w:tcW w:w="4315" w:type="dxa"/>
            <w:shd w:val="clear" w:color="auto" w:fill="F2F2F2" w:themeFill="background1" w:themeFillShade="F2"/>
          </w:tcPr>
          <w:p w14:paraId="26C49559" w14:textId="77777777"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EA24375" w14:textId="44FD8C6D" w:rsidR="00056F4B" w:rsidRDefault="00D15C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202CE53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10B2126F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A79DC5B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0075318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440B96DC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880AC19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E18CD17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283A4299" w14:textId="77777777" w:rsidTr="00D15CD6">
        <w:tc>
          <w:tcPr>
            <w:tcW w:w="4315" w:type="dxa"/>
          </w:tcPr>
          <w:p w14:paraId="4B56EC29" w14:textId="77777777" w:rsidR="00056F4B" w:rsidRPr="00194BA6" w:rsidRDefault="00AB13A1" w:rsidP="004C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60AEB9C2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A1931A7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00" w:type="dxa"/>
            <w:vAlign w:val="center"/>
          </w:tcPr>
          <w:p w14:paraId="239295E8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498DAEA3" w14:textId="2B061F20" w:rsidR="00056F4B" w:rsidRPr="00E67D37" w:rsidRDefault="008E483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14:paraId="5B717662" w14:textId="77777777"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33" w:type="dxa"/>
          </w:tcPr>
          <w:p w14:paraId="2AD77F45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3959EE08" w14:textId="77777777" w:rsidTr="00D15CD6">
        <w:tc>
          <w:tcPr>
            <w:tcW w:w="4315" w:type="dxa"/>
          </w:tcPr>
          <w:p w14:paraId="5E19BAD3" w14:textId="47200C0D" w:rsidR="00D15CD6" w:rsidRPr="00194BA6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1C21294A" w14:textId="337B3659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F39C04B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592D0DE" w14:textId="18E0D631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0C63A367" w14:textId="0485D1D3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14:paraId="65805638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07789E34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5406E95A" w14:textId="77777777" w:rsidTr="00D15CD6">
        <w:tc>
          <w:tcPr>
            <w:tcW w:w="4315" w:type="dxa"/>
          </w:tcPr>
          <w:p w14:paraId="4A0D8B23" w14:textId="1CCF2BB9" w:rsidR="00D15CD6" w:rsidRPr="00194BA6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049F9C94" w14:textId="52CD2828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A468B97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F661809" w14:textId="238A591B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0AB51EF6" w14:textId="0D891ABB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14:paraId="6171896C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5BB1EE11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79FA4AF3" w14:textId="77777777" w:rsidTr="00D15CD6">
        <w:tc>
          <w:tcPr>
            <w:tcW w:w="4315" w:type="dxa"/>
          </w:tcPr>
          <w:p w14:paraId="2833001B" w14:textId="5FD33B11" w:rsidR="00D15CD6" w:rsidRPr="00194BA6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and Lab</w:t>
            </w:r>
          </w:p>
        </w:tc>
        <w:tc>
          <w:tcPr>
            <w:tcW w:w="450" w:type="dxa"/>
            <w:vAlign w:val="center"/>
          </w:tcPr>
          <w:p w14:paraId="4797E08D" w14:textId="458DF1CA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288E6BC6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AC949A4" w14:textId="71819A76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171B1A0F" w14:textId="140F9708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14:paraId="05C36022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34BB20C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3D7666A7" w14:textId="77777777" w:rsidTr="00D15CD6">
        <w:tc>
          <w:tcPr>
            <w:tcW w:w="4315" w:type="dxa"/>
          </w:tcPr>
          <w:p w14:paraId="121A4F41" w14:textId="3521D29E" w:rsidR="00D15CD6" w:rsidRPr="00194BA6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65F3793" w14:textId="6D99C08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5DE3B667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3D96982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6B15CC5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D40C26B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586F35F9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0DE0BDC8" w14:textId="77777777" w:rsidTr="00D15CD6">
        <w:tc>
          <w:tcPr>
            <w:tcW w:w="4315" w:type="dxa"/>
            <w:shd w:val="clear" w:color="auto" w:fill="F2F2F2" w:themeFill="background1" w:themeFillShade="F2"/>
          </w:tcPr>
          <w:p w14:paraId="024CDC4E" w14:textId="77777777"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9AC4253" w14:textId="3140A13A" w:rsidR="00056F4B" w:rsidRDefault="00D15C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0794784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7B969E0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F1F5E76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177B587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087BBBD0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2539F274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1DD635F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15CD6" w14:paraId="4CB74806" w14:textId="77777777" w:rsidTr="00D15CD6">
        <w:tc>
          <w:tcPr>
            <w:tcW w:w="4315" w:type="dxa"/>
          </w:tcPr>
          <w:p w14:paraId="3B1715CC" w14:textId="149D1194" w:rsidR="00D15CD6" w:rsidRPr="00194BA6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PHIL 2201 Introduction to Logic</w:t>
            </w:r>
          </w:p>
        </w:tc>
        <w:tc>
          <w:tcPr>
            <w:tcW w:w="450" w:type="dxa"/>
            <w:vAlign w:val="center"/>
          </w:tcPr>
          <w:p w14:paraId="7FAC12CA" w14:textId="6354CDE3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759CDDE" w14:textId="77777777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B3B6224" w14:textId="476B5EB9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5030C429" w14:textId="7D1DB033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14:paraId="79E244DD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7878C8AB" w14:textId="77777777" w:rsidR="00D15CD6" w:rsidRPr="00194BA6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6DCC5E5A" w14:textId="77777777" w:rsidTr="00D15CD6">
        <w:tc>
          <w:tcPr>
            <w:tcW w:w="4315" w:type="dxa"/>
          </w:tcPr>
          <w:p w14:paraId="2E52EA6B" w14:textId="45B6D46D" w:rsidR="00D15CD6" w:rsidRPr="00194BA6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14:paraId="3DF7D55A" w14:textId="7B47E432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7C0A64C" w14:textId="77777777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4B8B22F" w14:textId="100A40FC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1C98A997" w14:textId="746BCFE5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14:paraId="27AECAA4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77A0C5AC" w14:textId="77777777" w:rsidR="00D15CD6" w:rsidRPr="00194BA6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251B0E46" w14:textId="77777777" w:rsidTr="00D15CD6">
        <w:trPr>
          <w:trHeight w:val="110"/>
        </w:trPr>
        <w:tc>
          <w:tcPr>
            <w:tcW w:w="4315" w:type="dxa"/>
          </w:tcPr>
          <w:p w14:paraId="544CA119" w14:textId="7120DBCC" w:rsidR="00D15CD6" w:rsidRPr="00194BA6" w:rsidRDefault="00D15CD6" w:rsidP="00D15CD6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3305 History of Philosophy: Greek Reason/Christian Faith</w:t>
            </w:r>
          </w:p>
        </w:tc>
        <w:tc>
          <w:tcPr>
            <w:tcW w:w="450" w:type="dxa"/>
            <w:vAlign w:val="center"/>
          </w:tcPr>
          <w:p w14:paraId="1ACD2668" w14:textId="7352026F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B4733F4" w14:textId="77777777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5A0FF1F" w14:textId="2C3441C7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0C67F5D2" w14:textId="6BCC4708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430" w:type="dxa"/>
          </w:tcPr>
          <w:p w14:paraId="0B4E3D8D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539C0FE8" w14:textId="77777777" w:rsidR="00D15CD6" w:rsidRPr="00194BA6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1B4E1746" w14:textId="77777777" w:rsidTr="00D15CD6">
        <w:tc>
          <w:tcPr>
            <w:tcW w:w="4315" w:type="dxa"/>
          </w:tcPr>
          <w:p w14:paraId="19FF68DA" w14:textId="16CDF2A6" w:rsidR="00D15CD6" w:rsidRPr="00194BA6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666295E" w14:textId="75E27DC7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14:paraId="484DE180" w14:textId="77777777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ED0CA22" w14:textId="77777777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AE76400" w14:textId="77777777" w:rsidR="00D15CD6" w:rsidRPr="00194BA6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9F43255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283BDB05" w14:textId="77777777" w:rsidR="00D15CD6" w:rsidRPr="00194BA6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83F4B58" w14:textId="77777777" w:rsidTr="00D15CD6">
        <w:tc>
          <w:tcPr>
            <w:tcW w:w="4315" w:type="dxa"/>
            <w:shd w:val="clear" w:color="auto" w:fill="F2F2F2" w:themeFill="background1" w:themeFillShade="F2"/>
          </w:tcPr>
          <w:p w14:paraId="1172A07D" w14:textId="77777777"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583A643" w14:textId="021FC0D4" w:rsidR="00BD787A" w:rsidRPr="00194BA6" w:rsidRDefault="00D15C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68E43C9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ACB6225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780DD09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5AC99EF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499A1C5F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27A3BA6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F3A38D8" w14:textId="77777777"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15CD6" w14:paraId="55A683A9" w14:textId="77777777" w:rsidTr="00460B32">
        <w:tc>
          <w:tcPr>
            <w:tcW w:w="4315" w:type="dxa"/>
            <w:vAlign w:val="bottom"/>
          </w:tcPr>
          <w:p w14:paraId="4F336FC4" w14:textId="7E664F94" w:rsidR="00D15CD6" w:rsidRPr="00292C65" w:rsidRDefault="00D15CD6" w:rsidP="00D15CD6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3315 History of Philosophy: Early Modern Philosophy</w:t>
            </w:r>
          </w:p>
        </w:tc>
        <w:tc>
          <w:tcPr>
            <w:tcW w:w="450" w:type="dxa"/>
          </w:tcPr>
          <w:p w14:paraId="03538454" w14:textId="22095986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60840FD" w14:textId="77777777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5B205C6" w14:textId="5BBC3DD3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499461EF" w14:textId="5F9CA0D1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430" w:type="dxa"/>
          </w:tcPr>
          <w:p w14:paraId="5C7DE1F8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6452C042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</w:tr>
      <w:tr w:rsidR="00D15CD6" w14:paraId="07458402" w14:textId="77777777" w:rsidTr="00D15CD6">
        <w:tc>
          <w:tcPr>
            <w:tcW w:w="4315" w:type="dxa"/>
          </w:tcPr>
          <w:p w14:paraId="7015C282" w14:textId="16D2519D" w:rsidR="00D15CD6" w:rsidRPr="00292C65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</w:p>
        </w:tc>
        <w:tc>
          <w:tcPr>
            <w:tcW w:w="450" w:type="dxa"/>
            <w:vAlign w:val="center"/>
          </w:tcPr>
          <w:p w14:paraId="0DD3E672" w14:textId="1D91A5CA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53C6893" w14:textId="77777777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9849BFB" w14:textId="7792013C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 w:rsidRPr="000538E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7F60B815" w14:textId="3746463F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430" w:type="dxa"/>
          </w:tcPr>
          <w:p w14:paraId="3C82FDE8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085385ED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</w:tr>
      <w:tr w:rsidR="00D15CD6" w14:paraId="2C928F9D" w14:textId="77777777" w:rsidTr="00460B32">
        <w:tc>
          <w:tcPr>
            <w:tcW w:w="4315" w:type="dxa"/>
            <w:vAlign w:val="bottom"/>
          </w:tcPr>
          <w:p w14:paraId="10E5E8F7" w14:textId="1E01A4A6" w:rsidR="00D15CD6" w:rsidRPr="00292C65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vAlign w:val="center"/>
          </w:tcPr>
          <w:p w14:paraId="5F2713F6" w14:textId="40162BE7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935A219" w14:textId="77777777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998A234" w14:textId="752D5429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F9367F4" w14:textId="77777777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507C4EC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361A5DF0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</w:tr>
      <w:tr w:rsidR="00D15CD6" w14:paraId="533784AB" w14:textId="77777777" w:rsidTr="00D15CD6">
        <w:tc>
          <w:tcPr>
            <w:tcW w:w="4315" w:type="dxa"/>
          </w:tcPr>
          <w:p w14:paraId="0D9C4232" w14:textId="49F130E4" w:rsidR="00D15CD6" w:rsidRPr="00292C65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14:paraId="3EA42891" w14:textId="44ED7DA9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AB5298E" w14:textId="77777777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307EF1F" w14:textId="65FA8646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14:paraId="726D5D7D" w14:textId="77777777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68A86D75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207C14D2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</w:tr>
      <w:tr w:rsidR="00D15CD6" w14:paraId="3538B7A7" w14:textId="77777777" w:rsidTr="00D15CD6">
        <w:tc>
          <w:tcPr>
            <w:tcW w:w="4315" w:type="dxa"/>
          </w:tcPr>
          <w:p w14:paraId="13E97FCC" w14:textId="56FE0904" w:rsidR="00D15CD6" w:rsidRPr="00292C65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FD86942" w14:textId="6AACB345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C4AF300" w14:textId="77777777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25921BD" w14:textId="77777777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070283A" w14:textId="77777777" w:rsidR="00D15CD6" w:rsidRPr="00292C65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9C4075F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605B9A3B" w14:textId="77777777" w:rsidR="00D15CD6" w:rsidRPr="00D42DE8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3C2FCA9" w14:textId="77777777" w:rsidTr="00D15CD6">
        <w:tc>
          <w:tcPr>
            <w:tcW w:w="4315" w:type="dxa"/>
            <w:shd w:val="clear" w:color="auto" w:fill="F2F2F2" w:themeFill="background1" w:themeFillShade="F2"/>
          </w:tcPr>
          <w:p w14:paraId="5BEA62EC" w14:textId="77777777"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9E1EF18" w14:textId="685F6FA1" w:rsidR="00BD787A" w:rsidRPr="00292C65" w:rsidRDefault="00D15C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B9E531E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3E79938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6ED9B6F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470E3F7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39E65120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5E5E891F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A63B688" w14:textId="77777777" w:rsidR="0037691A" w:rsidRPr="00292C65" w:rsidRDefault="0037691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15CD6" w14:paraId="07FB2600" w14:textId="77777777" w:rsidTr="0077587B">
        <w:tc>
          <w:tcPr>
            <w:tcW w:w="4315" w:type="dxa"/>
            <w:shd w:val="clear" w:color="auto" w:fill="FFFFFF" w:themeFill="background1"/>
          </w:tcPr>
          <w:p w14:paraId="6BBF6511" w14:textId="3B30066C" w:rsidR="00D15CD6" w:rsidRPr="00194BA6" w:rsidRDefault="00D15CD6" w:rsidP="00D15CD6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4450 Ethical Theory</w:t>
            </w:r>
          </w:p>
        </w:tc>
        <w:tc>
          <w:tcPr>
            <w:tcW w:w="450" w:type="dxa"/>
            <w:shd w:val="clear" w:color="auto" w:fill="FFFFFF" w:themeFill="background1"/>
          </w:tcPr>
          <w:p w14:paraId="28953237" w14:textId="6E51197E" w:rsidR="00D15CD6" w:rsidRPr="00194BA6" w:rsidRDefault="00D15CD6" w:rsidP="00D1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7EB43753" w14:textId="77777777" w:rsidR="00D15CD6" w:rsidRPr="00194BA6" w:rsidRDefault="00D15CD6" w:rsidP="00D1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62BB7911" w14:textId="384BF088" w:rsidR="00D15CD6" w:rsidRPr="00194BA6" w:rsidRDefault="00D15CD6" w:rsidP="00D1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4D205C37" w14:textId="545771B0" w:rsidR="00D15CD6" w:rsidRPr="00194BA6" w:rsidRDefault="00D15CD6" w:rsidP="00D1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430" w:type="dxa"/>
            <w:shd w:val="clear" w:color="auto" w:fill="FFFFFF" w:themeFill="background1"/>
          </w:tcPr>
          <w:p w14:paraId="6D7E780E" w14:textId="77777777" w:rsidR="00D15CD6" w:rsidRPr="00194BA6" w:rsidRDefault="00D15CD6" w:rsidP="00D15CD6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27D09544" w14:textId="77777777" w:rsidR="00D15CD6" w:rsidRPr="00194BA6" w:rsidRDefault="00D15CD6" w:rsidP="00D15CD6">
            <w:pPr>
              <w:rPr>
                <w:sz w:val="16"/>
                <w:szCs w:val="16"/>
              </w:rPr>
            </w:pPr>
          </w:p>
        </w:tc>
      </w:tr>
      <w:tr w:rsidR="00D15CD6" w14:paraId="4D3701CD" w14:textId="77777777" w:rsidTr="00D15CD6">
        <w:tc>
          <w:tcPr>
            <w:tcW w:w="4315" w:type="dxa"/>
            <w:shd w:val="clear" w:color="auto" w:fill="FFFFFF" w:themeFill="background1"/>
            <w:vAlign w:val="bottom"/>
          </w:tcPr>
          <w:p w14:paraId="48ED8EBD" w14:textId="543AA947" w:rsidR="00D15CD6" w:rsidRPr="00BA2629" w:rsidRDefault="00305180" w:rsidP="00D15C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D15CD6"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5C89C01A" w14:textId="52DB0202" w:rsidR="00D15CD6" w:rsidRPr="00E67D37" w:rsidRDefault="00695A92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B9B7E50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74986E0" w14:textId="767F8473" w:rsidR="00D15CD6" w:rsidRPr="00E67D37" w:rsidRDefault="00305180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2AC8019D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5F2AD64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59F2A87F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418FFD19" w14:textId="77777777" w:rsidTr="00D15CD6">
        <w:tc>
          <w:tcPr>
            <w:tcW w:w="4315" w:type="dxa"/>
            <w:vAlign w:val="bottom"/>
          </w:tcPr>
          <w:p w14:paraId="524D045E" w14:textId="3C3B7D45" w:rsidR="00D15CD6" w:rsidRPr="00BA2629" w:rsidRDefault="00D15CD6" w:rsidP="00D15CD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6FAD5D64" w14:textId="51418FDD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14:paraId="68E4BDF6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2A58714B" w14:textId="5B38FC48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14:paraId="1DFF0571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B80868F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CB6F2DD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2512F644" w14:textId="77777777" w:rsidTr="00D15CD6">
        <w:tc>
          <w:tcPr>
            <w:tcW w:w="4315" w:type="dxa"/>
            <w:vAlign w:val="bottom"/>
          </w:tcPr>
          <w:p w14:paraId="4BED88D0" w14:textId="34333EAF" w:rsidR="00D15CD6" w:rsidRPr="00BA2629" w:rsidRDefault="00D15CD6" w:rsidP="00D15CD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2A68081" w14:textId="2CF881F6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89CD91C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441F7F1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1D19A43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117E1A5" w14:textId="77777777" w:rsidR="00D15CD6" w:rsidRPr="00C04A5A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4C384098" w14:textId="77777777" w:rsidR="00D15CD6" w:rsidRPr="00C04A5A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77C1B42" w14:textId="77777777" w:rsidTr="00D15CD6">
        <w:tc>
          <w:tcPr>
            <w:tcW w:w="4315" w:type="dxa"/>
            <w:shd w:val="clear" w:color="auto" w:fill="F2F2F2" w:themeFill="background1" w:themeFillShade="F2"/>
          </w:tcPr>
          <w:p w14:paraId="383D79F3" w14:textId="77777777" w:rsidR="00BD787A" w:rsidRPr="00BA2629" w:rsidRDefault="001B3F81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97C3808" w14:textId="15B723CD" w:rsidR="00BD787A" w:rsidRDefault="00D15C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D7E577C" w14:textId="77777777" w:rsidR="00BD787A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2EEFBF4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5447330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E03F770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59387F65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5A5B22E3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F2E9D74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15CD6" w14:paraId="55DE6FF8" w14:textId="77777777" w:rsidTr="00D15CD6">
        <w:tc>
          <w:tcPr>
            <w:tcW w:w="4315" w:type="dxa"/>
          </w:tcPr>
          <w:p w14:paraId="75563DB2" w14:textId="31883480" w:rsidR="00D15CD6" w:rsidRPr="00194BA6" w:rsidRDefault="00D15CD6" w:rsidP="00D15CD6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4460 Theory of Knowledge</w:t>
            </w:r>
          </w:p>
        </w:tc>
        <w:tc>
          <w:tcPr>
            <w:tcW w:w="450" w:type="dxa"/>
            <w:shd w:val="clear" w:color="auto" w:fill="FFFFFF" w:themeFill="background1"/>
          </w:tcPr>
          <w:p w14:paraId="0889D0B3" w14:textId="62B09257" w:rsidR="00D15CD6" w:rsidRPr="00194BA6" w:rsidRDefault="00D15CD6" w:rsidP="00D1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2A182065" w14:textId="77777777" w:rsidR="00D15CD6" w:rsidRPr="00194BA6" w:rsidRDefault="00D15CD6" w:rsidP="00D1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7A9F9376" w14:textId="2AEAFE01" w:rsidR="00D15CD6" w:rsidRPr="00194BA6" w:rsidRDefault="00D15CD6" w:rsidP="00D1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56E90EBA" w14:textId="141F4382" w:rsidR="00D15CD6" w:rsidRPr="00194BA6" w:rsidRDefault="00D15CD6" w:rsidP="00D1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R2</w:t>
            </w:r>
          </w:p>
        </w:tc>
        <w:tc>
          <w:tcPr>
            <w:tcW w:w="2430" w:type="dxa"/>
            <w:shd w:val="clear" w:color="auto" w:fill="FFFFFF" w:themeFill="background1"/>
          </w:tcPr>
          <w:p w14:paraId="45E6CEF6" w14:textId="77777777" w:rsidR="00D15CD6" w:rsidRPr="00473C19" w:rsidRDefault="00D15CD6" w:rsidP="00D15CD6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429E8198" w14:textId="77777777" w:rsidR="00D15CD6" w:rsidRPr="00473C19" w:rsidRDefault="00D15CD6" w:rsidP="00D15CD6">
            <w:pPr>
              <w:rPr>
                <w:sz w:val="16"/>
                <w:szCs w:val="16"/>
              </w:rPr>
            </w:pPr>
          </w:p>
        </w:tc>
      </w:tr>
      <w:tr w:rsidR="00D15CD6" w14:paraId="6952F1DD" w14:textId="77777777" w:rsidTr="00044A55">
        <w:tc>
          <w:tcPr>
            <w:tcW w:w="4315" w:type="dxa"/>
            <w:vAlign w:val="bottom"/>
          </w:tcPr>
          <w:p w14:paraId="517A6F6F" w14:textId="0E2F940F" w:rsidR="00D15CD6" w:rsidRPr="00BA2629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Electives</w:t>
            </w:r>
          </w:p>
        </w:tc>
        <w:tc>
          <w:tcPr>
            <w:tcW w:w="450" w:type="dxa"/>
            <w:vAlign w:val="center"/>
          </w:tcPr>
          <w:p w14:paraId="6111D634" w14:textId="117D49E1" w:rsidR="00D15CD6" w:rsidRPr="00E67D37" w:rsidRDefault="00EC38CE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45383C7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12F31893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3028A7C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63876AAC" w14:textId="77777777" w:rsidR="00D15CD6" w:rsidRPr="00C04A5A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5D142817" w14:textId="77777777" w:rsidR="00D15CD6" w:rsidRPr="00C04A5A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</w:tr>
      <w:tr w:rsidR="00D15CD6" w14:paraId="16B6172F" w14:textId="77777777" w:rsidTr="00044A55">
        <w:tc>
          <w:tcPr>
            <w:tcW w:w="4315" w:type="dxa"/>
            <w:vAlign w:val="bottom"/>
          </w:tcPr>
          <w:p w14:paraId="2E15A0A0" w14:textId="7FC2F350" w:rsidR="00D15CD6" w:rsidRPr="00BA2629" w:rsidRDefault="00D15CD6" w:rsidP="00D15CD6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0EBFDED6" w14:textId="74FD41DD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1D480DF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060CFA5" w14:textId="32D4BA9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</w:tcPr>
          <w:p w14:paraId="1D0A9E52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B687E2B" w14:textId="77777777" w:rsidR="00D15CD6" w:rsidRPr="00C04A5A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32BCF956" w14:textId="77777777" w:rsidR="00D15CD6" w:rsidRPr="00C04A5A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</w:tr>
      <w:tr w:rsidR="00D15CD6" w14:paraId="292F241A" w14:textId="77777777" w:rsidTr="00D15CD6">
        <w:tc>
          <w:tcPr>
            <w:tcW w:w="4315" w:type="dxa"/>
          </w:tcPr>
          <w:p w14:paraId="62A42FBA" w14:textId="2606FDB6" w:rsidR="00D15CD6" w:rsidRPr="00BA2629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4FC7E19D" w14:textId="710FC8E9" w:rsidR="00D15CD6" w:rsidRPr="00E67D37" w:rsidRDefault="00EC38CE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42272538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CB9F5F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8ADEB0A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31E84ED" w14:textId="77777777" w:rsidR="00D15CD6" w:rsidRPr="00C04A5A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14DE249C" w14:textId="77777777" w:rsidR="00D15CD6" w:rsidRPr="00C04A5A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5882A37" w14:textId="77777777" w:rsidTr="00D15CD6">
        <w:tc>
          <w:tcPr>
            <w:tcW w:w="4315" w:type="dxa"/>
            <w:shd w:val="clear" w:color="auto" w:fill="F2F2F2" w:themeFill="background1" w:themeFillShade="F2"/>
          </w:tcPr>
          <w:p w14:paraId="1D2583C7" w14:textId="77777777" w:rsidR="00BD787A" w:rsidRPr="00BA2629" w:rsidRDefault="001B3F8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33D3D23" w14:textId="73CBE816" w:rsidR="00BD787A" w:rsidRPr="00E67D37" w:rsidRDefault="00D15C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F5F4B5F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5DB4551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7FF0B0A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E577DF0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3D872AF7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4000DCF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3C82359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15CD6" w14:paraId="6913692E" w14:textId="77777777" w:rsidTr="00DE5EAA">
        <w:tc>
          <w:tcPr>
            <w:tcW w:w="4315" w:type="dxa"/>
            <w:vAlign w:val="bottom"/>
          </w:tcPr>
          <w:p w14:paraId="3D1F9FC6" w14:textId="5CCC4294" w:rsidR="00D15CD6" w:rsidRPr="00B67A57" w:rsidRDefault="00D15CD6" w:rsidP="00D15CD6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Upper Division </w:t>
            </w:r>
            <w:r w:rsidR="002676E5">
              <w:rPr>
                <w:rFonts w:ascii="Calibri" w:hAnsi="Calibri"/>
                <w:sz w:val="16"/>
                <w:szCs w:val="16"/>
              </w:rPr>
              <w:t xml:space="preserve">Philosophy </w:t>
            </w:r>
            <w:r>
              <w:rPr>
                <w:rFonts w:ascii="Calibri" w:hAnsi="Calibri"/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14:paraId="014137B0" w14:textId="661B6ABC" w:rsidR="00D15CD6" w:rsidRPr="00E67D37" w:rsidRDefault="002676E5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E021CBA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214D17A" w14:textId="33613F1B" w:rsidR="00D15CD6" w:rsidRPr="00E67D37" w:rsidRDefault="002676E5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23B52CAF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787FF6AF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02791DB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D15CD6" w14:paraId="3C8A7F49" w14:textId="77777777" w:rsidTr="00D15CD6">
        <w:tc>
          <w:tcPr>
            <w:tcW w:w="4315" w:type="dxa"/>
          </w:tcPr>
          <w:p w14:paraId="28B6F5C2" w14:textId="710A7CDB" w:rsidR="00D15CD6" w:rsidRPr="00B67A57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0DFEEA79" w14:textId="0788B73E" w:rsidR="00D15CD6" w:rsidRPr="00E67D37" w:rsidRDefault="002676E5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</w:tcPr>
          <w:p w14:paraId="0775D304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E2CF6A0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DFE3E7A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DAFACCF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2785368D" w14:textId="77777777" w:rsidR="00D15CD6" w:rsidRPr="00E67D37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4ABF458" w14:textId="77777777" w:rsidTr="00D15CD6">
        <w:tc>
          <w:tcPr>
            <w:tcW w:w="4315" w:type="dxa"/>
            <w:shd w:val="clear" w:color="auto" w:fill="F2F2F2" w:themeFill="background1" w:themeFillShade="F2"/>
          </w:tcPr>
          <w:p w14:paraId="238DB81F" w14:textId="77777777" w:rsidR="00BD787A" w:rsidRPr="00B67A57" w:rsidRDefault="00BD787A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EDD3D2E" w14:textId="11766B35" w:rsidR="00BD787A" w:rsidRPr="00E67D37" w:rsidRDefault="00D15C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880BEDD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E27041E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19D5D8F4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BF0CB41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1FB24273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0937E5BB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3C9A126" w14:textId="77777777" w:rsidR="0037691A" w:rsidRPr="00C04A5A" w:rsidRDefault="0037691A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15CD6" w14:paraId="268F5A8E" w14:textId="77777777" w:rsidTr="00D15CD6">
        <w:trPr>
          <w:trHeight w:val="139"/>
        </w:trPr>
        <w:tc>
          <w:tcPr>
            <w:tcW w:w="4315" w:type="dxa"/>
            <w:shd w:val="clear" w:color="auto" w:fill="FFFFFF" w:themeFill="background1"/>
          </w:tcPr>
          <w:p w14:paraId="4074EFE1" w14:textId="493883D1" w:rsidR="00D15CD6" w:rsidRDefault="00D15CD6" w:rsidP="00D15CD6">
            <w:pPr>
              <w:rPr>
                <w:sz w:val="16"/>
                <w:szCs w:val="16"/>
              </w:rPr>
            </w:pPr>
            <w:r w:rsidRPr="00D22A7D">
              <w:rPr>
                <w:sz w:val="16"/>
                <w:szCs w:val="16"/>
              </w:rPr>
              <w:t>PHIL 4492 Senior Tutorial</w:t>
            </w:r>
          </w:p>
        </w:tc>
        <w:tc>
          <w:tcPr>
            <w:tcW w:w="450" w:type="dxa"/>
            <w:shd w:val="clear" w:color="auto" w:fill="FFFFFF" w:themeFill="background1"/>
          </w:tcPr>
          <w:p w14:paraId="61236660" w14:textId="06ED7F1C" w:rsidR="00D15CD6" w:rsidRDefault="00D15CD6" w:rsidP="00D1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261B5056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00E5B675" w14:textId="6031FBE8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0795575C" w14:textId="3EA83C7D" w:rsidR="00D15CD6" w:rsidRPr="00E67D37" w:rsidRDefault="008E4835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14:paraId="07452863" w14:textId="6F7A4A95" w:rsidR="00D15CD6" w:rsidRPr="00C04A5A" w:rsidRDefault="008E4835" w:rsidP="00D15CD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90 Credits and Permission of Director of Philosophy</w:t>
            </w:r>
          </w:p>
        </w:tc>
        <w:tc>
          <w:tcPr>
            <w:tcW w:w="1733" w:type="dxa"/>
            <w:shd w:val="clear" w:color="auto" w:fill="FFFFFF" w:themeFill="background1"/>
          </w:tcPr>
          <w:p w14:paraId="032B1348" w14:textId="77777777" w:rsidR="00D15CD6" w:rsidRPr="00C04A5A" w:rsidRDefault="00D15CD6" w:rsidP="00D15CD6">
            <w:pPr>
              <w:pStyle w:val="NoSpacing"/>
              <w:rPr>
                <w:sz w:val="14"/>
                <w:szCs w:val="16"/>
              </w:rPr>
            </w:pPr>
          </w:p>
        </w:tc>
      </w:tr>
      <w:tr w:rsidR="00D15CD6" w14:paraId="6E545076" w14:textId="77777777" w:rsidTr="00D15CD6">
        <w:tc>
          <w:tcPr>
            <w:tcW w:w="4315" w:type="dxa"/>
            <w:shd w:val="clear" w:color="auto" w:fill="FFFFFF" w:themeFill="background1"/>
          </w:tcPr>
          <w:p w14:paraId="6491CDEB" w14:textId="5697636F" w:rsidR="00D15CD6" w:rsidRPr="00B67A57" w:rsidRDefault="00D15CD6" w:rsidP="00721CAF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Upper Division </w:t>
            </w:r>
            <w:r w:rsidR="002676E5">
              <w:rPr>
                <w:rFonts w:ascii="Calibri" w:hAnsi="Calibri"/>
                <w:sz w:val="16"/>
                <w:szCs w:val="16"/>
              </w:rPr>
              <w:t>Free</w:t>
            </w:r>
            <w:r>
              <w:rPr>
                <w:rFonts w:ascii="Calibri" w:hAnsi="Calibri"/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48959EC7" w14:textId="74BD9AE1" w:rsidR="00D15CD6" w:rsidRPr="00B67A57" w:rsidRDefault="002676E5" w:rsidP="00D1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2EF917C1" w14:textId="77777777" w:rsidR="00D15CD6" w:rsidRPr="00B67A57" w:rsidRDefault="00D15CD6" w:rsidP="00D1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25110A53" w14:textId="63944EA8" w:rsidR="00D15CD6" w:rsidRPr="00B67A57" w:rsidRDefault="002676E5" w:rsidP="00D15C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shd w:val="clear" w:color="auto" w:fill="FFFFFF" w:themeFill="background1"/>
          </w:tcPr>
          <w:p w14:paraId="19C5E95F" w14:textId="77777777" w:rsidR="00D15CD6" w:rsidRPr="00B67A57" w:rsidRDefault="00D15CD6" w:rsidP="00D15C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896A578" w14:textId="77777777" w:rsidR="00D15CD6" w:rsidRPr="00473C19" w:rsidRDefault="00D15CD6" w:rsidP="00D15CD6">
            <w:pPr>
              <w:rPr>
                <w:sz w:val="14"/>
                <w:szCs w:val="14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2656E322" w14:textId="77777777" w:rsidR="00D15CD6" w:rsidRPr="00473C19" w:rsidRDefault="00D15CD6" w:rsidP="00D15CD6">
            <w:pPr>
              <w:rPr>
                <w:sz w:val="14"/>
                <w:szCs w:val="14"/>
              </w:rPr>
            </w:pPr>
          </w:p>
        </w:tc>
      </w:tr>
      <w:tr w:rsidR="00D15CD6" w14:paraId="232B0AF6" w14:textId="77777777" w:rsidTr="00D15CD6">
        <w:tc>
          <w:tcPr>
            <w:tcW w:w="4315" w:type="dxa"/>
          </w:tcPr>
          <w:p w14:paraId="339FB927" w14:textId="5B9C035C" w:rsidR="00D15CD6" w:rsidRPr="00B67A57" w:rsidRDefault="00D15CD6" w:rsidP="00D15C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18ED16E" w14:textId="0EE04DEB" w:rsidR="00D15CD6" w:rsidRPr="00E67D37" w:rsidRDefault="002676E5" w:rsidP="00D15CD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2F052EA5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4DB46EE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B3D143F" w14:textId="77777777" w:rsidR="00D15CD6" w:rsidRPr="00E67D37" w:rsidRDefault="00D15CD6" w:rsidP="00D15CD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13E6B10" w14:textId="77777777" w:rsidR="00D15CD6" w:rsidRPr="00C04A5A" w:rsidRDefault="00D15CD6" w:rsidP="00D15CD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229E04CE" w14:textId="77777777" w:rsidR="00D15CD6" w:rsidRPr="00E71323" w:rsidRDefault="00D15CD6" w:rsidP="00D15CD6">
            <w:pPr>
              <w:pStyle w:val="NoSpacing"/>
              <w:rPr>
                <w:sz w:val="12"/>
                <w:szCs w:val="12"/>
              </w:rPr>
            </w:pPr>
          </w:p>
        </w:tc>
      </w:tr>
      <w:tr w:rsidR="001B3F81" w14:paraId="0B24B634" w14:textId="77777777" w:rsidTr="00D15CD6">
        <w:tc>
          <w:tcPr>
            <w:tcW w:w="4315" w:type="dxa"/>
            <w:shd w:val="clear" w:color="auto" w:fill="F2F2F2" w:themeFill="background1" w:themeFillShade="F2"/>
          </w:tcPr>
          <w:p w14:paraId="218C79B5" w14:textId="77777777" w:rsidR="001B3F81" w:rsidRPr="00B67A57" w:rsidRDefault="001B3F8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525DF9C" w14:textId="7CD66DA0" w:rsidR="001B3F81" w:rsidRPr="00E67D37" w:rsidRDefault="00D15CD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90028C2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6286015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5FAFC03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8A2FEFE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501D326F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4CCEE5F4" w14:textId="77777777" w:rsidTr="00CF321F">
        <w:tc>
          <w:tcPr>
            <w:tcW w:w="11178" w:type="dxa"/>
            <w:gridSpan w:val="7"/>
          </w:tcPr>
          <w:p w14:paraId="1A6E8F42" w14:textId="77777777"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E7A8A74" w14:textId="77777777"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E1E55D0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8588FDE" w14:textId="7DA046A4" w:rsidR="00194BA6" w:rsidRDefault="00F84E02" w:rsidP="002D4F2A">
      <w:pPr>
        <w:pStyle w:val="NoSpacing"/>
      </w:pPr>
      <w:r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Y="65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8C59DF" w:rsidRPr="00B60C98" w14:paraId="3EC5FDE2" w14:textId="77777777" w:rsidTr="008C59DF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537074C7" w14:textId="77777777" w:rsidR="008C59DF" w:rsidRPr="00B60C98" w:rsidRDefault="008C59DF" w:rsidP="008C59DF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1C3CE557" w14:textId="77777777" w:rsidR="008C59DF" w:rsidRPr="00B60C98" w:rsidRDefault="008C59DF" w:rsidP="008C59D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6736F56C" w14:textId="77777777" w:rsidR="008C59DF" w:rsidRPr="00B60C98" w:rsidRDefault="008C59DF" w:rsidP="008C59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427220A1" w14:textId="77777777" w:rsidR="008C59DF" w:rsidRPr="00B60C98" w:rsidRDefault="008C59DF" w:rsidP="008C59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2F5A85A6" w14:textId="77777777" w:rsidR="008C59DF" w:rsidRPr="00B60C98" w:rsidRDefault="008C59DF" w:rsidP="008C59DF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8C59DF" w:rsidRPr="00B60C98" w14:paraId="54552FF8" w14:textId="77777777" w:rsidTr="008C59DF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4CA99301" w14:textId="77777777" w:rsidR="008C59DF" w:rsidRPr="00D451FC" w:rsidRDefault="008C59DF" w:rsidP="008C59DF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0796748" w14:textId="77777777" w:rsidR="008C59DF" w:rsidRPr="00D451FC" w:rsidRDefault="008C59DF" w:rsidP="008C59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C7BE76E" w14:textId="77777777" w:rsidR="008C59DF" w:rsidRPr="00B60C98" w:rsidRDefault="008C59DF" w:rsidP="008C59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86A6297" w14:textId="77777777" w:rsidR="008C59DF" w:rsidRPr="00B60C98" w:rsidRDefault="008C59DF" w:rsidP="008C59D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C59DF" w:rsidRPr="00B60C98" w14:paraId="1FB5F7BE" w14:textId="77777777" w:rsidTr="008C59DF">
        <w:tc>
          <w:tcPr>
            <w:tcW w:w="4885" w:type="dxa"/>
            <w:shd w:val="clear" w:color="auto" w:fill="auto"/>
          </w:tcPr>
          <w:p w14:paraId="631E1342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  <w:r w:rsidRPr="000538E9">
              <w:rPr>
                <w:b/>
                <w:sz w:val="20"/>
                <w:szCs w:val="20"/>
              </w:rPr>
              <w:t>Philosophy Core Requirements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14:paraId="13D5C6D6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B39BCE3" w14:textId="77777777" w:rsidR="008C59DF" w:rsidRPr="00B60C98" w:rsidRDefault="008C59DF" w:rsidP="008C59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41100C55" w14:textId="77777777" w:rsidR="008C59DF" w:rsidRPr="00B60C98" w:rsidRDefault="008C59DF" w:rsidP="008C59D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C59DF" w:rsidRPr="00B60C98" w14:paraId="679FDCA3" w14:textId="77777777" w:rsidTr="008C59DF">
        <w:tc>
          <w:tcPr>
            <w:tcW w:w="5499" w:type="dxa"/>
            <w:gridSpan w:val="2"/>
            <w:shd w:val="clear" w:color="auto" w:fill="auto"/>
          </w:tcPr>
          <w:p w14:paraId="22EDE5DA" w14:textId="36EB2C5E" w:rsidR="008C59DF" w:rsidRPr="001F656B" w:rsidRDefault="004E7F3D" w:rsidP="004E7F3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</w:t>
            </w:r>
            <w:r w:rsidR="008C59DF" w:rsidRPr="000538E9">
              <w:rPr>
                <w:sz w:val="20"/>
                <w:szCs w:val="20"/>
              </w:rPr>
              <w:t>HIL 2201</w:t>
            </w:r>
            <w:r w:rsidR="008C59DF">
              <w:rPr>
                <w:sz w:val="20"/>
                <w:szCs w:val="20"/>
              </w:rPr>
              <w:t xml:space="preserve"> </w:t>
            </w:r>
            <w:r w:rsidR="008C59DF" w:rsidRPr="000538E9">
              <w:rPr>
                <w:sz w:val="20"/>
                <w:szCs w:val="20"/>
              </w:rPr>
              <w:t>Introduction to Logic</w:t>
            </w:r>
            <w:r w:rsidR="008C59DF">
              <w:rPr>
                <w:sz w:val="20"/>
                <w:szCs w:val="20"/>
              </w:rPr>
              <w:t xml:space="preserve"> </w:t>
            </w:r>
            <w:r w:rsidR="008C59DF" w:rsidRPr="00100A6D">
              <w:rPr>
                <w:sz w:val="16"/>
                <w:szCs w:val="16"/>
              </w:rPr>
              <w:t>(Included in General Education Obj. 7)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B97AE05" w14:textId="77777777" w:rsidR="008C59DF" w:rsidRPr="00B60C98" w:rsidRDefault="008C59DF" w:rsidP="008C59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4FBB6C8" w14:textId="77777777" w:rsidR="008C59DF" w:rsidRPr="00B60C98" w:rsidRDefault="008C59DF" w:rsidP="008C59D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C59DF" w:rsidRPr="00B60C98" w14:paraId="04819C60" w14:textId="77777777" w:rsidTr="008C59DF">
        <w:trPr>
          <w:trHeight w:val="248"/>
        </w:trPr>
        <w:tc>
          <w:tcPr>
            <w:tcW w:w="4885" w:type="dxa"/>
            <w:shd w:val="clear" w:color="auto" w:fill="auto"/>
          </w:tcPr>
          <w:p w14:paraId="7AE04C14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 xml:space="preserve">PHIL 3305 </w:t>
            </w:r>
            <w:r>
              <w:rPr>
                <w:sz w:val="20"/>
                <w:szCs w:val="20"/>
              </w:rPr>
              <w:t>History of Phil</w:t>
            </w:r>
            <w:r w:rsidRPr="000538E9">
              <w:rPr>
                <w:sz w:val="20"/>
                <w:szCs w:val="20"/>
              </w:rPr>
              <w:t>: Greek Reason/Christian Faith</w:t>
            </w:r>
          </w:p>
        </w:tc>
        <w:tc>
          <w:tcPr>
            <w:tcW w:w="614" w:type="dxa"/>
          </w:tcPr>
          <w:p w14:paraId="09D38691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2DE205A" w14:textId="77777777" w:rsidR="008C59DF" w:rsidRPr="00B60C98" w:rsidRDefault="008C59DF" w:rsidP="008C59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E8BCE98" w14:textId="77777777" w:rsidR="008C59DF" w:rsidRPr="00B60C98" w:rsidRDefault="008C59DF" w:rsidP="008C59DF">
            <w:pPr>
              <w:jc w:val="right"/>
              <w:rPr>
                <w:sz w:val="18"/>
                <w:szCs w:val="18"/>
              </w:rPr>
            </w:pPr>
          </w:p>
        </w:tc>
      </w:tr>
      <w:tr w:rsidR="008C59DF" w:rsidRPr="00B60C98" w14:paraId="1E7CD0E9" w14:textId="77777777" w:rsidTr="008C59DF">
        <w:trPr>
          <w:trHeight w:val="248"/>
        </w:trPr>
        <w:tc>
          <w:tcPr>
            <w:tcW w:w="4885" w:type="dxa"/>
            <w:shd w:val="clear" w:color="auto" w:fill="auto"/>
          </w:tcPr>
          <w:p w14:paraId="7B58CBCA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3315 Hist</w:t>
            </w:r>
            <w:r>
              <w:rPr>
                <w:sz w:val="20"/>
                <w:szCs w:val="20"/>
              </w:rPr>
              <w:t>ory of Phil: Early Modern Philosophy</w:t>
            </w:r>
          </w:p>
        </w:tc>
        <w:tc>
          <w:tcPr>
            <w:tcW w:w="614" w:type="dxa"/>
          </w:tcPr>
          <w:p w14:paraId="188EF813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FCFB5C3" w14:textId="77777777" w:rsidR="008C59DF" w:rsidRPr="00B60C98" w:rsidRDefault="008C59DF" w:rsidP="008C59D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C59DF" w:rsidRPr="00B60C98" w14:paraId="59DC098D" w14:textId="77777777" w:rsidTr="008C59DF">
        <w:trPr>
          <w:trHeight w:val="248"/>
        </w:trPr>
        <w:tc>
          <w:tcPr>
            <w:tcW w:w="4885" w:type="dxa"/>
            <w:shd w:val="clear" w:color="auto" w:fill="auto"/>
          </w:tcPr>
          <w:p w14:paraId="356730AB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4450 Ethical Theory</w:t>
            </w:r>
          </w:p>
        </w:tc>
        <w:tc>
          <w:tcPr>
            <w:tcW w:w="614" w:type="dxa"/>
            <w:shd w:val="clear" w:color="auto" w:fill="auto"/>
          </w:tcPr>
          <w:p w14:paraId="52C2E889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A5FB680" w14:textId="77777777" w:rsidR="008C59DF" w:rsidRPr="00B60C98" w:rsidRDefault="008C59DF" w:rsidP="008C59DF">
            <w:pPr>
              <w:rPr>
                <w:color w:val="FDE9D9" w:themeColor="accent6" w:themeTint="33"/>
                <w:sz w:val="18"/>
                <w:szCs w:val="18"/>
              </w:rPr>
            </w:pPr>
            <w:r w:rsidRPr="00703FAC">
              <w:rPr>
                <w:sz w:val="18"/>
                <w:szCs w:val="18"/>
              </w:rPr>
              <w:t>PHIL 1101 of 1103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4E90119" w14:textId="77777777" w:rsidR="008C59DF" w:rsidRPr="008A3CCB" w:rsidRDefault="008C59DF" w:rsidP="008C59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59DF" w:rsidRPr="00B60C98" w14:paraId="41A869FA" w14:textId="77777777" w:rsidTr="008C59DF">
        <w:trPr>
          <w:trHeight w:val="247"/>
        </w:trPr>
        <w:tc>
          <w:tcPr>
            <w:tcW w:w="4885" w:type="dxa"/>
            <w:shd w:val="clear" w:color="auto" w:fill="auto"/>
          </w:tcPr>
          <w:p w14:paraId="69674E85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4460 Theory of Knowledge</w:t>
            </w:r>
          </w:p>
        </w:tc>
        <w:tc>
          <w:tcPr>
            <w:tcW w:w="614" w:type="dxa"/>
          </w:tcPr>
          <w:p w14:paraId="3B3C3E86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1377E56" w14:textId="77777777" w:rsidR="008C59DF" w:rsidRPr="00B60C98" w:rsidRDefault="008C59DF" w:rsidP="008C59D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8F6730D" w14:textId="77777777" w:rsidR="008C59DF" w:rsidRPr="00B60C98" w:rsidRDefault="008C59DF" w:rsidP="008C59D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C59DF" w:rsidRPr="00B60C98" w14:paraId="69A68D35" w14:textId="77777777" w:rsidTr="008C59DF">
        <w:tc>
          <w:tcPr>
            <w:tcW w:w="4885" w:type="dxa"/>
            <w:shd w:val="clear" w:color="auto" w:fill="auto"/>
          </w:tcPr>
          <w:p w14:paraId="74F674C2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PHIL 4492</w:t>
            </w:r>
            <w:r>
              <w:rPr>
                <w:sz w:val="20"/>
                <w:szCs w:val="20"/>
              </w:rPr>
              <w:t xml:space="preserve"> </w:t>
            </w:r>
            <w:r w:rsidRPr="000538E9">
              <w:rPr>
                <w:sz w:val="20"/>
                <w:szCs w:val="20"/>
              </w:rPr>
              <w:t>Senior Tutorial</w:t>
            </w:r>
          </w:p>
        </w:tc>
        <w:tc>
          <w:tcPr>
            <w:tcW w:w="614" w:type="dxa"/>
          </w:tcPr>
          <w:p w14:paraId="2DEA279F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  <w:r w:rsidRPr="000538E9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0AFEBD08" w14:textId="77777777" w:rsidR="008C59DF" w:rsidRPr="00B60C98" w:rsidRDefault="008C59DF" w:rsidP="008C59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C59DF" w:rsidRPr="00B60C98" w14:paraId="762CA426" w14:textId="77777777" w:rsidTr="00695A92">
        <w:trPr>
          <w:trHeight w:val="353"/>
        </w:trPr>
        <w:tc>
          <w:tcPr>
            <w:tcW w:w="4885" w:type="dxa"/>
            <w:shd w:val="clear" w:color="auto" w:fill="auto"/>
          </w:tcPr>
          <w:p w14:paraId="35841806" w14:textId="0F906E25" w:rsidR="008C59DF" w:rsidRDefault="008C59DF" w:rsidP="008C59DF">
            <w:pPr>
              <w:jc w:val="both"/>
              <w:rPr>
                <w:sz w:val="20"/>
                <w:szCs w:val="20"/>
              </w:rPr>
            </w:pPr>
            <w:r w:rsidRPr="00E6784A">
              <w:rPr>
                <w:b/>
                <w:sz w:val="20"/>
                <w:szCs w:val="20"/>
              </w:rPr>
              <w:t>Additional Philosophy Electives</w:t>
            </w:r>
            <w:r w:rsidR="00EC38C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</w:t>
            </w:r>
          </w:p>
          <w:p w14:paraId="279A7BFE" w14:textId="32DE440E" w:rsidR="008C59DF" w:rsidRPr="001F656B" w:rsidRDefault="00EC38CE" w:rsidP="008C59D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(Must include at least 2 upper division courses.)</w:t>
            </w:r>
          </w:p>
        </w:tc>
        <w:tc>
          <w:tcPr>
            <w:tcW w:w="614" w:type="dxa"/>
          </w:tcPr>
          <w:p w14:paraId="6C9382A2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2076601" w14:textId="77777777" w:rsidR="008C59DF" w:rsidRPr="00B60C98" w:rsidRDefault="008C59DF" w:rsidP="008C59D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0E11699" w14:textId="77777777" w:rsidR="008C59DF" w:rsidRPr="00B60C98" w:rsidRDefault="008C59DF" w:rsidP="008C59DF">
            <w:pPr>
              <w:jc w:val="right"/>
              <w:rPr>
                <w:sz w:val="18"/>
                <w:szCs w:val="18"/>
              </w:rPr>
            </w:pPr>
          </w:p>
        </w:tc>
      </w:tr>
      <w:tr w:rsidR="008C59DF" w:rsidRPr="00B60C98" w14:paraId="366E9FF0" w14:textId="77777777" w:rsidTr="008C59DF">
        <w:trPr>
          <w:trHeight w:val="248"/>
        </w:trPr>
        <w:tc>
          <w:tcPr>
            <w:tcW w:w="4885" w:type="dxa"/>
            <w:shd w:val="clear" w:color="auto" w:fill="auto"/>
          </w:tcPr>
          <w:p w14:paraId="29A24B54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5230A35E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EF81C6D" w14:textId="77777777" w:rsidR="008C59DF" w:rsidRPr="00B60C98" w:rsidRDefault="008C59DF" w:rsidP="008C59D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7F673BD0" w14:textId="77777777" w:rsidR="008C59DF" w:rsidRPr="00B60C98" w:rsidRDefault="008C59DF" w:rsidP="008C59DF">
            <w:pPr>
              <w:jc w:val="right"/>
              <w:rPr>
                <w:sz w:val="18"/>
                <w:szCs w:val="18"/>
              </w:rPr>
            </w:pPr>
          </w:p>
        </w:tc>
      </w:tr>
      <w:tr w:rsidR="008C59DF" w:rsidRPr="00B60C98" w14:paraId="74BF912C" w14:textId="77777777" w:rsidTr="008C59DF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79F3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14:paraId="40254F38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25CFF6B" w14:textId="77777777" w:rsidR="008C59DF" w:rsidRPr="00B60C98" w:rsidRDefault="008C59DF" w:rsidP="008C59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C59DF" w:rsidRPr="00B60C98" w14:paraId="67411D6C" w14:textId="77777777" w:rsidTr="008C59DF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3500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14:paraId="1ECB301F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401D71F" w14:textId="77777777" w:rsidR="008C59DF" w:rsidRPr="00B60C98" w:rsidRDefault="008C59DF" w:rsidP="008C59D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5A6B381" w14:textId="77777777" w:rsidR="008C59DF" w:rsidRPr="00B60C98" w:rsidRDefault="008C59DF" w:rsidP="008C59DF">
            <w:pPr>
              <w:jc w:val="right"/>
              <w:rPr>
                <w:sz w:val="18"/>
                <w:szCs w:val="18"/>
              </w:rPr>
            </w:pPr>
          </w:p>
        </w:tc>
      </w:tr>
      <w:tr w:rsidR="008C59DF" w:rsidRPr="00B60C98" w14:paraId="6B162EF5" w14:textId="77777777" w:rsidTr="008C59DF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14:paraId="4812B5F7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0DB96A1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32E666B" w14:textId="77777777" w:rsidR="008C59DF" w:rsidRPr="00B60C98" w:rsidRDefault="008C59DF" w:rsidP="008C59D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61BFF19" w14:textId="77777777" w:rsidR="008C59DF" w:rsidRPr="00B60C98" w:rsidRDefault="008C59DF" w:rsidP="008C59DF">
            <w:pPr>
              <w:jc w:val="right"/>
              <w:rPr>
                <w:sz w:val="18"/>
                <w:szCs w:val="18"/>
              </w:rPr>
            </w:pPr>
          </w:p>
        </w:tc>
      </w:tr>
      <w:tr w:rsidR="008C59DF" w:rsidRPr="00B60C98" w14:paraId="06AC0D6E" w14:textId="77777777" w:rsidTr="008C59DF">
        <w:tc>
          <w:tcPr>
            <w:tcW w:w="4885" w:type="dxa"/>
            <w:shd w:val="clear" w:color="auto" w:fill="auto"/>
          </w:tcPr>
          <w:p w14:paraId="4D1454C7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005462A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05617401" w14:textId="77777777" w:rsidR="008C59DF" w:rsidRPr="00B60C98" w:rsidRDefault="008C59DF" w:rsidP="008C59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C59DF" w:rsidRPr="00B60C98" w14:paraId="4B383596" w14:textId="77777777" w:rsidTr="008C59DF">
        <w:tc>
          <w:tcPr>
            <w:tcW w:w="4885" w:type="dxa"/>
            <w:shd w:val="clear" w:color="auto" w:fill="auto"/>
          </w:tcPr>
          <w:p w14:paraId="118BD7E1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3CE59EF1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00F52F9" w14:textId="77777777" w:rsidR="008C59DF" w:rsidRPr="00B60C98" w:rsidRDefault="008C59DF" w:rsidP="008C59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PHIL 2201 Introduction to Logic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76EF08F9" w14:textId="77777777" w:rsidR="008C59DF" w:rsidRPr="00B60C98" w:rsidRDefault="008C59DF" w:rsidP="008C59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C59DF" w:rsidRPr="00B60C98" w14:paraId="2AC37D0A" w14:textId="77777777" w:rsidTr="008C59DF">
        <w:tc>
          <w:tcPr>
            <w:tcW w:w="4885" w:type="dxa"/>
            <w:shd w:val="clear" w:color="auto" w:fill="auto"/>
          </w:tcPr>
          <w:p w14:paraId="466CA285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0A398CA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F295A5F" w14:textId="77777777" w:rsidR="008C59DF" w:rsidRPr="00B60C98" w:rsidRDefault="008C59DF" w:rsidP="008C59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607CB1F2" w14:textId="77777777" w:rsidR="008C59DF" w:rsidRPr="00B60C98" w:rsidRDefault="008C59DF" w:rsidP="008C59DF">
            <w:pPr>
              <w:rPr>
                <w:sz w:val="18"/>
                <w:szCs w:val="18"/>
              </w:rPr>
            </w:pPr>
          </w:p>
        </w:tc>
      </w:tr>
      <w:tr w:rsidR="008C59DF" w:rsidRPr="00B60C98" w14:paraId="4BBF634C" w14:textId="77777777" w:rsidTr="008C59DF">
        <w:tc>
          <w:tcPr>
            <w:tcW w:w="4885" w:type="dxa"/>
            <w:shd w:val="clear" w:color="auto" w:fill="auto"/>
          </w:tcPr>
          <w:p w14:paraId="28A0A03B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52FC8BB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5348AD9" w14:textId="77777777" w:rsidR="008C59DF" w:rsidRPr="00B60C98" w:rsidRDefault="008C59DF" w:rsidP="008C59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8C59DF" w:rsidRPr="00B60C98" w14:paraId="6475F0FD" w14:textId="77777777" w:rsidTr="008C59DF">
        <w:tc>
          <w:tcPr>
            <w:tcW w:w="4885" w:type="dxa"/>
            <w:shd w:val="clear" w:color="auto" w:fill="auto"/>
          </w:tcPr>
          <w:p w14:paraId="08514ADB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1B16AC8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E5A4F79" w14:textId="77777777" w:rsidR="008C59DF" w:rsidRPr="00B60C98" w:rsidRDefault="008C59DF" w:rsidP="008C59D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9A7C679" w14:textId="77777777" w:rsidR="008C59DF" w:rsidRPr="00B60C98" w:rsidRDefault="008C59DF" w:rsidP="008C59DF">
            <w:pPr>
              <w:jc w:val="right"/>
              <w:rPr>
                <w:sz w:val="18"/>
                <w:szCs w:val="18"/>
              </w:rPr>
            </w:pPr>
          </w:p>
        </w:tc>
      </w:tr>
      <w:tr w:rsidR="008C59DF" w:rsidRPr="00B60C98" w14:paraId="517A05AB" w14:textId="77777777" w:rsidTr="008C59DF">
        <w:tc>
          <w:tcPr>
            <w:tcW w:w="4885" w:type="dxa"/>
            <w:shd w:val="clear" w:color="auto" w:fill="auto"/>
          </w:tcPr>
          <w:p w14:paraId="1BAAFC5E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9A06F8E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AE4400C" w14:textId="77777777" w:rsidR="008C59DF" w:rsidRPr="00B60C98" w:rsidRDefault="008C59DF" w:rsidP="008C59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8C59DF" w:rsidRPr="00B60C98" w14:paraId="0857022B" w14:textId="77777777" w:rsidTr="008C59DF">
        <w:tc>
          <w:tcPr>
            <w:tcW w:w="4885" w:type="dxa"/>
            <w:shd w:val="clear" w:color="auto" w:fill="auto"/>
          </w:tcPr>
          <w:p w14:paraId="51384DF5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8138BDD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0E991A7" w14:textId="77777777" w:rsidR="008C59DF" w:rsidRPr="00B60C98" w:rsidRDefault="008C59DF" w:rsidP="008C59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B856A97" w14:textId="77777777" w:rsidR="008C59DF" w:rsidRPr="00B60C98" w:rsidRDefault="008C59DF" w:rsidP="008C59DF">
            <w:pPr>
              <w:jc w:val="right"/>
              <w:rPr>
                <w:sz w:val="18"/>
                <w:szCs w:val="18"/>
              </w:rPr>
            </w:pPr>
          </w:p>
        </w:tc>
      </w:tr>
      <w:tr w:rsidR="008C59DF" w:rsidRPr="00B60C98" w14:paraId="0F9BB1F8" w14:textId="77777777" w:rsidTr="008C59DF">
        <w:tc>
          <w:tcPr>
            <w:tcW w:w="4885" w:type="dxa"/>
            <w:shd w:val="clear" w:color="auto" w:fill="auto"/>
          </w:tcPr>
          <w:p w14:paraId="0CFAE0E6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F9290A7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4C419E2" w14:textId="77777777" w:rsidR="008C59DF" w:rsidRPr="002C6294" w:rsidRDefault="008C59DF" w:rsidP="008C59D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221A3F4" w14:textId="77777777" w:rsidR="008C59DF" w:rsidRPr="002C6294" w:rsidRDefault="008C59DF" w:rsidP="008C59D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8C59DF" w:rsidRPr="00B60C98" w14:paraId="26C10680" w14:textId="77777777" w:rsidTr="008C59DF">
        <w:tc>
          <w:tcPr>
            <w:tcW w:w="4885" w:type="dxa"/>
            <w:shd w:val="clear" w:color="auto" w:fill="auto"/>
          </w:tcPr>
          <w:p w14:paraId="630720FA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3890544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5A9BD180" w14:textId="77777777" w:rsidR="008C59DF" w:rsidRPr="00B60C98" w:rsidRDefault="008C59DF" w:rsidP="008C59D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8C59DF" w:rsidRPr="00B60C98" w14:paraId="52D34339" w14:textId="77777777" w:rsidTr="008C59DF">
        <w:tc>
          <w:tcPr>
            <w:tcW w:w="4885" w:type="dxa"/>
            <w:shd w:val="clear" w:color="auto" w:fill="auto"/>
          </w:tcPr>
          <w:p w14:paraId="56231EA9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C5C2226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96BCBC" w14:textId="77777777" w:rsidR="008C59DF" w:rsidRPr="00B60C98" w:rsidRDefault="008C59DF" w:rsidP="008C59DF">
            <w:pPr>
              <w:rPr>
                <w:sz w:val="20"/>
                <w:szCs w:val="20"/>
              </w:rPr>
            </w:pPr>
          </w:p>
        </w:tc>
      </w:tr>
      <w:tr w:rsidR="008C59DF" w:rsidRPr="00B60C98" w14:paraId="2D3352AB" w14:textId="77777777" w:rsidTr="008C59DF">
        <w:tc>
          <w:tcPr>
            <w:tcW w:w="4885" w:type="dxa"/>
            <w:shd w:val="clear" w:color="auto" w:fill="auto"/>
          </w:tcPr>
          <w:p w14:paraId="2A9CB107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8401EED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2EEF4B95" w14:textId="77777777" w:rsidR="008C59DF" w:rsidRPr="00B60C98" w:rsidRDefault="008C59DF" w:rsidP="008C59DF">
            <w:pPr>
              <w:rPr>
                <w:sz w:val="20"/>
                <w:szCs w:val="20"/>
              </w:rPr>
            </w:pPr>
          </w:p>
        </w:tc>
      </w:tr>
      <w:tr w:rsidR="008C59DF" w:rsidRPr="00B60C98" w14:paraId="7CA0C2A5" w14:textId="77777777" w:rsidTr="008C59DF">
        <w:tc>
          <w:tcPr>
            <w:tcW w:w="4885" w:type="dxa"/>
            <w:shd w:val="clear" w:color="auto" w:fill="auto"/>
          </w:tcPr>
          <w:p w14:paraId="24F74529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D2503F8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50162546" w14:textId="77777777" w:rsidR="008C59DF" w:rsidRPr="00B60C98" w:rsidRDefault="008C59DF" w:rsidP="008C59DF">
            <w:pPr>
              <w:rPr>
                <w:sz w:val="20"/>
                <w:szCs w:val="20"/>
              </w:rPr>
            </w:pPr>
          </w:p>
        </w:tc>
      </w:tr>
      <w:tr w:rsidR="008C59DF" w:rsidRPr="00B60C98" w14:paraId="4284BF1A" w14:textId="77777777" w:rsidTr="008C59DF">
        <w:tc>
          <w:tcPr>
            <w:tcW w:w="4885" w:type="dxa"/>
            <w:shd w:val="clear" w:color="auto" w:fill="auto"/>
          </w:tcPr>
          <w:p w14:paraId="3E583A70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9C6B653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74D6D9D" w14:textId="77777777" w:rsidR="008C59DF" w:rsidRPr="00B60C98" w:rsidRDefault="008C59DF" w:rsidP="008C59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072E33F" w14:textId="77777777" w:rsidR="008C59DF" w:rsidRPr="00B60C98" w:rsidRDefault="008C59DF" w:rsidP="008C59D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C59DF" w:rsidRPr="00B60C98" w14:paraId="4D859441" w14:textId="77777777" w:rsidTr="008C59DF">
        <w:tc>
          <w:tcPr>
            <w:tcW w:w="4885" w:type="dxa"/>
            <w:shd w:val="clear" w:color="auto" w:fill="auto"/>
          </w:tcPr>
          <w:p w14:paraId="79A432C4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B3C7FBE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D5D49" w14:textId="77777777" w:rsidR="008C59DF" w:rsidRPr="00B60C98" w:rsidRDefault="008C59DF" w:rsidP="008C59D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F09B5F" w14:textId="77777777" w:rsidR="008C59DF" w:rsidRPr="00B60C98" w:rsidRDefault="008C59DF" w:rsidP="008C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8C59DF" w:rsidRPr="00B60C98" w14:paraId="66255420" w14:textId="77777777" w:rsidTr="008C59DF">
        <w:tc>
          <w:tcPr>
            <w:tcW w:w="4885" w:type="dxa"/>
            <w:shd w:val="clear" w:color="auto" w:fill="auto"/>
          </w:tcPr>
          <w:p w14:paraId="18956E7D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7BC61F7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70F2E" w14:textId="77777777" w:rsidR="008C59DF" w:rsidRPr="00B60C98" w:rsidRDefault="008C59DF" w:rsidP="008C59D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DE385F" w14:textId="77777777" w:rsidR="008C59DF" w:rsidRPr="00B60C98" w:rsidRDefault="008C59DF" w:rsidP="008C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C59DF" w:rsidRPr="00B60C98" w14:paraId="4A6F7CD0" w14:textId="77777777" w:rsidTr="008C59DF">
        <w:tc>
          <w:tcPr>
            <w:tcW w:w="4885" w:type="dxa"/>
            <w:shd w:val="clear" w:color="auto" w:fill="auto"/>
          </w:tcPr>
          <w:p w14:paraId="411931A2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E91DDCD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3CF70C64" w14:textId="77777777" w:rsidR="008C59DF" w:rsidRPr="00B60C98" w:rsidRDefault="008C59DF" w:rsidP="008C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A3292C" w14:textId="140E1FDA" w:rsidR="008C59DF" w:rsidRPr="00B60C98" w:rsidRDefault="008E4835" w:rsidP="008C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C59DF" w:rsidRPr="00B60C98" w14:paraId="10647AA7" w14:textId="77777777" w:rsidTr="008C59DF">
        <w:tc>
          <w:tcPr>
            <w:tcW w:w="4885" w:type="dxa"/>
            <w:shd w:val="clear" w:color="auto" w:fill="auto"/>
          </w:tcPr>
          <w:p w14:paraId="32140CE8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63FF5D9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1EC7704F" w14:textId="77777777" w:rsidR="008C59DF" w:rsidRPr="00B60C98" w:rsidRDefault="008C59DF" w:rsidP="008C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2C3E72" w14:textId="61F1610E" w:rsidR="00305180" w:rsidRPr="00B60C98" w:rsidRDefault="00305180" w:rsidP="008C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8C59DF" w:rsidRPr="00B60C98" w14:paraId="4EAF7956" w14:textId="77777777" w:rsidTr="008C59DF">
        <w:tc>
          <w:tcPr>
            <w:tcW w:w="4885" w:type="dxa"/>
            <w:shd w:val="clear" w:color="auto" w:fill="auto"/>
          </w:tcPr>
          <w:p w14:paraId="79C206F8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392620A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1C7DC8B" w14:textId="77777777" w:rsidR="008C59DF" w:rsidRPr="00B60C98" w:rsidRDefault="008C59DF" w:rsidP="008C59D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B64A234" w14:textId="77777777" w:rsidR="008C59DF" w:rsidRPr="00B60C98" w:rsidRDefault="008C59DF" w:rsidP="008C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C59DF" w:rsidRPr="00B60C98" w14:paraId="57399E96" w14:textId="77777777" w:rsidTr="008C59DF">
        <w:tc>
          <w:tcPr>
            <w:tcW w:w="4885" w:type="dxa"/>
            <w:shd w:val="clear" w:color="auto" w:fill="auto"/>
          </w:tcPr>
          <w:p w14:paraId="583CCADC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F3F4D63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2A88A549" w14:textId="77777777" w:rsidR="008C59DF" w:rsidRPr="00B60C98" w:rsidRDefault="008C59DF" w:rsidP="008C59DF">
            <w:pPr>
              <w:jc w:val="center"/>
              <w:rPr>
                <w:sz w:val="20"/>
                <w:szCs w:val="20"/>
              </w:rPr>
            </w:pPr>
          </w:p>
        </w:tc>
      </w:tr>
      <w:tr w:rsidR="008C59DF" w:rsidRPr="00B60C98" w14:paraId="59153B1D" w14:textId="77777777" w:rsidTr="008C59DF">
        <w:tc>
          <w:tcPr>
            <w:tcW w:w="4885" w:type="dxa"/>
            <w:shd w:val="clear" w:color="auto" w:fill="auto"/>
          </w:tcPr>
          <w:p w14:paraId="5885BBC1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D80BE19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6F097688" w14:textId="77777777" w:rsidR="008C59DF" w:rsidRPr="00B60C98" w:rsidRDefault="008C59DF" w:rsidP="008C59DF">
            <w:pPr>
              <w:jc w:val="center"/>
              <w:rPr>
                <w:sz w:val="20"/>
                <w:szCs w:val="20"/>
              </w:rPr>
            </w:pPr>
          </w:p>
        </w:tc>
      </w:tr>
      <w:tr w:rsidR="008C59DF" w:rsidRPr="00B60C98" w14:paraId="3E5ED71F" w14:textId="77777777" w:rsidTr="008C59DF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1E899D2E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205FB8CB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1340F760" w14:textId="77777777" w:rsidR="008C59DF" w:rsidRPr="00B60C98" w:rsidRDefault="008C59DF" w:rsidP="008C59DF">
            <w:pPr>
              <w:jc w:val="center"/>
              <w:rPr>
                <w:sz w:val="20"/>
                <w:szCs w:val="20"/>
              </w:rPr>
            </w:pPr>
          </w:p>
        </w:tc>
      </w:tr>
      <w:tr w:rsidR="008C59DF" w:rsidRPr="00B60C98" w14:paraId="28D2DCFE" w14:textId="77777777" w:rsidTr="008C59DF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576F9168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6E2A381E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4B7C1F8" w14:textId="77777777" w:rsidR="008C59DF" w:rsidRPr="00B60C98" w:rsidRDefault="008C59DF" w:rsidP="008C59D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89936A9" w14:textId="77777777" w:rsidR="008C59DF" w:rsidRPr="00B60C98" w:rsidRDefault="008C59DF" w:rsidP="008C59DF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8C59DF" w:rsidRPr="00B60C98" w14:paraId="5B361C60" w14:textId="77777777" w:rsidTr="008C59DF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CFD2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311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12C53D4" w14:textId="77777777" w:rsidR="008C59DF" w:rsidRPr="00B60C98" w:rsidRDefault="008C59DF" w:rsidP="008C59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C98C123" w14:textId="3A8A9CC1" w:rsidR="008C59DF" w:rsidRPr="00B60C98" w:rsidRDefault="00151BA1" w:rsidP="008C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C59DF" w:rsidRPr="00B60C98" w14:paraId="0F2E4F2A" w14:textId="77777777" w:rsidTr="008C59DF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45EB85B6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7775741A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FF3F33E" w14:textId="2230CBCE" w:rsidR="008C59DF" w:rsidRPr="00B60C98" w:rsidRDefault="009D7437" w:rsidP="008C59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8C59DF">
              <w:rPr>
                <w:sz w:val="18"/>
                <w:szCs w:val="20"/>
              </w:rPr>
              <w:t xml:space="preserve"> cr. Upper Division</w:t>
            </w:r>
            <w:r w:rsidR="008C59DF" w:rsidRPr="00B60C98">
              <w:rPr>
                <w:sz w:val="18"/>
                <w:szCs w:val="20"/>
              </w:rPr>
              <w:t xml:space="preserve"> in Major</w:t>
            </w:r>
            <w:r w:rsidR="008C59DF"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CC77DA4" w14:textId="72AC753F" w:rsidR="008C59DF" w:rsidRPr="00B60C98" w:rsidRDefault="00151BA1" w:rsidP="008C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C2C00FB" w14:textId="77777777" w:rsidR="008C59DF" w:rsidRPr="00B60C98" w:rsidRDefault="008C59DF" w:rsidP="008C59DF">
            <w:pPr>
              <w:jc w:val="center"/>
              <w:rPr>
                <w:sz w:val="20"/>
                <w:szCs w:val="20"/>
              </w:rPr>
            </w:pPr>
          </w:p>
        </w:tc>
      </w:tr>
      <w:tr w:rsidR="008C59DF" w:rsidRPr="00B60C98" w14:paraId="425C85DD" w14:textId="77777777" w:rsidTr="008C59DF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7E9FB7A6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505560C0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6D92EB" w14:textId="77777777" w:rsidR="008C59DF" w:rsidRPr="00B60C98" w:rsidRDefault="008C59DF" w:rsidP="008C59D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AA3429" w14:textId="5D1AE99F" w:rsidR="008C59DF" w:rsidRPr="00B60C98" w:rsidRDefault="00151BA1" w:rsidP="008C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09FED39" w14:textId="77777777" w:rsidR="008C59DF" w:rsidRPr="00B60C98" w:rsidRDefault="008C59DF" w:rsidP="008C59DF">
            <w:pPr>
              <w:jc w:val="center"/>
              <w:rPr>
                <w:sz w:val="20"/>
                <w:szCs w:val="20"/>
              </w:rPr>
            </w:pPr>
          </w:p>
        </w:tc>
      </w:tr>
      <w:tr w:rsidR="008C59DF" w:rsidRPr="00B60C98" w14:paraId="7A43EC2C" w14:textId="77777777" w:rsidTr="008C59DF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4753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2566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918A9C6" w14:textId="77777777" w:rsidR="008C59DF" w:rsidRPr="00B60C98" w:rsidRDefault="008C59DF" w:rsidP="008C59D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35E42E" w14:textId="6C815CCA" w:rsidR="008C59DF" w:rsidRPr="00B60C98" w:rsidRDefault="00151BA1" w:rsidP="008C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87F649E" w14:textId="77777777" w:rsidR="008C59DF" w:rsidRPr="00B60C98" w:rsidRDefault="008C59DF" w:rsidP="008C59DF">
            <w:pPr>
              <w:rPr>
                <w:sz w:val="20"/>
                <w:szCs w:val="20"/>
              </w:rPr>
            </w:pPr>
          </w:p>
        </w:tc>
      </w:tr>
      <w:tr w:rsidR="008C59DF" w:rsidRPr="00B60C98" w14:paraId="441A5FE4" w14:textId="77777777" w:rsidTr="008C59DF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3E9C" w14:textId="77777777" w:rsidR="008C59DF" w:rsidRPr="001F656B" w:rsidRDefault="008C59DF" w:rsidP="008C59D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AC6F" w14:textId="77777777" w:rsidR="008C59DF" w:rsidRPr="001F656B" w:rsidRDefault="008C59DF" w:rsidP="008C59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3E1D5EB" w14:textId="77777777" w:rsidR="008C59DF" w:rsidRPr="00B60C98" w:rsidRDefault="008C59DF" w:rsidP="008C59DF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9D89008" w14:textId="77777777" w:rsidR="008C59DF" w:rsidRPr="00B60C98" w:rsidRDefault="008C59DF" w:rsidP="008C59DF">
            <w:pPr>
              <w:rPr>
                <w:sz w:val="20"/>
                <w:szCs w:val="20"/>
              </w:rPr>
            </w:pPr>
          </w:p>
        </w:tc>
      </w:tr>
      <w:tr w:rsidR="008C59DF" w:rsidRPr="00B60C98" w14:paraId="33186BD9" w14:textId="77777777" w:rsidTr="008C59DF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D97A1" w14:textId="77777777" w:rsidR="008C59DF" w:rsidRPr="00B60C98" w:rsidRDefault="008C59DF" w:rsidP="008C59D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A0EC13F" w14:textId="77777777" w:rsidR="008C59DF" w:rsidRPr="00B60C98" w:rsidRDefault="008C59DF" w:rsidP="008C59D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C59DF" w:rsidRPr="00B60C98" w14:paraId="59CB18D8" w14:textId="77777777" w:rsidTr="008C59DF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EE3521" w14:textId="77777777" w:rsidR="008C59DF" w:rsidRPr="001F656B" w:rsidRDefault="008C59DF" w:rsidP="008C59DF">
            <w:pPr>
              <w:rPr>
                <w:sz w:val="18"/>
                <w:szCs w:val="18"/>
              </w:rPr>
            </w:pPr>
            <w:r w:rsidRPr="0011601E">
              <w:rPr>
                <w:sz w:val="18"/>
                <w:szCs w:val="18"/>
              </w:rPr>
              <w:t>Students interested in coursework with an ethics or religion perspective should consult with departmental advisors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F790FE7" w14:textId="77777777" w:rsidR="008C59DF" w:rsidRPr="00B60C98" w:rsidRDefault="008C59DF" w:rsidP="008C59D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263CD62" w14:textId="77777777" w:rsidR="008C59DF" w:rsidRPr="00B60C98" w:rsidRDefault="008C59DF" w:rsidP="008C59D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C59DF" w:rsidRPr="00B60C98" w14:paraId="79884F47" w14:textId="77777777" w:rsidTr="008C59D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84F40D" w14:textId="77777777" w:rsidR="008C59DF" w:rsidRPr="001F656B" w:rsidRDefault="008C59DF" w:rsidP="008C59DF">
            <w:pPr>
              <w:rPr>
                <w:sz w:val="18"/>
                <w:szCs w:val="18"/>
              </w:rPr>
            </w:pPr>
            <w:r w:rsidRPr="00ED60AA">
              <w:rPr>
                <w:sz w:val="18"/>
                <w:szCs w:val="18"/>
              </w:rPr>
              <w:t>Consult with faculty departmental advisors each semester.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9391E9" w14:textId="77777777" w:rsidR="008C59DF" w:rsidRPr="00B60C98" w:rsidRDefault="008C59DF" w:rsidP="008C59D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513C6F" w14:textId="77777777" w:rsidR="008C59DF" w:rsidRPr="00B60C98" w:rsidRDefault="008C59DF" w:rsidP="008C59DF">
            <w:pPr>
              <w:rPr>
                <w:sz w:val="20"/>
                <w:szCs w:val="20"/>
              </w:rPr>
            </w:pPr>
          </w:p>
        </w:tc>
      </w:tr>
      <w:tr w:rsidR="008C59DF" w:rsidRPr="00B60C98" w14:paraId="1BD954E1" w14:textId="77777777" w:rsidTr="008C59D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5658A4" w14:textId="77777777" w:rsidR="008C59DF" w:rsidRPr="001F656B" w:rsidRDefault="008C59DF" w:rsidP="008C59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1101 or PHIL 1103 suggested for GE Objective 4a.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938389" w14:textId="77777777" w:rsidR="008C59DF" w:rsidRPr="00B60C98" w:rsidRDefault="008C59DF" w:rsidP="008C59D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A2A17A1" w14:textId="4951EBEA" w:rsidR="008C59DF" w:rsidRPr="00B60C98" w:rsidRDefault="00603FB3" w:rsidP="008C5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</w:t>
            </w:r>
            <w:r w:rsidR="008C59DF">
              <w:rPr>
                <w:sz w:val="20"/>
                <w:szCs w:val="20"/>
              </w:rPr>
              <w:t>/2019 kf</w:t>
            </w:r>
          </w:p>
        </w:tc>
      </w:tr>
      <w:tr w:rsidR="008C59DF" w:rsidRPr="00B60C98" w14:paraId="5AD597EE" w14:textId="77777777" w:rsidTr="008C59D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9A09F6" w14:textId="77777777" w:rsidR="008C59DF" w:rsidRPr="001F656B" w:rsidRDefault="008C59DF" w:rsidP="008C59DF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5F7D147B" w14:textId="77777777" w:rsidR="008C59DF" w:rsidRPr="00B60C98" w:rsidRDefault="008C59DF" w:rsidP="008C59D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5C87A519" w14:textId="77777777" w:rsidR="008C59DF" w:rsidRPr="00B60C98" w:rsidRDefault="008C59DF" w:rsidP="008C59DF">
            <w:pPr>
              <w:rPr>
                <w:sz w:val="20"/>
                <w:szCs w:val="20"/>
              </w:rPr>
            </w:pPr>
          </w:p>
        </w:tc>
      </w:tr>
      <w:tr w:rsidR="008C59DF" w:rsidRPr="00B60C98" w14:paraId="4977A263" w14:textId="77777777" w:rsidTr="008C59D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327C39" w14:textId="77777777" w:rsidR="008C59DF" w:rsidRPr="001F656B" w:rsidRDefault="008C59DF" w:rsidP="008C59D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5ED46CB9" w14:textId="77777777" w:rsidR="008C59DF" w:rsidRPr="004C0486" w:rsidRDefault="008C59DF" w:rsidP="008C59D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65BE321" w14:textId="77777777" w:rsidR="008C59DF" w:rsidRPr="004C0486" w:rsidRDefault="008C59DF" w:rsidP="008C59D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5E252E5F" w14:textId="77777777" w:rsidR="008C59DF" w:rsidRPr="004C0486" w:rsidRDefault="008C59DF" w:rsidP="008C59D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370D3FE" w14:textId="77777777" w:rsidR="008C59DF" w:rsidRDefault="008C59DF" w:rsidP="008C59D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2A819D2D" w14:textId="77777777" w:rsidR="008C59DF" w:rsidRPr="004C0486" w:rsidRDefault="008C59DF" w:rsidP="008C59DF">
            <w:pPr>
              <w:rPr>
                <w:b/>
                <w:sz w:val="20"/>
                <w:szCs w:val="20"/>
              </w:rPr>
            </w:pPr>
            <w:r w:rsidRPr="00271053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8C59DF" w:rsidRPr="00B60C98" w14:paraId="0AC5E4C9" w14:textId="77777777" w:rsidTr="008C59D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9D7E0B" w14:textId="77777777" w:rsidR="008C59DF" w:rsidRPr="001F656B" w:rsidRDefault="008C59DF" w:rsidP="008C59D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6DF929CF" w14:textId="77777777" w:rsidR="008C59DF" w:rsidRPr="00B60C98" w:rsidRDefault="008C59DF" w:rsidP="008C59DF">
            <w:pPr>
              <w:rPr>
                <w:sz w:val="20"/>
                <w:szCs w:val="20"/>
              </w:rPr>
            </w:pPr>
          </w:p>
        </w:tc>
      </w:tr>
      <w:tr w:rsidR="008C59DF" w:rsidRPr="00B60C98" w14:paraId="3AB4C868" w14:textId="77777777" w:rsidTr="008C59DF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4E6ACCA" w14:textId="77777777" w:rsidR="008C59DF" w:rsidRPr="001F656B" w:rsidRDefault="008C59DF" w:rsidP="008C59D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07F9CF3" w14:textId="77777777" w:rsidR="008C59DF" w:rsidRPr="00B60C98" w:rsidRDefault="008C59DF" w:rsidP="008C59DF">
            <w:pPr>
              <w:rPr>
                <w:sz w:val="20"/>
                <w:szCs w:val="20"/>
              </w:rPr>
            </w:pPr>
          </w:p>
        </w:tc>
      </w:tr>
      <w:tr w:rsidR="008C59DF" w:rsidRPr="00B60C98" w14:paraId="55C11CEF" w14:textId="77777777" w:rsidTr="008C59DF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79051D" w14:textId="77777777" w:rsidR="008C59DF" w:rsidRPr="001F656B" w:rsidRDefault="008C59DF" w:rsidP="008C59D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1C60BD7" w14:textId="77777777" w:rsidR="008C59DF" w:rsidRPr="00B60C98" w:rsidRDefault="008C59DF" w:rsidP="008C59DF">
            <w:pPr>
              <w:rPr>
                <w:sz w:val="20"/>
                <w:szCs w:val="20"/>
              </w:rPr>
            </w:pPr>
          </w:p>
        </w:tc>
      </w:tr>
      <w:tr w:rsidR="008C59DF" w:rsidRPr="00B60C98" w14:paraId="3FDD2D54" w14:textId="77777777" w:rsidTr="008C59DF">
        <w:trPr>
          <w:trHeight w:val="270"/>
        </w:trPr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7FD0F7" w14:textId="77777777" w:rsidR="008C59DF" w:rsidRPr="001F656B" w:rsidRDefault="008C59DF" w:rsidP="008C59DF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809341" w14:textId="15A99B1D" w:rsidR="008C59DF" w:rsidRPr="00521695" w:rsidRDefault="008C59DF" w:rsidP="008C59D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271053">
              <w:rPr>
                <w:rFonts w:ascii="Calibri" w:eastAsia="Times New Roman" w:hAnsi="Calibri" w:cs="Times New Roman"/>
                <w:sz w:val="20"/>
                <w:szCs w:val="20"/>
              </w:rPr>
              <w:t>Form Revised 6.14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259E2AD0" w14:textId="77777777" w:rsidR="008C59DF" w:rsidRPr="00B60C98" w:rsidRDefault="008C59DF" w:rsidP="008C59DF">
            <w:pPr>
              <w:rPr>
                <w:sz w:val="20"/>
                <w:szCs w:val="20"/>
              </w:rPr>
            </w:pPr>
          </w:p>
        </w:tc>
      </w:tr>
    </w:tbl>
    <w:p w14:paraId="08C307B4" w14:textId="3D0B3D43" w:rsidR="008C59DF" w:rsidRDefault="008C59DF" w:rsidP="002D4F2A">
      <w:pPr>
        <w:pStyle w:val="NoSpacing"/>
      </w:pPr>
      <w:r>
        <w:rPr>
          <w:rFonts w:ascii="Calibri" w:eastAsia="Times New Roman" w:hAnsi="Calibri" w:cs="Times New Roman"/>
          <w:sz w:val="20"/>
          <w:szCs w:val="20"/>
        </w:rPr>
        <w:t xml:space="preserve">BA, Philosophy, Traditional (Option 1)                                                                                                                                                                                             </w:t>
      </w:r>
    </w:p>
    <w:sectPr w:rsidR="008C59DF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62B3A" w14:textId="77777777" w:rsidR="000C566F" w:rsidRDefault="000C566F" w:rsidP="008518ED">
      <w:pPr>
        <w:spacing w:after="0" w:line="240" w:lineRule="auto"/>
      </w:pPr>
      <w:r>
        <w:separator/>
      </w:r>
    </w:p>
  </w:endnote>
  <w:endnote w:type="continuationSeparator" w:id="0">
    <w:p w14:paraId="11664D76" w14:textId="77777777" w:rsidR="000C566F" w:rsidRDefault="000C566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FB8C4" w14:textId="77777777" w:rsidR="000C566F" w:rsidRDefault="000C566F" w:rsidP="008518ED">
      <w:pPr>
        <w:spacing w:after="0" w:line="240" w:lineRule="auto"/>
      </w:pPr>
      <w:r>
        <w:separator/>
      </w:r>
    </w:p>
  </w:footnote>
  <w:footnote w:type="continuationSeparator" w:id="0">
    <w:p w14:paraId="6A9A0D55" w14:textId="77777777" w:rsidR="000C566F" w:rsidRDefault="000C566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74FFE"/>
    <w:rsid w:val="00085859"/>
    <w:rsid w:val="000B6EFB"/>
    <w:rsid w:val="000C4C05"/>
    <w:rsid w:val="000C566F"/>
    <w:rsid w:val="000D3B74"/>
    <w:rsid w:val="000D6D37"/>
    <w:rsid w:val="00121BC3"/>
    <w:rsid w:val="00122166"/>
    <w:rsid w:val="00151BA1"/>
    <w:rsid w:val="00170351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43804"/>
    <w:rsid w:val="002676E5"/>
    <w:rsid w:val="00271053"/>
    <w:rsid w:val="00292C65"/>
    <w:rsid w:val="002A0EFD"/>
    <w:rsid w:val="002A1B37"/>
    <w:rsid w:val="002A64DB"/>
    <w:rsid w:val="002A7042"/>
    <w:rsid w:val="002C6294"/>
    <w:rsid w:val="002D4F2A"/>
    <w:rsid w:val="002E5A9E"/>
    <w:rsid w:val="003020DF"/>
    <w:rsid w:val="00305180"/>
    <w:rsid w:val="003107E7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B5456"/>
    <w:rsid w:val="004C0486"/>
    <w:rsid w:val="004C0D1C"/>
    <w:rsid w:val="004C6DB8"/>
    <w:rsid w:val="004E7F3D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3FB3"/>
    <w:rsid w:val="00607E3D"/>
    <w:rsid w:val="006158FE"/>
    <w:rsid w:val="0063135C"/>
    <w:rsid w:val="00631499"/>
    <w:rsid w:val="00663CDA"/>
    <w:rsid w:val="006808E0"/>
    <w:rsid w:val="0069200C"/>
    <w:rsid w:val="00695A92"/>
    <w:rsid w:val="006A6AF8"/>
    <w:rsid w:val="006C0339"/>
    <w:rsid w:val="006D5CCA"/>
    <w:rsid w:val="00700B07"/>
    <w:rsid w:val="00714833"/>
    <w:rsid w:val="00714F1E"/>
    <w:rsid w:val="00721CAF"/>
    <w:rsid w:val="00721FDC"/>
    <w:rsid w:val="00724B1D"/>
    <w:rsid w:val="00760800"/>
    <w:rsid w:val="007608DB"/>
    <w:rsid w:val="00771E7F"/>
    <w:rsid w:val="00777362"/>
    <w:rsid w:val="00792F6D"/>
    <w:rsid w:val="00796890"/>
    <w:rsid w:val="007A4857"/>
    <w:rsid w:val="007B6727"/>
    <w:rsid w:val="007D4D67"/>
    <w:rsid w:val="007E04EE"/>
    <w:rsid w:val="007F10D7"/>
    <w:rsid w:val="00814F40"/>
    <w:rsid w:val="00826C6E"/>
    <w:rsid w:val="008518ED"/>
    <w:rsid w:val="008560B4"/>
    <w:rsid w:val="008621B9"/>
    <w:rsid w:val="00864D96"/>
    <w:rsid w:val="008A3CCB"/>
    <w:rsid w:val="008B1851"/>
    <w:rsid w:val="008C59DF"/>
    <w:rsid w:val="008E4835"/>
    <w:rsid w:val="008F1E98"/>
    <w:rsid w:val="008F6048"/>
    <w:rsid w:val="00936658"/>
    <w:rsid w:val="00943870"/>
    <w:rsid w:val="00944648"/>
    <w:rsid w:val="00975015"/>
    <w:rsid w:val="0098617C"/>
    <w:rsid w:val="009B42A4"/>
    <w:rsid w:val="009D7437"/>
    <w:rsid w:val="00A3318E"/>
    <w:rsid w:val="00A513C9"/>
    <w:rsid w:val="00A661AB"/>
    <w:rsid w:val="00A94A30"/>
    <w:rsid w:val="00AA1DB7"/>
    <w:rsid w:val="00AB13A1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15CD6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C2B45"/>
    <w:rsid w:val="00EC38CE"/>
    <w:rsid w:val="00F02567"/>
    <w:rsid w:val="00F47270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55FA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11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Karen Fullmer</cp:lastModifiedBy>
  <cp:revision>3</cp:revision>
  <cp:lastPrinted>2019-06-19T20:37:00Z</cp:lastPrinted>
  <dcterms:created xsi:type="dcterms:W3CDTF">2019-06-19T20:48:00Z</dcterms:created>
  <dcterms:modified xsi:type="dcterms:W3CDTF">2019-06-19T21:07:00Z</dcterms:modified>
</cp:coreProperties>
</file>