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7379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F6FA1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1F6FA1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E14260" w:rsidRDefault="008406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</w:t>
                                  </w:r>
                                  <w:r w:rsidR="00E73796">
                                    <w:rPr>
                                      <w:szCs w:val="28"/>
                                    </w:rPr>
                                    <w:t>, Economics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359B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22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359B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7379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F6FA1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1F6FA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E14260" w:rsidRDefault="008406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</w:t>
                            </w:r>
                            <w:r w:rsidR="00E73796">
                              <w:rPr>
                                <w:szCs w:val="28"/>
                              </w:rPr>
                              <w:t>, Economics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359B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22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359B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9"/>
        <w:gridCol w:w="450"/>
        <w:gridCol w:w="540"/>
        <w:gridCol w:w="720"/>
        <w:gridCol w:w="23"/>
        <w:gridCol w:w="607"/>
        <w:gridCol w:w="23"/>
        <w:gridCol w:w="2229"/>
        <w:gridCol w:w="2429"/>
      </w:tblGrid>
      <w:tr w:rsidR="00BD787A" w:rsidTr="001F6FA1">
        <w:tc>
          <w:tcPr>
            <w:tcW w:w="4049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2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29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F6FA1">
        <w:tc>
          <w:tcPr>
            <w:tcW w:w="4049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E67D37" w:rsidRDefault="001F6FA1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Math Prerequisite or 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E67D37" w:rsidRDefault="00E73796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</w:t>
            </w:r>
            <w:bookmarkStart w:id="0" w:name="_GoBack"/>
            <w:bookmarkEnd w:id="0"/>
            <w:r>
              <w:rPr>
                <w:sz w:val="16"/>
                <w:szCs w:val="16"/>
              </w:rPr>
              <w:t>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F6FA1">
        <w:tc>
          <w:tcPr>
            <w:tcW w:w="4049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F6FA1">
        <w:tc>
          <w:tcPr>
            <w:tcW w:w="4049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1F6F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or MATH 1153</w:t>
            </w:r>
          </w:p>
        </w:tc>
        <w:tc>
          <w:tcPr>
            <w:tcW w:w="450" w:type="dxa"/>
            <w:vAlign w:val="center"/>
          </w:tcPr>
          <w:p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E67D37" w:rsidRDefault="001F6FA1" w:rsidP="001F6F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29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F6FA1">
        <w:tc>
          <w:tcPr>
            <w:tcW w:w="4049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rPr>
          <w:trHeight w:val="110"/>
        </w:trPr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840606">
              <w:rPr>
                <w:sz w:val="16"/>
                <w:szCs w:val="16"/>
              </w:rPr>
              <w:t>: NOT ECON</w:t>
            </w:r>
          </w:p>
        </w:tc>
        <w:tc>
          <w:tcPr>
            <w:tcW w:w="450" w:type="dxa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8B1851" w:rsidRPr="00194BA6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1143, MATH 1160, or MATH 1170</w:t>
            </w:r>
          </w:p>
        </w:tc>
        <w:tc>
          <w:tcPr>
            <w:tcW w:w="450" w:type="dxa"/>
            <w:vAlign w:val="center"/>
          </w:tcPr>
          <w:p w:rsidR="008B1851" w:rsidRPr="00194BA6" w:rsidRDefault="00E411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1F6FA1">
        <w:tc>
          <w:tcPr>
            <w:tcW w:w="4049" w:type="dxa"/>
          </w:tcPr>
          <w:p w:rsidR="00BD787A" w:rsidRPr="00292C65" w:rsidRDefault="00840606" w:rsidP="00686401">
            <w:pPr>
              <w:rPr>
                <w:sz w:val="16"/>
                <w:szCs w:val="16"/>
              </w:rPr>
            </w:pPr>
            <w:r w:rsidRPr="00840606">
              <w:rPr>
                <w:sz w:val="16"/>
                <w:szCs w:val="16"/>
              </w:rPr>
              <w:t>GE Objective 7 or 8: INFO/CS 1181 or INFO 1101 or FIN 1115</w:t>
            </w:r>
          </w:p>
        </w:tc>
        <w:tc>
          <w:tcPr>
            <w:tcW w:w="450" w:type="dxa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292C65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Upper Division </w:t>
            </w:r>
            <w:r w:rsidR="0008558B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292C65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1F6FA1">
        <w:tc>
          <w:tcPr>
            <w:tcW w:w="4049" w:type="dxa"/>
            <w:shd w:val="clear" w:color="auto" w:fill="FFFFFF" w:themeFill="background1"/>
            <w:vAlign w:val="bottom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3301 Macroeconomic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9" w:type="dxa"/>
            <w:shd w:val="clear" w:color="auto" w:fill="FFFFFF" w:themeFill="background1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</w:t>
            </w:r>
          </w:p>
        </w:tc>
        <w:tc>
          <w:tcPr>
            <w:tcW w:w="2429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FFFFF" w:themeFill="background1"/>
            <w:vAlign w:val="bottom"/>
          </w:tcPr>
          <w:p w:rsidR="00BD787A" w:rsidRPr="00BA2629" w:rsidRDefault="00E73796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  <w:vAlign w:val="bottom"/>
          </w:tcPr>
          <w:p w:rsidR="00BD787A" w:rsidRPr="00BA2629" w:rsidRDefault="00E4118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ECON Upper Division</w:t>
            </w:r>
            <w:r w:rsidR="0008558B">
              <w:rPr>
                <w:rFonts w:ascii="Calibri" w:hAnsi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  <w:vAlign w:val="bottom"/>
          </w:tcPr>
          <w:p w:rsidR="00BD787A" w:rsidRPr="00BA2629" w:rsidRDefault="0008558B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1F6FA1">
        <w:tc>
          <w:tcPr>
            <w:tcW w:w="4049" w:type="dxa"/>
          </w:tcPr>
          <w:p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3302 Microeconomic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9" w:type="dxa"/>
            <w:shd w:val="clear" w:color="auto" w:fill="FFFFFF" w:themeFill="background1"/>
          </w:tcPr>
          <w:p w:rsidR="00BD787A" w:rsidRPr="00473C19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</w:t>
            </w:r>
          </w:p>
        </w:tc>
        <w:tc>
          <w:tcPr>
            <w:tcW w:w="242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BA2629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F6FA1" w:rsidTr="001F6FA1">
        <w:tc>
          <w:tcPr>
            <w:tcW w:w="4049" w:type="dxa"/>
          </w:tcPr>
          <w:p w:rsidR="001F6FA1" w:rsidRDefault="001F6F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4485 </w:t>
            </w:r>
            <w:proofErr w:type="spellStart"/>
            <w:r>
              <w:rPr>
                <w:sz w:val="16"/>
                <w:szCs w:val="16"/>
              </w:rPr>
              <w:t>Econmetrics</w:t>
            </w:r>
            <w:proofErr w:type="spellEnd"/>
          </w:p>
        </w:tc>
        <w:tc>
          <w:tcPr>
            <w:tcW w:w="450" w:type="dxa"/>
          </w:tcPr>
          <w:p w:rsidR="001F6FA1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F6FA1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F6FA1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F6FA1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9" w:type="dxa"/>
          </w:tcPr>
          <w:p w:rsidR="001F6FA1" w:rsidRPr="00C04A5A" w:rsidRDefault="001F6FA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ECON 2201, ECON 2202, MGT 2216 or MATH 1153</w:t>
            </w:r>
          </w:p>
        </w:tc>
        <w:tc>
          <w:tcPr>
            <w:tcW w:w="2429" w:type="dxa"/>
          </w:tcPr>
          <w:p w:rsidR="001F6FA1" w:rsidRPr="00C04A5A" w:rsidRDefault="001F6FA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4416C8" w:rsidTr="001F6FA1">
        <w:tc>
          <w:tcPr>
            <w:tcW w:w="4049" w:type="dxa"/>
          </w:tcPr>
          <w:p w:rsidR="004416C8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4416C8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416C8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BA2629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1F6FA1">
        <w:tc>
          <w:tcPr>
            <w:tcW w:w="4049" w:type="dxa"/>
          </w:tcPr>
          <w:p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1F6FA1">
        <w:trPr>
          <w:trHeight w:val="139"/>
        </w:trPr>
        <w:tc>
          <w:tcPr>
            <w:tcW w:w="4049" w:type="dxa"/>
            <w:shd w:val="clear" w:color="auto" w:fill="FFFFFF" w:themeFill="background1"/>
          </w:tcPr>
          <w:p w:rsidR="001B3F81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4474 Capstone Economic Concepts, Study, and Issues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9" w:type="dxa"/>
            <w:shd w:val="clear" w:color="auto" w:fill="FFFFFF" w:themeFill="background1"/>
          </w:tcPr>
          <w:p w:rsidR="001B3F81" w:rsidRPr="00DF4709" w:rsidRDefault="00E73796" w:rsidP="00686401">
            <w:pPr>
              <w:pStyle w:val="NoSpacing"/>
              <w:rPr>
                <w:sz w:val="16"/>
                <w:szCs w:val="16"/>
              </w:rPr>
            </w:pPr>
            <w:r w:rsidRPr="00DF4709">
              <w:rPr>
                <w:sz w:val="16"/>
                <w:szCs w:val="16"/>
              </w:rPr>
              <w:t>Senior standing</w:t>
            </w:r>
          </w:p>
        </w:tc>
        <w:tc>
          <w:tcPr>
            <w:tcW w:w="2429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F6FA1">
        <w:tc>
          <w:tcPr>
            <w:tcW w:w="4049" w:type="dxa"/>
            <w:shd w:val="clear" w:color="auto" w:fill="FFFFFF" w:themeFill="background1"/>
          </w:tcPr>
          <w:p w:rsidR="00BD787A" w:rsidRPr="00B67A57" w:rsidRDefault="007B227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4416C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</w:t>
            </w:r>
            <w:r w:rsidR="004416C8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4416C8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DF4709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1F6FA1">
        <w:tc>
          <w:tcPr>
            <w:tcW w:w="4049" w:type="dxa"/>
          </w:tcPr>
          <w:p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1F6FA1">
        <w:tc>
          <w:tcPr>
            <w:tcW w:w="4049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8558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1F6FA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1F6FA1">
              <w:rPr>
                <w:b/>
                <w:sz w:val="24"/>
                <w:szCs w:val="24"/>
              </w:rPr>
              <w:t>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B22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B227C" w:rsidRPr="00B60C98" w:rsidTr="00FF43AC">
        <w:tc>
          <w:tcPr>
            <w:tcW w:w="5400" w:type="dxa"/>
            <w:gridSpan w:val="2"/>
            <w:shd w:val="clear" w:color="auto" w:fill="auto"/>
          </w:tcPr>
          <w:p w:rsidR="007B227C" w:rsidRPr="001F656B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               (counted in GE Obj.)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B227C" w:rsidRPr="00B60C98" w:rsidRDefault="007B22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Macroeconomics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F31FE0"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3301 Macroeconomic Theory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3302 Microeconomic Theory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4485 Econometrics</w:t>
            </w:r>
          </w:p>
        </w:tc>
        <w:tc>
          <w:tcPr>
            <w:tcW w:w="540" w:type="dxa"/>
          </w:tcPr>
          <w:p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E4118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1143 College Algebra, MATH 1160 Applied Calculus, or MATH 1170 Calculus I</w:t>
            </w:r>
          </w:p>
        </w:tc>
        <w:tc>
          <w:tcPr>
            <w:tcW w:w="540" w:type="dxa"/>
          </w:tcPr>
          <w:p w:rsidR="00B60C98" w:rsidRPr="001F656B" w:rsidRDefault="00E4118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B227C" w:rsidRPr="00B60C98" w:rsidTr="00350F80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7B227C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MATH 1153 Statistics </w:t>
            </w:r>
          </w:p>
          <w:p w:rsidR="007B227C" w:rsidRPr="001F656B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MGT 2216 Business Statistics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B227C" w:rsidRPr="00B60C98" w:rsidRDefault="007B227C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Economics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0C697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441EB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B60C98" w:rsidP="0068640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C697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E42F5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C6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C697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BA" w:rsidRDefault="000359BA" w:rsidP="008518ED">
      <w:pPr>
        <w:spacing w:after="0" w:line="240" w:lineRule="auto"/>
      </w:pPr>
      <w:r>
        <w:separator/>
      </w:r>
    </w:p>
  </w:endnote>
  <w:endnote w:type="continuationSeparator" w:id="0">
    <w:p w:rsidR="000359BA" w:rsidRDefault="000359B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BA" w:rsidRDefault="000359BA" w:rsidP="008518ED">
      <w:pPr>
        <w:spacing w:after="0" w:line="240" w:lineRule="auto"/>
      </w:pPr>
      <w:r>
        <w:separator/>
      </w:r>
    </w:p>
  </w:footnote>
  <w:footnote w:type="continuationSeparator" w:id="0">
    <w:p w:rsidR="000359BA" w:rsidRDefault="000359B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359BA"/>
    <w:rsid w:val="0004615F"/>
    <w:rsid w:val="00056F4B"/>
    <w:rsid w:val="00061C69"/>
    <w:rsid w:val="000717A1"/>
    <w:rsid w:val="0007395E"/>
    <w:rsid w:val="0008558B"/>
    <w:rsid w:val="00085859"/>
    <w:rsid w:val="000B6EFB"/>
    <w:rsid w:val="000C4C05"/>
    <w:rsid w:val="000C6978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1F6FA1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21BA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16C8"/>
    <w:rsid w:val="00441EBE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1B0A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4B2C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27C"/>
    <w:rsid w:val="007B6727"/>
    <w:rsid w:val="007D4D67"/>
    <w:rsid w:val="007D7D50"/>
    <w:rsid w:val="007E04EE"/>
    <w:rsid w:val="007F10D7"/>
    <w:rsid w:val="007F188E"/>
    <w:rsid w:val="007F2F79"/>
    <w:rsid w:val="00814F40"/>
    <w:rsid w:val="00826C6E"/>
    <w:rsid w:val="00840606"/>
    <w:rsid w:val="008518ED"/>
    <w:rsid w:val="008560B4"/>
    <w:rsid w:val="008621B9"/>
    <w:rsid w:val="00864D96"/>
    <w:rsid w:val="00872859"/>
    <w:rsid w:val="008B1851"/>
    <w:rsid w:val="008C01E4"/>
    <w:rsid w:val="008F15FF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709"/>
    <w:rsid w:val="00E14260"/>
    <w:rsid w:val="00E4118E"/>
    <w:rsid w:val="00E42F57"/>
    <w:rsid w:val="00E67D37"/>
    <w:rsid w:val="00E71323"/>
    <w:rsid w:val="00E725D8"/>
    <w:rsid w:val="00E73796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4E67-8F7B-48DF-9026-7B8845E9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Tara Smith</cp:lastModifiedBy>
  <cp:revision>2</cp:revision>
  <cp:lastPrinted>2019-06-07T15:50:00Z</cp:lastPrinted>
  <dcterms:created xsi:type="dcterms:W3CDTF">2019-12-17T23:46:00Z</dcterms:created>
  <dcterms:modified xsi:type="dcterms:W3CDTF">2019-12-17T23:46:00Z</dcterms:modified>
</cp:coreProperties>
</file>