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3113727</wp:posOffset>
                </wp:positionH>
                <wp:positionV relativeFrom="paragraph">
                  <wp:posOffset>-151678</wp:posOffset>
                </wp:positionV>
                <wp:extent cx="3733800" cy="75405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5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68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5C3068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5C3068">
                              <w:rPr>
                                <w:sz w:val="28"/>
                                <w:szCs w:val="28"/>
                              </w:rPr>
                              <w:t xml:space="preserve">18 </w:t>
                            </w:r>
                          </w:p>
                          <w:p w:rsidR="00DD67D4" w:rsidRDefault="00596BA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 Geology</w:t>
                            </w:r>
                          </w:p>
                          <w:p w:rsidR="00B07979" w:rsidRPr="00DD67D4" w:rsidRDefault="00B0797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 Geology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pt;margin-top:-11.95pt;width:294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" stroked="f">
                <v:textbox>
                  <w:txbxContent>
                    <w:p w:rsidR="005C3068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 w:rsidR="005C3068">
                        <w:rPr>
                          <w:sz w:val="28"/>
                          <w:szCs w:val="28"/>
                        </w:rPr>
                        <w:t>17</w:t>
                      </w:r>
                      <w:r w:rsidRPr="00DD67D4">
                        <w:rPr>
                          <w:sz w:val="28"/>
                          <w:szCs w:val="28"/>
                        </w:rPr>
                        <w:t>-20</w:t>
                      </w:r>
                      <w:r w:rsidR="005C3068">
                        <w:rPr>
                          <w:sz w:val="28"/>
                          <w:szCs w:val="28"/>
                        </w:rPr>
                        <w:t xml:space="preserve">18 </w:t>
                      </w:r>
                    </w:p>
                    <w:p w:rsidR="00DD67D4" w:rsidRDefault="00596BA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 Geology</w:t>
                      </w:r>
                    </w:p>
                    <w:p w:rsidR="00B07979" w:rsidRPr="00DD67D4" w:rsidRDefault="00B0797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Engineering Geology Emphasis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6A467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-8667</wp:posOffset>
                </wp:positionH>
                <wp:positionV relativeFrom="paragraph">
                  <wp:posOffset>8186</wp:posOffset>
                </wp:positionV>
                <wp:extent cx="7094184" cy="593090"/>
                <wp:effectExtent l="0" t="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184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.7pt;margin-top:.65pt;width:558.6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MlJgIAAEs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07"/>
        <w:gridCol w:w="540"/>
        <w:gridCol w:w="720"/>
        <w:gridCol w:w="630"/>
        <w:gridCol w:w="90"/>
        <w:gridCol w:w="2430"/>
        <w:gridCol w:w="270"/>
        <w:gridCol w:w="90"/>
        <w:gridCol w:w="360"/>
        <w:gridCol w:w="450"/>
        <w:gridCol w:w="90"/>
        <w:gridCol w:w="597"/>
        <w:gridCol w:w="236"/>
      </w:tblGrid>
      <w:tr w:rsidR="00BD787A" w:rsidTr="006A4673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0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6A467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gridSpan w:val="6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F4291">
        <w:tc>
          <w:tcPr>
            <w:tcW w:w="4068" w:type="dxa"/>
          </w:tcPr>
          <w:p w:rsidR="00056F4B" w:rsidRPr="000D694C" w:rsidRDefault="00466AA7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1: ENGL 1101 English Composition</w:t>
            </w:r>
          </w:p>
        </w:tc>
        <w:tc>
          <w:tcPr>
            <w:tcW w:w="607" w:type="dxa"/>
            <w:vAlign w:val="center"/>
          </w:tcPr>
          <w:p w:rsidR="00056F4B" w:rsidRPr="000D694C" w:rsidRDefault="00466AA7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D694C" w:rsidRDefault="00DD67D4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D694C" w:rsidRDefault="00466AA7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0D694C" w:rsidRDefault="003F3E1D" w:rsidP="00EF4291">
            <w:pPr>
              <w:pStyle w:val="NoSpacing"/>
              <w:rPr>
                <w:sz w:val="14"/>
                <w:szCs w:val="16"/>
              </w:rPr>
            </w:pPr>
            <w:proofErr w:type="spellStart"/>
            <w:r w:rsidRPr="000D694C">
              <w:rPr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:rsidR="00056F4B" w:rsidRPr="000D694C" w:rsidRDefault="002E5A9E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82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F4291">
        <w:tc>
          <w:tcPr>
            <w:tcW w:w="4068" w:type="dxa"/>
          </w:tcPr>
          <w:p w:rsidR="00DA348D" w:rsidRPr="000D694C" w:rsidRDefault="00552446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GE Objective 5: GEOL 1100 Dynamic Earth </w:t>
            </w:r>
            <w:r w:rsidRPr="000D694C">
              <w:rPr>
                <w:b/>
                <w:sz w:val="14"/>
                <w:szCs w:val="16"/>
              </w:rPr>
              <w:t>OR</w:t>
            </w:r>
            <w:r w:rsidRPr="000D694C">
              <w:rPr>
                <w:sz w:val="14"/>
                <w:szCs w:val="16"/>
              </w:rPr>
              <w:t xml:space="preserve"> </w:t>
            </w:r>
          </w:p>
          <w:p w:rsidR="00056F4B" w:rsidRPr="000D694C" w:rsidRDefault="00DA348D" w:rsidP="00B60C98">
            <w:pPr>
              <w:pStyle w:val="NoSpacing"/>
              <w:jc w:val="both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                             </w:t>
            </w:r>
            <w:r w:rsidR="00552446" w:rsidRPr="000D694C">
              <w:rPr>
                <w:sz w:val="14"/>
                <w:szCs w:val="16"/>
              </w:rPr>
              <w:t>GEOL 1101 Physical Geology (lecture)</w:t>
            </w:r>
          </w:p>
        </w:tc>
        <w:tc>
          <w:tcPr>
            <w:tcW w:w="607" w:type="dxa"/>
            <w:vAlign w:val="center"/>
          </w:tcPr>
          <w:p w:rsidR="00056F4B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D694C" w:rsidRDefault="00FB10DF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GE </w:t>
            </w:r>
          </w:p>
        </w:tc>
        <w:tc>
          <w:tcPr>
            <w:tcW w:w="720" w:type="dxa"/>
            <w:gridSpan w:val="2"/>
          </w:tcPr>
          <w:p w:rsidR="00056F4B" w:rsidRPr="000D694C" w:rsidRDefault="00552446" w:rsidP="00EF4291">
            <w:pPr>
              <w:pStyle w:val="NoSpacing"/>
              <w:rPr>
                <w:sz w:val="14"/>
                <w:szCs w:val="16"/>
              </w:rPr>
            </w:pPr>
            <w:proofErr w:type="spellStart"/>
            <w:r w:rsidRPr="000D694C">
              <w:rPr>
                <w:sz w:val="14"/>
                <w:szCs w:val="16"/>
              </w:rPr>
              <w:t>F,S,ASu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056F4B" w:rsidRPr="000D694C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F4291">
        <w:tc>
          <w:tcPr>
            <w:tcW w:w="4068" w:type="dxa"/>
          </w:tcPr>
          <w:p w:rsidR="00056F4B" w:rsidRPr="000D694C" w:rsidRDefault="00552446" w:rsidP="00552446">
            <w:pPr>
              <w:pStyle w:val="NoSpacing"/>
              <w:jc w:val="both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5: GEOL 1110 Physical Geol. for Scientists Lab</w:t>
            </w:r>
          </w:p>
        </w:tc>
        <w:tc>
          <w:tcPr>
            <w:tcW w:w="607" w:type="dxa"/>
            <w:vAlign w:val="center"/>
          </w:tcPr>
          <w:p w:rsidR="00056F4B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0D694C" w:rsidRDefault="00056F4B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D694C" w:rsidRDefault="00D26D70" w:rsidP="00D451FC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0D694C" w:rsidRDefault="00552446" w:rsidP="00EF429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F,S</w:t>
            </w:r>
          </w:p>
        </w:tc>
        <w:tc>
          <w:tcPr>
            <w:tcW w:w="2790" w:type="dxa"/>
            <w:gridSpan w:val="3"/>
            <w:vAlign w:val="center"/>
          </w:tcPr>
          <w:p w:rsidR="00056F4B" w:rsidRPr="000D694C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F4291">
        <w:tc>
          <w:tcPr>
            <w:tcW w:w="4068" w:type="dxa"/>
          </w:tcPr>
          <w:p w:rsidR="00056F4B" w:rsidRPr="000D694C" w:rsidRDefault="00552446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3:  MATH 1170</w:t>
            </w:r>
          </w:p>
        </w:tc>
        <w:tc>
          <w:tcPr>
            <w:tcW w:w="607" w:type="dxa"/>
            <w:vAlign w:val="center"/>
          </w:tcPr>
          <w:p w:rsidR="00056F4B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0D694C" w:rsidRDefault="001C6B6E" w:rsidP="00EF4291">
            <w:pPr>
              <w:pStyle w:val="NoSpacing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3780" w:type="dxa"/>
            <w:gridSpan w:val="7"/>
            <w:vAlign w:val="center"/>
          </w:tcPr>
          <w:p w:rsidR="003F3E1D" w:rsidRPr="000D694C" w:rsidRDefault="00FB10DF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1144 or 1147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52446" w:rsidTr="00EF4291">
        <w:tc>
          <w:tcPr>
            <w:tcW w:w="4068" w:type="dxa"/>
          </w:tcPr>
          <w:p w:rsidR="00552446" w:rsidRPr="000D694C" w:rsidRDefault="00552446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4</w:t>
            </w:r>
            <w:r w:rsidR="00DA348D" w:rsidRPr="000D694C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:rsidR="00552446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2446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2446" w:rsidRPr="000D694C" w:rsidRDefault="00552446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GE </w:t>
            </w:r>
          </w:p>
        </w:tc>
        <w:tc>
          <w:tcPr>
            <w:tcW w:w="630" w:type="dxa"/>
          </w:tcPr>
          <w:p w:rsidR="00552446" w:rsidRPr="000D694C" w:rsidRDefault="00552446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52446" w:rsidRPr="000D694C" w:rsidRDefault="00552446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552446" w:rsidRPr="00E67D37" w:rsidRDefault="00552446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11E1E" w:rsidTr="00EF4291">
        <w:tc>
          <w:tcPr>
            <w:tcW w:w="4068" w:type="dxa"/>
          </w:tcPr>
          <w:p w:rsidR="00511E1E" w:rsidRPr="000D694C" w:rsidRDefault="00511E1E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Free Electives</w:t>
            </w:r>
          </w:p>
        </w:tc>
        <w:tc>
          <w:tcPr>
            <w:tcW w:w="607" w:type="dxa"/>
            <w:vAlign w:val="center"/>
          </w:tcPr>
          <w:p w:rsidR="00511E1E" w:rsidRPr="000D694C" w:rsidRDefault="00511E1E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11E1E" w:rsidRPr="000D694C" w:rsidRDefault="00511E1E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11E1E" w:rsidRPr="000D694C" w:rsidRDefault="00511E1E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511E1E" w:rsidRPr="000D694C" w:rsidRDefault="00511E1E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11E1E" w:rsidRPr="000D694C" w:rsidRDefault="00511E1E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511E1E" w:rsidRPr="00E67D37" w:rsidRDefault="00511E1E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A4673">
        <w:tc>
          <w:tcPr>
            <w:tcW w:w="4068" w:type="dxa"/>
            <w:shd w:val="clear" w:color="auto" w:fill="F2F2F2" w:themeFill="background1" w:themeFillShade="F2"/>
          </w:tcPr>
          <w:p w:rsidR="00056F4B" w:rsidRPr="000D694C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056F4B" w:rsidRPr="000D694C" w:rsidRDefault="00511E1E" w:rsidP="00D451FC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D694C" w:rsidRDefault="00056F4B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0D694C" w:rsidRDefault="00056F4B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0D694C" w:rsidRDefault="00056F4B" w:rsidP="00D451FC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056F4B" w:rsidRPr="000D694C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A4673">
        <w:tc>
          <w:tcPr>
            <w:tcW w:w="4068" w:type="dxa"/>
          </w:tcPr>
          <w:p w:rsidR="00056F4B" w:rsidRPr="000D694C" w:rsidRDefault="00466AA7" w:rsidP="00B60C98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1: ENGL 1102 Critical Reading and Writing</w:t>
            </w:r>
          </w:p>
        </w:tc>
        <w:tc>
          <w:tcPr>
            <w:tcW w:w="607" w:type="dxa"/>
          </w:tcPr>
          <w:p w:rsidR="00056F4B" w:rsidRPr="000D694C" w:rsidRDefault="00466AA7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D694C" w:rsidRDefault="00466AA7" w:rsidP="00D26D7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D694C" w:rsidRDefault="00466AA7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0D694C" w:rsidRDefault="003F3E1D" w:rsidP="00D451FC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F,S</w:t>
            </w:r>
          </w:p>
        </w:tc>
        <w:tc>
          <w:tcPr>
            <w:tcW w:w="2790" w:type="dxa"/>
            <w:gridSpan w:val="3"/>
          </w:tcPr>
          <w:p w:rsidR="00056F4B" w:rsidRPr="000D694C" w:rsidRDefault="00466AA7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ENGL 1101 or equivalent</w:t>
            </w:r>
          </w:p>
        </w:tc>
        <w:tc>
          <w:tcPr>
            <w:tcW w:w="1823" w:type="dxa"/>
            <w:gridSpan w:val="6"/>
          </w:tcPr>
          <w:p w:rsidR="00056F4B" w:rsidRPr="000D694C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A4673">
        <w:tc>
          <w:tcPr>
            <w:tcW w:w="4068" w:type="dxa"/>
          </w:tcPr>
          <w:p w:rsidR="00056F4B" w:rsidRPr="000D694C" w:rsidRDefault="00FB10DF" w:rsidP="00B60C98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5: CHEM 1111 &amp; 1111L General Chemistry I</w:t>
            </w:r>
          </w:p>
        </w:tc>
        <w:tc>
          <w:tcPr>
            <w:tcW w:w="607" w:type="dxa"/>
          </w:tcPr>
          <w:p w:rsidR="00056F4B" w:rsidRPr="000D694C" w:rsidRDefault="00FB10DF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0D694C" w:rsidRDefault="00056F4B" w:rsidP="00D451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D694C" w:rsidRDefault="00FB10DF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0D694C" w:rsidRDefault="00FB10DF" w:rsidP="00D451FC">
            <w:pPr>
              <w:pStyle w:val="NoSpacing"/>
              <w:rPr>
                <w:sz w:val="14"/>
                <w:szCs w:val="16"/>
              </w:rPr>
            </w:pPr>
            <w:proofErr w:type="spellStart"/>
            <w:r w:rsidRPr="000D694C">
              <w:rPr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  <w:gridSpan w:val="3"/>
          </w:tcPr>
          <w:p w:rsidR="00056F4B" w:rsidRPr="000D694C" w:rsidRDefault="00FB10DF" w:rsidP="00B60C98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1823" w:type="dxa"/>
            <w:gridSpan w:val="6"/>
          </w:tcPr>
          <w:p w:rsidR="00056F4B" w:rsidRPr="000D694C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1175 Calculus II</w:t>
            </w:r>
            <w:r w:rsidR="005273FD" w:rsidRPr="000D694C">
              <w:rPr>
                <w:sz w:val="14"/>
                <w:szCs w:val="16"/>
              </w:rPr>
              <w:t xml:space="preserve"> </w:t>
            </w:r>
            <w:r w:rsidR="005273FD" w:rsidRPr="000D694C">
              <w:rPr>
                <w:b/>
                <w:sz w:val="14"/>
                <w:szCs w:val="16"/>
              </w:rPr>
              <w:t>OR</w:t>
            </w:r>
            <w:r w:rsidR="005273FD" w:rsidRPr="000D694C">
              <w:rPr>
                <w:sz w:val="14"/>
                <w:szCs w:val="16"/>
              </w:rPr>
              <w:t xml:space="preserve"> MATH 3350 Statistical Methods</w:t>
            </w:r>
          </w:p>
        </w:tc>
        <w:tc>
          <w:tcPr>
            <w:tcW w:w="607" w:type="dxa"/>
          </w:tcPr>
          <w:p w:rsidR="008658A1" w:rsidRPr="000D694C" w:rsidRDefault="00DA348D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 or 3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DA348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proofErr w:type="spellStart"/>
            <w:r w:rsidRPr="000D694C">
              <w:rPr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1170</w:t>
            </w: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2210 Earth in Space &amp; Time</w:t>
            </w:r>
          </w:p>
        </w:tc>
        <w:tc>
          <w:tcPr>
            <w:tcW w:w="607" w:type="dxa"/>
          </w:tcPr>
          <w:p w:rsidR="008658A1" w:rsidRPr="000D694C" w:rsidRDefault="008658A1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DA348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F,S</w:t>
            </w: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1100 or 1110, GEOL 1110</w:t>
            </w: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1110</w:t>
            </w:r>
          </w:p>
        </w:tc>
      </w:tr>
      <w:tr w:rsidR="00DA348D" w:rsidTr="006A4673">
        <w:tc>
          <w:tcPr>
            <w:tcW w:w="4068" w:type="dxa"/>
          </w:tcPr>
          <w:p w:rsidR="00DA348D" w:rsidRPr="006A4F21" w:rsidRDefault="00DA348D" w:rsidP="008658A1">
            <w:pPr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Free Electives</w:t>
            </w:r>
          </w:p>
        </w:tc>
        <w:tc>
          <w:tcPr>
            <w:tcW w:w="607" w:type="dxa"/>
          </w:tcPr>
          <w:p w:rsidR="00DA348D" w:rsidRPr="006A4F21" w:rsidRDefault="00DA348D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0 or 1</w:t>
            </w:r>
          </w:p>
        </w:tc>
        <w:tc>
          <w:tcPr>
            <w:tcW w:w="540" w:type="dxa"/>
            <w:vAlign w:val="center"/>
          </w:tcPr>
          <w:p w:rsidR="00DA348D" w:rsidRPr="000D694C" w:rsidRDefault="00DA348D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348D" w:rsidRPr="000D694C" w:rsidRDefault="00DA348D" w:rsidP="00DA348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DA348D" w:rsidRPr="000D694C" w:rsidRDefault="00DA348D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DA348D" w:rsidRPr="000D694C" w:rsidRDefault="00DA348D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DA348D" w:rsidRPr="000D694C" w:rsidRDefault="00DA348D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F2F2F2" w:themeFill="background1" w:themeFillShade="F2"/>
          </w:tcPr>
          <w:p w:rsidR="008658A1" w:rsidRPr="006A4F21" w:rsidRDefault="008658A1" w:rsidP="008658A1">
            <w:pPr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8658A1" w:rsidRPr="006A4F21" w:rsidRDefault="00DA348D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B60C98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658A1" w:rsidTr="006A4673">
        <w:tc>
          <w:tcPr>
            <w:tcW w:w="4068" w:type="dxa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PHYS 1111 General Physics I </w:t>
            </w:r>
            <w:r w:rsidRPr="000D694C">
              <w:rPr>
                <w:b/>
                <w:sz w:val="14"/>
                <w:szCs w:val="16"/>
              </w:rPr>
              <w:t xml:space="preserve">OR  </w:t>
            </w:r>
            <w:r w:rsidRPr="000D694C">
              <w:rPr>
                <w:sz w:val="14"/>
                <w:szCs w:val="16"/>
              </w:rPr>
              <w:t>PHYS 2211 Engr. Physics I</w:t>
            </w:r>
          </w:p>
        </w:tc>
        <w:tc>
          <w:tcPr>
            <w:tcW w:w="607" w:type="dxa"/>
          </w:tcPr>
          <w:p w:rsidR="008658A1" w:rsidRPr="000D694C" w:rsidRDefault="008658A1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AE38DE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F/</w:t>
            </w:r>
            <w:r w:rsidR="00200ADF" w:rsidRPr="000D694C">
              <w:rPr>
                <w:sz w:val="14"/>
                <w:szCs w:val="16"/>
              </w:rPr>
              <w:t>F</w:t>
            </w:r>
            <w:r w:rsidR="008658A1" w:rsidRPr="000D694C">
              <w:rPr>
                <w:sz w:val="14"/>
                <w:szCs w:val="16"/>
              </w:rPr>
              <w:t>,S</w:t>
            </w:r>
          </w:p>
        </w:tc>
        <w:tc>
          <w:tcPr>
            <w:tcW w:w="2520" w:type="dxa"/>
            <w:gridSpan w:val="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1143 or 1147 /MATH 1175</w:t>
            </w:r>
          </w:p>
        </w:tc>
        <w:tc>
          <w:tcPr>
            <w:tcW w:w="2093" w:type="dxa"/>
            <w:gridSpan w:val="7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MATH 1175 for </w:t>
            </w:r>
            <w:proofErr w:type="spellStart"/>
            <w:r w:rsidRPr="000D694C">
              <w:rPr>
                <w:sz w:val="14"/>
                <w:szCs w:val="16"/>
              </w:rPr>
              <w:t>Phys</w:t>
            </w:r>
            <w:proofErr w:type="spellEnd"/>
            <w:r w:rsidRPr="000D694C">
              <w:rPr>
                <w:sz w:val="14"/>
                <w:szCs w:val="16"/>
              </w:rPr>
              <w:t xml:space="preserve"> 2211</w:t>
            </w:r>
          </w:p>
        </w:tc>
      </w:tr>
      <w:tr w:rsidR="008658A1" w:rsidTr="006A4673">
        <w:tc>
          <w:tcPr>
            <w:tcW w:w="4068" w:type="dxa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CHEM 1112 &amp; 1112L General Chemistry II</w:t>
            </w:r>
          </w:p>
        </w:tc>
        <w:tc>
          <w:tcPr>
            <w:tcW w:w="607" w:type="dxa"/>
          </w:tcPr>
          <w:p w:rsidR="008658A1" w:rsidRPr="000D694C" w:rsidRDefault="008658A1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6A4673" w:rsidP="006A4673">
            <w:pPr>
              <w:pStyle w:val="NoSpacing"/>
              <w:rPr>
                <w:sz w:val="14"/>
                <w:szCs w:val="16"/>
              </w:rPr>
            </w:pPr>
            <w:proofErr w:type="spellStart"/>
            <w:r w:rsidRPr="000D694C">
              <w:rPr>
                <w:sz w:val="14"/>
                <w:szCs w:val="16"/>
              </w:rPr>
              <w:t>F,S</w:t>
            </w:r>
            <w:r w:rsidR="008658A1" w:rsidRPr="000D694C">
              <w:rPr>
                <w:sz w:val="14"/>
                <w:szCs w:val="16"/>
              </w:rPr>
              <w:t>,Su</w:t>
            </w:r>
            <w:proofErr w:type="spellEnd"/>
          </w:p>
        </w:tc>
        <w:tc>
          <w:tcPr>
            <w:tcW w:w="4377" w:type="dxa"/>
            <w:gridSpan w:val="8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CHEM 111</w:t>
            </w:r>
            <w:r w:rsidR="006A4673" w:rsidRPr="000D694C">
              <w:rPr>
                <w:sz w:val="14"/>
                <w:szCs w:val="16"/>
              </w:rPr>
              <w:t xml:space="preserve">1 &amp; 1111L and MATH 1143 or </w:t>
            </w:r>
            <w:r w:rsidRPr="000D694C">
              <w:rPr>
                <w:sz w:val="14"/>
                <w:szCs w:val="16"/>
              </w:rPr>
              <w:t>1147 or equivalent</w:t>
            </w:r>
          </w:p>
        </w:tc>
        <w:tc>
          <w:tcPr>
            <w:tcW w:w="236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rPr>
          <w:trHeight w:val="110"/>
        </w:trPr>
        <w:tc>
          <w:tcPr>
            <w:tcW w:w="4068" w:type="dxa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2202 Historical Geology</w:t>
            </w:r>
          </w:p>
        </w:tc>
        <w:tc>
          <w:tcPr>
            <w:tcW w:w="607" w:type="dxa"/>
          </w:tcPr>
          <w:p w:rsidR="008658A1" w:rsidRPr="000D694C" w:rsidRDefault="008658A1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</w:t>
            </w: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1100 or GEOL 1101</w:t>
            </w: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3313 Earth Materials I</w:t>
            </w:r>
          </w:p>
        </w:tc>
        <w:tc>
          <w:tcPr>
            <w:tcW w:w="607" w:type="dxa"/>
          </w:tcPr>
          <w:p w:rsidR="008658A1" w:rsidRPr="000D694C" w:rsidRDefault="008658A1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200ADF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1110, CHEM 1111 &amp; 1111L</w:t>
            </w:r>
          </w:p>
        </w:tc>
        <w:tc>
          <w:tcPr>
            <w:tcW w:w="2093" w:type="dxa"/>
            <w:gridSpan w:val="7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CHEM 1111 &amp; 1111L</w:t>
            </w:r>
          </w:p>
        </w:tc>
      </w:tr>
      <w:tr w:rsidR="008658A1" w:rsidTr="006A4673">
        <w:tc>
          <w:tcPr>
            <w:tcW w:w="4068" w:type="dxa"/>
          </w:tcPr>
          <w:p w:rsidR="008658A1" w:rsidRPr="000D694C" w:rsidRDefault="00D26D70" w:rsidP="008658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Free</w:t>
            </w:r>
            <w:r w:rsidR="002F672E">
              <w:rPr>
                <w:sz w:val="14"/>
                <w:szCs w:val="16"/>
              </w:rPr>
              <w:t xml:space="preserve"> Electives</w:t>
            </w:r>
          </w:p>
        </w:tc>
        <w:tc>
          <w:tcPr>
            <w:tcW w:w="607" w:type="dxa"/>
          </w:tcPr>
          <w:p w:rsidR="008658A1" w:rsidRPr="000D694C" w:rsidRDefault="00DA348D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1 or </w:t>
            </w:r>
            <w:r w:rsidR="00C518C7" w:rsidRPr="000D694C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8658A1" w:rsidRPr="000D694C" w:rsidRDefault="008658A1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8658A1" w:rsidRPr="002065C0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200ADF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PHYS 1112 General Physics II OR PHYS 2212 Engr. Physics II</w:t>
            </w:r>
          </w:p>
        </w:tc>
        <w:tc>
          <w:tcPr>
            <w:tcW w:w="607" w:type="dxa"/>
          </w:tcPr>
          <w:p w:rsidR="008658A1" w:rsidRPr="000D694C" w:rsidRDefault="00200ADF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DA348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200ADF" w:rsidP="00EF429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S/F,S</w:t>
            </w:r>
          </w:p>
        </w:tc>
        <w:tc>
          <w:tcPr>
            <w:tcW w:w="4377" w:type="dxa"/>
            <w:gridSpan w:val="8"/>
          </w:tcPr>
          <w:p w:rsidR="008658A1" w:rsidRPr="000D694C" w:rsidRDefault="00200ADF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PHYS 1111 &amp; MATH 1143 or 1147 or equivalent/PHYS 2211 </w:t>
            </w:r>
          </w:p>
        </w:tc>
        <w:tc>
          <w:tcPr>
            <w:tcW w:w="236" w:type="dxa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200ADF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3314 Earth Materials II</w:t>
            </w:r>
          </w:p>
        </w:tc>
        <w:tc>
          <w:tcPr>
            <w:tcW w:w="607" w:type="dxa"/>
          </w:tcPr>
          <w:p w:rsidR="008658A1" w:rsidRPr="000D694C" w:rsidRDefault="00200ADF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200ADF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8658A1" w:rsidRPr="000D694C" w:rsidRDefault="00200ADF" w:rsidP="00EF429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S</w:t>
            </w:r>
          </w:p>
        </w:tc>
        <w:tc>
          <w:tcPr>
            <w:tcW w:w="2790" w:type="dxa"/>
            <w:gridSpan w:val="3"/>
          </w:tcPr>
          <w:p w:rsidR="008658A1" w:rsidRPr="000D694C" w:rsidRDefault="00200ADF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2210 &amp; GEOL 3313</w:t>
            </w: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D7668D" w:rsidTr="00EF4291">
        <w:tc>
          <w:tcPr>
            <w:tcW w:w="4068" w:type="dxa"/>
          </w:tcPr>
          <w:p w:rsidR="00D7668D" w:rsidRPr="000D694C" w:rsidRDefault="0075171B" w:rsidP="008658A1">
            <w:pPr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CE/</w:t>
            </w:r>
            <w:r w:rsidR="00D7668D" w:rsidRPr="006A4F21">
              <w:rPr>
                <w:sz w:val="14"/>
                <w:szCs w:val="16"/>
              </w:rPr>
              <w:t>GEOL</w:t>
            </w:r>
            <w:r w:rsidRPr="006A4F21">
              <w:rPr>
                <w:sz w:val="14"/>
                <w:szCs w:val="16"/>
              </w:rPr>
              <w:t xml:space="preserve"> </w:t>
            </w:r>
            <w:r w:rsidR="00D7668D" w:rsidRPr="006A4F21">
              <w:rPr>
                <w:sz w:val="14"/>
                <w:szCs w:val="16"/>
              </w:rPr>
              <w:t>4454 Basic Engineering Geology</w:t>
            </w:r>
          </w:p>
        </w:tc>
        <w:tc>
          <w:tcPr>
            <w:tcW w:w="607" w:type="dxa"/>
          </w:tcPr>
          <w:p w:rsidR="00D7668D" w:rsidRPr="000D694C" w:rsidRDefault="00D7668D" w:rsidP="002065C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7668D" w:rsidRPr="000D694C" w:rsidRDefault="00D7668D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7668D" w:rsidRPr="000D694C" w:rsidRDefault="00D7668D" w:rsidP="00DA348D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D7668D" w:rsidRPr="000D694C" w:rsidRDefault="00D7668D" w:rsidP="00EF429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D</w:t>
            </w:r>
          </w:p>
        </w:tc>
        <w:tc>
          <w:tcPr>
            <w:tcW w:w="2790" w:type="dxa"/>
            <w:gridSpan w:val="3"/>
          </w:tcPr>
          <w:p w:rsidR="00D7668D" w:rsidRPr="000D694C" w:rsidRDefault="00D7668D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D7668D" w:rsidRPr="000D694C" w:rsidRDefault="00D7668D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3314 or CE 3332</w:t>
            </w:r>
          </w:p>
        </w:tc>
      </w:tr>
      <w:tr w:rsidR="00D26D70" w:rsidTr="00EF4291">
        <w:tc>
          <w:tcPr>
            <w:tcW w:w="4068" w:type="dxa"/>
          </w:tcPr>
          <w:p w:rsidR="00D26D70" w:rsidRPr="000D694C" w:rsidRDefault="00D26D70" w:rsidP="00D26D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Upper Division Electives</w:t>
            </w:r>
          </w:p>
        </w:tc>
        <w:tc>
          <w:tcPr>
            <w:tcW w:w="607" w:type="dxa"/>
          </w:tcPr>
          <w:p w:rsidR="00D26D70" w:rsidRPr="000D694C" w:rsidRDefault="00D26D70" w:rsidP="00D26D70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26D70" w:rsidRPr="000D694C" w:rsidRDefault="00D26D70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26D70" w:rsidRPr="000D694C" w:rsidRDefault="00D26D70" w:rsidP="00D26D70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D26D70" w:rsidRPr="000D694C" w:rsidRDefault="00D26D70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D26D70" w:rsidRPr="000D694C" w:rsidRDefault="00D26D70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D26D70" w:rsidRPr="000D694C" w:rsidRDefault="00D26D70" w:rsidP="00D26D70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D26D70" w:rsidP="008658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Free Electives</w:t>
            </w:r>
          </w:p>
        </w:tc>
        <w:tc>
          <w:tcPr>
            <w:tcW w:w="607" w:type="dxa"/>
          </w:tcPr>
          <w:p w:rsidR="008658A1" w:rsidRPr="000D694C" w:rsidRDefault="00D26D70" w:rsidP="002065C0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or 2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0D694C" w:rsidRDefault="008658A1" w:rsidP="00DA348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658A1" w:rsidRPr="000D694C" w:rsidRDefault="008658A1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8658A1" w:rsidRPr="000D694C" w:rsidRDefault="00D26D70" w:rsidP="00DA348D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658A1" w:rsidRPr="000D694C" w:rsidRDefault="008658A1" w:rsidP="00DA348D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8D1006">
        <w:tc>
          <w:tcPr>
            <w:tcW w:w="4068" w:type="dxa"/>
            <w:shd w:val="clear" w:color="auto" w:fill="FFFFFF" w:themeFill="background1"/>
          </w:tcPr>
          <w:p w:rsidR="008658A1" w:rsidRPr="000D694C" w:rsidRDefault="00815851" w:rsidP="0081585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4452 Sedimentation-Stratigraphy &amp; GEOL 4452L Lab</w:t>
            </w:r>
          </w:p>
        </w:tc>
        <w:tc>
          <w:tcPr>
            <w:tcW w:w="607" w:type="dxa"/>
            <w:shd w:val="clear" w:color="auto" w:fill="FFFFFF" w:themeFill="background1"/>
          </w:tcPr>
          <w:p w:rsidR="008658A1" w:rsidRPr="000D694C" w:rsidRDefault="00815851" w:rsidP="008658A1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0D694C" w:rsidRDefault="008658A1" w:rsidP="008658A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0D694C" w:rsidRDefault="00815851" w:rsidP="008658A1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0D694C" w:rsidRDefault="00815851" w:rsidP="00EF429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8658A1" w:rsidRPr="008D1006" w:rsidRDefault="00815851" w:rsidP="00EB3FD0">
            <w:pPr>
              <w:rPr>
                <w:sz w:val="12"/>
                <w:szCs w:val="16"/>
              </w:rPr>
            </w:pPr>
            <w:r w:rsidRPr="008D1006">
              <w:rPr>
                <w:sz w:val="12"/>
                <w:szCs w:val="16"/>
              </w:rPr>
              <w:t xml:space="preserve">GEOL 2210 &amp; ENGL 1102 </w:t>
            </w:r>
            <w:r w:rsidRPr="008D1006">
              <w:rPr>
                <w:sz w:val="12"/>
                <w:szCs w:val="14"/>
              </w:rPr>
              <w:t>or permission</w:t>
            </w:r>
            <w:r w:rsidRPr="008D1006">
              <w:rPr>
                <w:sz w:val="12"/>
                <w:szCs w:val="16"/>
              </w:rPr>
              <w:t>, CHEM 1111</w:t>
            </w:r>
            <w:r w:rsidR="008D1006">
              <w:rPr>
                <w:sz w:val="12"/>
                <w:szCs w:val="16"/>
              </w:rPr>
              <w:t>/L</w:t>
            </w:r>
            <w:r w:rsidR="00983442" w:rsidRPr="008D1006">
              <w:rPr>
                <w:sz w:val="12"/>
                <w:szCs w:val="16"/>
              </w:rPr>
              <w:t xml:space="preserve"> </w:t>
            </w:r>
          </w:p>
        </w:tc>
        <w:tc>
          <w:tcPr>
            <w:tcW w:w="1733" w:type="dxa"/>
            <w:gridSpan w:val="5"/>
            <w:shd w:val="clear" w:color="auto" w:fill="FFFFFF" w:themeFill="background1"/>
          </w:tcPr>
          <w:p w:rsidR="008658A1" w:rsidRPr="008D1006" w:rsidRDefault="008D1006" w:rsidP="006A4673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CHEM 1111 &amp;Lab,</w:t>
            </w:r>
            <w:r w:rsidR="00815851" w:rsidRPr="008D1006">
              <w:rPr>
                <w:sz w:val="12"/>
                <w:szCs w:val="16"/>
              </w:rPr>
              <w:t xml:space="preserve"> GEOL </w:t>
            </w:r>
            <w:r w:rsidR="006A4673" w:rsidRPr="008D1006">
              <w:rPr>
                <w:sz w:val="12"/>
                <w:szCs w:val="16"/>
              </w:rPr>
              <w:t>4</w:t>
            </w:r>
            <w:r w:rsidR="00815851" w:rsidRPr="008D1006">
              <w:rPr>
                <w:sz w:val="12"/>
                <w:szCs w:val="16"/>
              </w:rPr>
              <w:t>452L</w:t>
            </w:r>
          </w:p>
        </w:tc>
      </w:tr>
      <w:tr w:rsidR="008658A1" w:rsidTr="00EF4291">
        <w:tc>
          <w:tcPr>
            <w:tcW w:w="4068" w:type="dxa"/>
            <w:shd w:val="clear" w:color="auto" w:fill="FFFFFF" w:themeFill="background1"/>
            <w:vAlign w:val="bottom"/>
          </w:tcPr>
          <w:p w:rsidR="008658A1" w:rsidRPr="000D694C" w:rsidRDefault="00815851" w:rsidP="008658A1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0D694C">
              <w:rPr>
                <w:rFonts w:ascii="Calibri" w:hAnsi="Calibri"/>
                <w:color w:val="000000"/>
                <w:sz w:val="14"/>
                <w:szCs w:val="16"/>
              </w:rPr>
              <w:t>GEOL 4403 Principles of GIS &amp; GEOL 4403 L  Lab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8658A1" w:rsidRPr="000D694C" w:rsidRDefault="00A17D9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0D694C" w:rsidRDefault="00815851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0D694C" w:rsidRDefault="00815851" w:rsidP="00EF429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F,S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8658A1" w:rsidRPr="000D694C" w:rsidRDefault="00815851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4403 L</w:t>
            </w:r>
          </w:p>
        </w:tc>
      </w:tr>
      <w:tr w:rsidR="008658A1" w:rsidTr="00EF4291">
        <w:tc>
          <w:tcPr>
            <w:tcW w:w="4068" w:type="dxa"/>
            <w:vAlign w:val="bottom"/>
          </w:tcPr>
          <w:p w:rsidR="008658A1" w:rsidRPr="000D694C" w:rsidRDefault="008D1006" w:rsidP="008D1006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8D1006">
              <w:rPr>
                <w:rFonts w:ascii="Calibri" w:hAnsi="Calibri"/>
                <w:color w:val="000000"/>
                <w:sz w:val="14"/>
                <w:szCs w:val="16"/>
              </w:rPr>
              <w:t>GE Objective 6</w:t>
            </w:r>
          </w:p>
        </w:tc>
        <w:tc>
          <w:tcPr>
            <w:tcW w:w="607" w:type="dxa"/>
            <w:vAlign w:val="center"/>
          </w:tcPr>
          <w:p w:rsidR="008658A1" w:rsidRPr="000D694C" w:rsidRDefault="008D1006" w:rsidP="008658A1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0D694C" w:rsidRDefault="008D1006" w:rsidP="008D100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GE</w:t>
            </w:r>
          </w:p>
        </w:tc>
        <w:tc>
          <w:tcPr>
            <w:tcW w:w="630" w:type="dxa"/>
          </w:tcPr>
          <w:p w:rsidR="001C6B6E" w:rsidRPr="000D694C" w:rsidRDefault="001C6B6E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  <w:vAlign w:val="bottom"/>
          </w:tcPr>
          <w:p w:rsidR="008658A1" w:rsidRPr="006A4F21" w:rsidRDefault="0075171B" w:rsidP="008658A1">
            <w:pPr>
              <w:rPr>
                <w:rFonts w:ascii="Calibri" w:hAnsi="Calibri"/>
                <w:sz w:val="14"/>
                <w:szCs w:val="16"/>
              </w:rPr>
            </w:pPr>
            <w:r w:rsidRPr="006A4F21">
              <w:rPr>
                <w:rFonts w:ascii="Calibri" w:hAnsi="Calibri"/>
                <w:sz w:val="14"/>
                <w:szCs w:val="16"/>
              </w:rPr>
              <w:t>CE/GEOL 4455 Geologic Data Methods</w:t>
            </w:r>
          </w:p>
        </w:tc>
        <w:tc>
          <w:tcPr>
            <w:tcW w:w="607" w:type="dxa"/>
            <w:vAlign w:val="center"/>
          </w:tcPr>
          <w:p w:rsidR="008658A1" w:rsidRPr="006A4F21" w:rsidRDefault="0075171B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6A4F21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6A4F21" w:rsidRDefault="0075171B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8658A1" w:rsidRPr="006A4F21" w:rsidRDefault="0075171B" w:rsidP="00EF4291">
            <w:pPr>
              <w:pStyle w:val="NoSpacing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D</w:t>
            </w:r>
          </w:p>
        </w:tc>
        <w:tc>
          <w:tcPr>
            <w:tcW w:w="2790" w:type="dxa"/>
            <w:gridSpan w:val="3"/>
          </w:tcPr>
          <w:p w:rsidR="008658A1" w:rsidRPr="006A4F21" w:rsidRDefault="0075171B" w:rsidP="008658A1">
            <w:pPr>
              <w:pStyle w:val="NoSpacing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GEOL/ CE 4454</w:t>
            </w: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511E1E" w:rsidTr="00EF4291">
        <w:tc>
          <w:tcPr>
            <w:tcW w:w="4068" w:type="dxa"/>
            <w:vAlign w:val="bottom"/>
          </w:tcPr>
          <w:p w:rsidR="00511E1E" w:rsidRPr="006A4F21" w:rsidRDefault="002F672E" w:rsidP="008658A1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14"/>
                <w:szCs w:val="16"/>
              </w:rPr>
              <w:t>GEOL Upper Division Electives</w:t>
            </w:r>
          </w:p>
        </w:tc>
        <w:tc>
          <w:tcPr>
            <w:tcW w:w="607" w:type="dxa"/>
            <w:vAlign w:val="center"/>
          </w:tcPr>
          <w:p w:rsidR="00511E1E" w:rsidRPr="006A4F21" w:rsidRDefault="00511E1E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11E1E" w:rsidRPr="006A4F21" w:rsidRDefault="00511E1E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511E1E" w:rsidRPr="006A4F21" w:rsidRDefault="00D26D70" w:rsidP="008658A1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511E1E" w:rsidRPr="006A4F21" w:rsidRDefault="00511E1E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511E1E" w:rsidRPr="006A4F21" w:rsidRDefault="00511E1E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511E1E" w:rsidRPr="000D694C" w:rsidRDefault="00511E1E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F2F2F2" w:themeFill="background1" w:themeFillShade="F2"/>
          </w:tcPr>
          <w:p w:rsidR="008658A1" w:rsidRPr="006A4F21" w:rsidRDefault="008658A1" w:rsidP="008658A1">
            <w:pPr>
              <w:rPr>
                <w:rFonts w:ascii="Calibri" w:hAnsi="Calibri"/>
                <w:sz w:val="14"/>
                <w:szCs w:val="16"/>
              </w:rPr>
            </w:pPr>
            <w:r w:rsidRPr="006A4F21">
              <w:rPr>
                <w:rFonts w:ascii="Calibri" w:hAnsi="Calibri"/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8658A1" w:rsidRPr="006A4F21" w:rsidRDefault="00511E1E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D9D9D9" w:themeFill="background1" w:themeFillShade="D9"/>
          </w:tcPr>
          <w:p w:rsidR="008658A1" w:rsidRPr="00BA2629" w:rsidRDefault="008658A1" w:rsidP="008658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8658A1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A17D98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 xml:space="preserve">GEOL 3315 Evolution of Earth’s Surface </w:t>
            </w:r>
          </w:p>
        </w:tc>
        <w:tc>
          <w:tcPr>
            <w:tcW w:w="607" w:type="dxa"/>
            <w:shd w:val="clear" w:color="auto" w:fill="FFFFFF" w:themeFill="background1"/>
          </w:tcPr>
          <w:p w:rsidR="008658A1" w:rsidRPr="000D694C" w:rsidRDefault="00A17D98" w:rsidP="008658A1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0D694C" w:rsidRDefault="008658A1" w:rsidP="008658A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0D694C" w:rsidRDefault="00A17D98" w:rsidP="008658A1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0D694C" w:rsidRDefault="00A17D98" w:rsidP="00EF429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S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8658A1" w:rsidRPr="000D694C" w:rsidRDefault="00A17D98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1100 or GEOL 1101 &amp; GEOL 1110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A17D98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GEOL 4421 Structural Geology</w:t>
            </w:r>
          </w:p>
        </w:tc>
        <w:tc>
          <w:tcPr>
            <w:tcW w:w="607" w:type="dxa"/>
          </w:tcPr>
          <w:p w:rsidR="008658A1" w:rsidRPr="000D694C" w:rsidRDefault="00A17D9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4</w:t>
            </w:r>
          </w:p>
        </w:tc>
        <w:tc>
          <w:tcPr>
            <w:tcW w:w="540" w:type="dxa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0D694C" w:rsidRDefault="00A17D9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8658A1" w:rsidRPr="000D694C" w:rsidRDefault="00A17D98" w:rsidP="00EF429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S</w:t>
            </w:r>
          </w:p>
        </w:tc>
        <w:tc>
          <w:tcPr>
            <w:tcW w:w="3690" w:type="dxa"/>
            <w:gridSpan w:val="6"/>
          </w:tcPr>
          <w:p w:rsidR="008658A1" w:rsidRPr="000D694C" w:rsidRDefault="00A17D98" w:rsidP="008658A1">
            <w:pPr>
              <w:pStyle w:val="NoSpacing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MATH 1147 or both MATH 1143 &amp; 1144, GEOL 4452</w:t>
            </w:r>
          </w:p>
        </w:tc>
        <w:tc>
          <w:tcPr>
            <w:tcW w:w="923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661328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6</w:t>
            </w:r>
          </w:p>
        </w:tc>
        <w:tc>
          <w:tcPr>
            <w:tcW w:w="607" w:type="dxa"/>
          </w:tcPr>
          <w:p w:rsidR="008658A1" w:rsidRPr="000D694C" w:rsidRDefault="0066132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0D694C" w:rsidRDefault="0066132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8658A1" w:rsidRPr="000D694C" w:rsidRDefault="008658A1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75171B" w:rsidTr="00EF4291">
        <w:tc>
          <w:tcPr>
            <w:tcW w:w="4068" w:type="dxa"/>
          </w:tcPr>
          <w:p w:rsidR="0075171B" w:rsidRPr="000D694C" w:rsidRDefault="0075171B" w:rsidP="0075171B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2:</w:t>
            </w:r>
            <w:r w:rsidR="008D1006">
              <w:rPr>
                <w:sz w:val="14"/>
                <w:szCs w:val="16"/>
              </w:rPr>
              <w:t xml:space="preserve"> COMM 1101 </w:t>
            </w:r>
            <w:r w:rsidRPr="000D694C">
              <w:rPr>
                <w:sz w:val="14"/>
                <w:szCs w:val="16"/>
              </w:rPr>
              <w:t>Principles of Speech</w:t>
            </w:r>
          </w:p>
        </w:tc>
        <w:tc>
          <w:tcPr>
            <w:tcW w:w="607" w:type="dxa"/>
          </w:tcPr>
          <w:p w:rsidR="0075171B" w:rsidRPr="000D694C" w:rsidRDefault="0075171B" w:rsidP="0075171B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75171B" w:rsidRPr="000D694C" w:rsidRDefault="0075171B" w:rsidP="0075171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75171B" w:rsidRPr="000D694C" w:rsidRDefault="006A4F21" w:rsidP="007517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75171B" w:rsidRPr="000D694C" w:rsidRDefault="006A4F21" w:rsidP="00EF4291">
            <w:pPr>
              <w:pStyle w:val="NoSpacing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F,S,Su</w:t>
            </w:r>
            <w:proofErr w:type="spellEnd"/>
          </w:p>
        </w:tc>
        <w:tc>
          <w:tcPr>
            <w:tcW w:w="2790" w:type="dxa"/>
            <w:gridSpan w:val="3"/>
          </w:tcPr>
          <w:p w:rsidR="0075171B" w:rsidRPr="000D694C" w:rsidRDefault="0075171B" w:rsidP="007517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75171B" w:rsidRPr="000D694C" w:rsidRDefault="0075171B" w:rsidP="0075171B">
            <w:pPr>
              <w:pStyle w:val="NoSpacing"/>
              <w:rPr>
                <w:sz w:val="14"/>
                <w:szCs w:val="16"/>
              </w:rPr>
            </w:pPr>
          </w:p>
        </w:tc>
      </w:tr>
      <w:tr w:rsidR="00511E1E" w:rsidTr="00EF4291">
        <w:tc>
          <w:tcPr>
            <w:tcW w:w="4068" w:type="dxa"/>
          </w:tcPr>
          <w:p w:rsidR="00511E1E" w:rsidRPr="000D694C" w:rsidRDefault="002F672E" w:rsidP="007517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Upper Division Electives</w:t>
            </w:r>
          </w:p>
        </w:tc>
        <w:tc>
          <w:tcPr>
            <w:tcW w:w="607" w:type="dxa"/>
          </w:tcPr>
          <w:p w:rsidR="00511E1E" w:rsidRPr="000D694C" w:rsidRDefault="00511E1E" w:rsidP="0075171B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511E1E" w:rsidRPr="000D694C" w:rsidRDefault="00511E1E" w:rsidP="0075171B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511E1E" w:rsidRPr="000D694C" w:rsidRDefault="00D26D70" w:rsidP="0075171B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511E1E" w:rsidRPr="000D694C" w:rsidRDefault="00511E1E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511E1E" w:rsidRPr="000D694C" w:rsidRDefault="00511E1E" w:rsidP="0075171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511E1E" w:rsidRPr="000D694C" w:rsidRDefault="00511E1E" w:rsidP="0075171B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  <w:shd w:val="clear" w:color="auto" w:fill="F2F2F2" w:themeFill="background1" w:themeFillShade="F2"/>
          </w:tcPr>
          <w:p w:rsidR="008658A1" w:rsidRPr="008D1006" w:rsidRDefault="008658A1" w:rsidP="008658A1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8658A1" w:rsidRPr="008D1006" w:rsidRDefault="00AE38DE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1</w:t>
            </w:r>
            <w:r w:rsidR="00511E1E" w:rsidRPr="008D1006">
              <w:rPr>
                <w:sz w:val="14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8D1006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8D1006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8D1006" w:rsidRDefault="008658A1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8D1006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661328" w:rsidTr="006A4673">
        <w:tc>
          <w:tcPr>
            <w:tcW w:w="4068" w:type="dxa"/>
            <w:shd w:val="clear" w:color="auto" w:fill="D9D9D9" w:themeFill="background1" w:themeFillShade="D9"/>
          </w:tcPr>
          <w:p w:rsidR="00661328" w:rsidRDefault="0066132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 between 3</w:t>
            </w:r>
            <w:r w:rsidRPr="0066132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and 4</w:t>
            </w:r>
            <w:r w:rsidRPr="0066132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661328" w:rsidRPr="00C04A5A" w:rsidRDefault="00661328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D9D9D9" w:themeFill="background1" w:themeFillShade="D9"/>
          </w:tcPr>
          <w:p w:rsidR="00661328" w:rsidRPr="00C04A5A" w:rsidRDefault="00661328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6A4673" w:rsidTr="00EF4291">
        <w:tc>
          <w:tcPr>
            <w:tcW w:w="4068" w:type="dxa"/>
            <w:shd w:val="clear" w:color="auto" w:fill="FFFFFF" w:themeFill="background1"/>
          </w:tcPr>
          <w:p w:rsidR="006A4673" w:rsidRPr="008D1006" w:rsidRDefault="006A4673" w:rsidP="008658A1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GEOL 4450 Field Geology</w:t>
            </w:r>
          </w:p>
        </w:tc>
        <w:tc>
          <w:tcPr>
            <w:tcW w:w="607" w:type="dxa"/>
            <w:shd w:val="clear" w:color="auto" w:fill="FFFFFF" w:themeFill="background1"/>
          </w:tcPr>
          <w:p w:rsidR="006A4673" w:rsidRPr="008D1006" w:rsidRDefault="006A4673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6A4673" w:rsidRPr="008D1006" w:rsidRDefault="006A4673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A4673" w:rsidRPr="008D1006" w:rsidRDefault="006A4673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6A4673" w:rsidRPr="008D1006" w:rsidRDefault="006A4673" w:rsidP="00EF4291">
            <w:pPr>
              <w:pStyle w:val="NoSpacing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Su</w:t>
            </w:r>
          </w:p>
        </w:tc>
        <w:tc>
          <w:tcPr>
            <w:tcW w:w="4613" w:type="dxa"/>
            <w:gridSpan w:val="9"/>
            <w:shd w:val="clear" w:color="auto" w:fill="FFFFFF" w:themeFill="background1"/>
          </w:tcPr>
          <w:p w:rsidR="006A4673" w:rsidRPr="008D1006" w:rsidRDefault="006A4673" w:rsidP="008658A1">
            <w:pPr>
              <w:pStyle w:val="NoSpacing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GEOL 3314 (recommend) or GEOL 4420; GEOL 4421 &amp; GEOL 4452</w:t>
            </w:r>
          </w:p>
        </w:tc>
      </w:tr>
      <w:tr w:rsidR="002065C0" w:rsidTr="006A4673">
        <w:tc>
          <w:tcPr>
            <w:tcW w:w="4068" w:type="dxa"/>
            <w:shd w:val="clear" w:color="auto" w:fill="F2F2F2" w:themeFill="background1" w:themeFillShade="F2"/>
          </w:tcPr>
          <w:p w:rsidR="002065C0" w:rsidRPr="008D1006" w:rsidRDefault="002065C0" w:rsidP="008658A1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2065C0" w:rsidRPr="008D1006" w:rsidRDefault="002065C0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065C0" w:rsidRPr="008D1006" w:rsidRDefault="002065C0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65C0" w:rsidRPr="008D1006" w:rsidRDefault="002065C0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065C0" w:rsidRPr="008D1006" w:rsidRDefault="002065C0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2065C0" w:rsidRPr="008D1006" w:rsidRDefault="002065C0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2065C0" w:rsidRPr="00C04A5A" w:rsidRDefault="002065C0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D9D9D9" w:themeFill="background1" w:themeFillShade="D9"/>
          </w:tcPr>
          <w:p w:rsidR="008658A1" w:rsidRPr="00BA2629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6A4F21" w:rsidRDefault="00AE38DE" w:rsidP="00AE38DE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CE 4480 Earthquake Engineering</w:t>
            </w:r>
            <w:r w:rsidR="008D1006" w:rsidRPr="008D1006">
              <w:rPr>
                <w:sz w:val="14"/>
                <w:szCs w:val="16"/>
              </w:rPr>
              <w:t>^</w:t>
            </w:r>
          </w:p>
        </w:tc>
        <w:tc>
          <w:tcPr>
            <w:tcW w:w="607" w:type="dxa"/>
            <w:shd w:val="clear" w:color="auto" w:fill="FFFFFF" w:themeFill="background1"/>
          </w:tcPr>
          <w:p w:rsidR="008658A1" w:rsidRPr="000D694C" w:rsidRDefault="00AE38DE" w:rsidP="008658A1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0D694C" w:rsidRDefault="008658A1" w:rsidP="008658A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0D694C" w:rsidRDefault="00661328" w:rsidP="008658A1">
            <w:pPr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0D694C" w:rsidRDefault="006A4F21" w:rsidP="00EF42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</w:t>
            </w:r>
          </w:p>
        </w:tc>
        <w:tc>
          <w:tcPr>
            <w:tcW w:w="3240" w:type="dxa"/>
            <w:gridSpan w:val="5"/>
            <w:shd w:val="clear" w:color="auto" w:fill="FFFFFF" w:themeFill="background1"/>
          </w:tcPr>
          <w:p w:rsidR="008658A1" w:rsidRPr="000D694C" w:rsidRDefault="00AE38DE" w:rsidP="008658A1">
            <w:pPr>
              <w:rPr>
                <w:sz w:val="14"/>
                <w:szCs w:val="16"/>
              </w:rPr>
            </w:pPr>
            <w:r w:rsidRPr="003260FD">
              <w:rPr>
                <w:sz w:val="14"/>
                <w:szCs w:val="16"/>
              </w:rPr>
              <w:t xml:space="preserve">GEOL 3313, CE 3332 or permission </w:t>
            </w:r>
            <w:r w:rsidR="006A4F21" w:rsidRPr="003260FD">
              <w:rPr>
                <w:sz w:val="14"/>
                <w:szCs w:val="16"/>
              </w:rPr>
              <w:t>of instructor</w:t>
            </w:r>
          </w:p>
        </w:tc>
        <w:tc>
          <w:tcPr>
            <w:tcW w:w="1373" w:type="dxa"/>
            <w:gridSpan w:val="4"/>
            <w:shd w:val="clear" w:color="auto" w:fill="FFFFFF" w:themeFill="background1"/>
          </w:tcPr>
          <w:p w:rsidR="008658A1" w:rsidRPr="000D694C" w:rsidRDefault="008658A1" w:rsidP="008658A1">
            <w:pPr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0D694C" w:rsidRDefault="00661328" w:rsidP="008658A1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7 OR 8</w:t>
            </w:r>
          </w:p>
        </w:tc>
        <w:tc>
          <w:tcPr>
            <w:tcW w:w="607" w:type="dxa"/>
          </w:tcPr>
          <w:p w:rsidR="008658A1" w:rsidRPr="000D694C" w:rsidRDefault="0066132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8658A1" w:rsidRPr="000D694C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0D694C" w:rsidRDefault="00661328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8658A1" w:rsidRPr="000D694C" w:rsidRDefault="008658A1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6A4F21" w:rsidRDefault="0075171B" w:rsidP="008658A1">
            <w:pPr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 xml:space="preserve">CE/GEOL 4475 Essentials of </w:t>
            </w:r>
            <w:proofErr w:type="spellStart"/>
            <w:r w:rsidRPr="006A4F21">
              <w:rPr>
                <w:sz w:val="14"/>
                <w:szCs w:val="16"/>
              </w:rPr>
              <w:t>Geomechanics</w:t>
            </w:r>
            <w:proofErr w:type="spellEnd"/>
          </w:p>
        </w:tc>
        <w:tc>
          <w:tcPr>
            <w:tcW w:w="607" w:type="dxa"/>
          </w:tcPr>
          <w:p w:rsidR="008658A1" w:rsidRPr="006A4F21" w:rsidRDefault="00D26D70" w:rsidP="008658A1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8658A1" w:rsidRPr="006A4F21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6A4F21" w:rsidRDefault="0075171B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8658A1" w:rsidRPr="006A4F21" w:rsidRDefault="0075171B" w:rsidP="00EF4291">
            <w:pPr>
              <w:pStyle w:val="NoSpacing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D</w:t>
            </w:r>
          </w:p>
        </w:tc>
        <w:tc>
          <w:tcPr>
            <w:tcW w:w="2790" w:type="dxa"/>
            <w:gridSpan w:val="3"/>
          </w:tcPr>
          <w:p w:rsidR="008658A1" w:rsidRPr="006A4F21" w:rsidRDefault="0075171B" w:rsidP="008658A1">
            <w:pPr>
              <w:pStyle w:val="NoSpacing"/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>GEOL 4421 or CE/ENGR/ME 3350</w:t>
            </w:r>
          </w:p>
        </w:tc>
        <w:tc>
          <w:tcPr>
            <w:tcW w:w="1823" w:type="dxa"/>
            <w:gridSpan w:val="6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511E1E" w:rsidTr="00EF4291">
        <w:tc>
          <w:tcPr>
            <w:tcW w:w="4068" w:type="dxa"/>
          </w:tcPr>
          <w:p w:rsidR="00511E1E" w:rsidRPr="006A4F21" w:rsidRDefault="002F672E" w:rsidP="008658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Upper Division Electives</w:t>
            </w:r>
          </w:p>
        </w:tc>
        <w:tc>
          <w:tcPr>
            <w:tcW w:w="607" w:type="dxa"/>
          </w:tcPr>
          <w:p w:rsidR="00511E1E" w:rsidRPr="006A4F21" w:rsidRDefault="00A6662A" w:rsidP="008658A1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511E1E" w:rsidRPr="006A4F21" w:rsidRDefault="00511E1E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511E1E" w:rsidRPr="006A4F21" w:rsidRDefault="00D26D70" w:rsidP="008658A1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511E1E" w:rsidRPr="006A4F21" w:rsidRDefault="00511E1E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511E1E" w:rsidRPr="006A4F21" w:rsidRDefault="00511E1E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511E1E" w:rsidRPr="000D694C" w:rsidRDefault="00511E1E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8D1006">
        <w:tc>
          <w:tcPr>
            <w:tcW w:w="4068" w:type="dxa"/>
            <w:shd w:val="clear" w:color="auto" w:fill="F2F2F2" w:themeFill="background1" w:themeFillShade="F2"/>
          </w:tcPr>
          <w:p w:rsidR="008658A1" w:rsidRPr="006A4F21" w:rsidRDefault="008658A1" w:rsidP="008658A1">
            <w:pPr>
              <w:rPr>
                <w:sz w:val="14"/>
                <w:szCs w:val="16"/>
              </w:rPr>
            </w:pPr>
            <w:r w:rsidRPr="006A4F21">
              <w:rPr>
                <w:sz w:val="14"/>
                <w:szCs w:val="16"/>
              </w:rPr>
              <w:t xml:space="preserve">                                                                                             </w:t>
            </w:r>
            <w:r w:rsidRPr="006A4F21">
              <w:rPr>
                <w:sz w:val="14"/>
              </w:rPr>
              <w:t xml:space="preserve"> </w:t>
            </w:r>
            <w:r w:rsidRPr="006A4F21">
              <w:rPr>
                <w:sz w:val="14"/>
                <w:szCs w:val="16"/>
              </w:rPr>
              <w:t xml:space="preserve">Total                                        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8658A1" w:rsidRPr="006A4F21" w:rsidRDefault="00D26D70" w:rsidP="008658A1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6A4F21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6A4F21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6A4F21" w:rsidRDefault="008658A1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6A4F21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0D694C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6A4673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8658A1" w:rsidRPr="00B67A57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8658A1" w:rsidRPr="008D1006" w:rsidRDefault="002065C0" w:rsidP="008658A1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GEOL Upper Division Electives</w:t>
            </w:r>
          </w:p>
        </w:tc>
        <w:tc>
          <w:tcPr>
            <w:tcW w:w="607" w:type="dxa"/>
            <w:shd w:val="clear" w:color="auto" w:fill="FFFFFF" w:themeFill="background1"/>
          </w:tcPr>
          <w:p w:rsidR="008658A1" w:rsidRPr="008D1006" w:rsidRDefault="00511E1E" w:rsidP="008658A1">
            <w:pPr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8D1006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8D1006" w:rsidRDefault="002065C0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8D1006" w:rsidRDefault="008658A1" w:rsidP="00EF429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8658A1" w:rsidRPr="008D1006" w:rsidRDefault="003260FD" w:rsidP="008658A1">
            <w:pPr>
              <w:pStyle w:val="NoSpacing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See Catalog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EF4291">
        <w:tc>
          <w:tcPr>
            <w:tcW w:w="4068" w:type="dxa"/>
            <w:shd w:val="clear" w:color="auto" w:fill="FFFFFF" w:themeFill="background1"/>
          </w:tcPr>
          <w:p w:rsidR="008658A1" w:rsidRPr="008D1006" w:rsidRDefault="002065C0" w:rsidP="008658A1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GE Objective 9</w:t>
            </w:r>
          </w:p>
        </w:tc>
        <w:tc>
          <w:tcPr>
            <w:tcW w:w="607" w:type="dxa"/>
            <w:shd w:val="clear" w:color="auto" w:fill="FFFFFF" w:themeFill="background1"/>
          </w:tcPr>
          <w:p w:rsidR="008658A1" w:rsidRPr="008D1006" w:rsidRDefault="002065C0" w:rsidP="008658A1">
            <w:pPr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8D1006" w:rsidRDefault="008658A1" w:rsidP="008658A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8D1006" w:rsidRDefault="002065C0" w:rsidP="008658A1">
            <w:pPr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8D1006" w:rsidRDefault="008658A1" w:rsidP="00EF4291">
            <w:pPr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8658A1" w:rsidRPr="008D1006" w:rsidRDefault="008658A1" w:rsidP="008658A1">
            <w:pPr>
              <w:rPr>
                <w:sz w:val="14"/>
                <w:szCs w:val="14"/>
              </w:rPr>
            </w:pP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8658A1" w:rsidRPr="00473C19" w:rsidRDefault="008658A1" w:rsidP="008658A1">
            <w:pPr>
              <w:rPr>
                <w:sz w:val="14"/>
                <w:szCs w:val="14"/>
              </w:rPr>
            </w:pPr>
          </w:p>
        </w:tc>
      </w:tr>
      <w:tr w:rsidR="008658A1" w:rsidTr="00EF4291">
        <w:tc>
          <w:tcPr>
            <w:tcW w:w="4068" w:type="dxa"/>
          </w:tcPr>
          <w:p w:rsidR="008658A1" w:rsidRPr="008D1006" w:rsidRDefault="0075171B" w:rsidP="008658A1">
            <w:pPr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CE/GEOL 4476 Engineering Geology Project</w:t>
            </w:r>
          </w:p>
        </w:tc>
        <w:tc>
          <w:tcPr>
            <w:tcW w:w="607" w:type="dxa"/>
          </w:tcPr>
          <w:p w:rsidR="008658A1" w:rsidRPr="008D1006" w:rsidRDefault="0075171B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1</w:t>
            </w:r>
          </w:p>
        </w:tc>
        <w:tc>
          <w:tcPr>
            <w:tcW w:w="540" w:type="dxa"/>
          </w:tcPr>
          <w:p w:rsidR="008658A1" w:rsidRPr="008D1006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658A1" w:rsidRPr="008D1006" w:rsidRDefault="0075171B" w:rsidP="008658A1">
            <w:pPr>
              <w:pStyle w:val="NoSpacing"/>
              <w:jc w:val="center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UM</w:t>
            </w:r>
          </w:p>
        </w:tc>
        <w:tc>
          <w:tcPr>
            <w:tcW w:w="630" w:type="dxa"/>
          </w:tcPr>
          <w:p w:rsidR="008658A1" w:rsidRPr="008D1006" w:rsidRDefault="0075171B" w:rsidP="00EF4291">
            <w:pPr>
              <w:pStyle w:val="NoSpacing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>D</w:t>
            </w:r>
          </w:p>
        </w:tc>
        <w:tc>
          <w:tcPr>
            <w:tcW w:w="2790" w:type="dxa"/>
            <w:gridSpan w:val="3"/>
          </w:tcPr>
          <w:p w:rsidR="008658A1" w:rsidRPr="008D1006" w:rsidRDefault="0075171B" w:rsidP="008658A1">
            <w:pPr>
              <w:pStyle w:val="NoSpacing"/>
              <w:rPr>
                <w:sz w:val="14"/>
                <w:szCs w:val="16"/>
              </w:rPr>
            </w:pPr>
            <w:r w:rsidRPr="008D1006">
              <w:rPr>
                <w:sz w:val="14"/>
                <w:szCs w:val="16"/>
              </w:rPr>
              <w:t xml:space="preserve">GEOL/CE 4454 </w:t>
            </w:r>
          </w:p>
        </w:tc>
        <w:tc>
          <w:tcPr>
            <w:tcW w:w="1823" w:type="dxa"/>
            <w:gridSpan w:val="6"/>
          </w:tcPr>
          <w:p w:rsidR="008658A1" w:rsidRPr="00E71323" w:rsidRDefault="008658A1" w:rsidP="008658A1">
            <w:pPr>
              <w:pStyle w:val="NoSpacing"/>
              <w:rPr>
                <w:sz w:val="12"/>
                <w:szCs w:val="12"/>
              </w:rPr>
            </w:pPr>
          </w:p>
        </w:tc>
      </w:tr>
      <w:tr w:rsidR="00D26D70" w:rsidTr="00EF4291">
        <w:tc>
          <w:tcPr>
            <w:tcW w:w="4068" w:type="dxa"/>
          </w:tcPr>
          <w:p w:rsidR="00D26D70" w:rsidRPr="000D694C" w:rsidRDefault="00D26D70" w:rsidP="00D26D70">
            <w:pPr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GE Objective 4</w:t>
            </w:r>
          </w:p>
        </w:tc>
        <w:tc>
          <w:tcPr>
            <w:tcW w:w="607" w:type="dxa"/>
          </w:tcPr>
          <w:p w:rsidR="00D26D70" w:rsidRPr="000D694C" w:rsidRDefault="00D26D70" w:rsidP="00D26D70">
            <w:pPr>
              <w:pStyle w:val="NoSpacing"/>
              <w:jc w:val="center"/>
              <w:rPr>
                <w:sz w:val="14"/>
                <w:szCs w:val="16"/>
              </w:rPr>
            </w:pPr>
            <w:r w:rsidRPr="000D694C">
              <w:rPr>
                <w:sz w:val="14"/>
                <w:szCs w:val="16"/>
              </w:rPr>
              <w:t>3</w:t>
            </w:r>
          </w:p>
        </w:tc>
        <w:tc>
          <w:tcPr>
            <w:tcW w:w="540" w:type="dxa"/>
          </w:tcPr>
          <w:p w:rsidR="00D26D70" w:rsidRPr="00D26D70" w:rsidRDefault="00D26D70" w:rsidP="00D26D7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D26D70" w:rsidRPr="00D26D70" w:rsidRDefault="00D26D70" w:rsidP="00D26D70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</w:t>
            </w:r>
          </w:p>
        </w:tc>
        <w:tc>
          <w:tcPr>
            <w:tcW w:w="630" w:type="dxa"/>
          </w:tcPr>
          <w:p w:rsidR="00D26D70" w:rsidRPr="00D26D70" w:rsidRDefault="00D26D70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D26D70" w:rsidRPr="00D26D70" w:rsidRDefault="00D26D70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D26D70" w:rsidRPr="00E71323" w:rsidRDefault="00D26D70" w:rsidP="00D26D70">
            <w:pPr>
              <w:pStyle w:val="NoSpacing"/>
              <w:rPr>
                <w:sz w:val="12"/>
                <w:szCs w:val="12"/>
              </w:rPr>
            </w:pPr>
          </w:p>
        </w:tc>
      </w:tr>
      <w:tr w:rsidR="00ED700C" w:rsidTr="00EF4291">
        <w:tc>
          <w:tcPr>
            <w:tcW w:w="4068" w:type="dxa"/>
          </w:tcPr>
          <w:p w:rsidR="00ED700C" w:rsidRPr="000D694C" w:rsidRDefault="00270195" w:rsidP="00D26D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Free Electives</w:t>
            </w:r>
          </w:p>
        </w:tc>
        <w:tc>
          <w:tcPr>
            <w:tcW w:w="607" w:type="dxa"/>
          </w:tcPr>
          <w:p w:rsidR="00ED700C" w:rsidRPr="000D694C" w:rsidRDefault="00270195" w:rsidP="00D26D70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</w:tcPr>
          <w:p w:rsidR="00ED700C" w:rsidRPr="00D26D70" w:rsidRDefault="00ED700C" w:rsidP="00D26D7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D700C" w:rsidRDefault="00ED700C" w:rsidP="00D26D7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D700C" w:rsidRPr="00D26D70" w:rsidRDefault="00ED700C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</w:tcPr>
          <w:p w:rsidR="00ED700C" w:rsidRPr="00D26D70" w:rsidRDefault="00ED700C" w:rsidP="00D26D7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</w:tcPr>
          <w:p w:rsidR="00ED700C" w:rsidRPr="00E71323" w:rsidRDefault="00ED700C" w:rsidP="00D26D70">
            <w:pPr>
              <w:pStyle w:val="NoSpacing"/>
              <w:rPr>
                <w:sz w:val="12"/>
                <w:szCs w:val="12"/>
              </w:rPr>
            </w:pPr>
          </w:p>
        </w:tc>
      </w:tr>
      <w:tr w:rsidR="008658A1" w:rsidTr="006A4673">
        <w:tc>
          <w:tcPr>
            <w:tcW w:w="4068" w:type="dxa"/>
            <w:shd w:val="clear" w:color="auto" w:fill="F2F2F2" w:themeFill="background1" w:themeFillShade="F2"/>
          </w:tcPr>
          <w:p w:rsidR="008658A1" w:rsidRPr="00D26D70" w:rsidRDefault="008658A1" w:rsidP="008658A1">
            <w:pPr>
              <w:rPr>
                <w:sz w:val="14"/>
                <w:szCs w:val="16"/>
              </w:rPr>
            </w:pPr>
            <w:r w:rsidRPr="00D26D70">
              <w:rPr>
                <w:sz w:val="14"/>
                <w:szCs w:val="16"/>
              </w:rPr>
              <w:t xml:space="preserve">                                                                                             </w:t>
            </w:r>
            <w:r w:rsidRPr="00D26D70">
              <w:rPr>
                <w:sz w:val="14"/>
              </w:rPr>
              <w:t xml:space="preserve"> </w:t>
            </w:r>
            <w:r w:rsidRPr="00D26D70">
              <w:rPr>
                <w:sz w:val="14"/>
                <w:szCs w:val="16"/>
              </w:rPr>
              <w:t xml:space="preserve">Total                                              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8658A1" w:rsidRPr="00D26D70" w:rsidRDefault="00511E1E" w:rsidP="005273FD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 w:rsidRPr="00D26D70">
              <w:rPr>
                <w:sz w:val="14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D26D70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D26D70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D26D70" w:rsidRDefault="008658A1" w:rsidP="008658A1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8658A1" w:rsidRPr="00D26D70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6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B60C98">
        <w:tc>
          <w:tcPr>
            <w:tcW w:w="11178" w:type="dxa"/>
            <w:gridSpan w:val="14"/>
          </w:tcPr>
          <w:p w:rsidR="008658A1" w:rsidRPr="006A4673" w:rsidRDefault="008658A1" w:rsidP="008658A1">
            <w:pPr>
              <w:pStyle w:val="NoSpacing"/>
              <w:rPr>
                <w:sz w:val="10"/>
                <w:szCs w:val="16"/>
              </w:rPr>
            </w:pPr>
            <w:r w:rsidRPr="006A4673">
              <w:rPr>
                <w:sz w:val="10"/>
                <w:szCs w:val="16"/>
              </w:rPr>
              <w:t>*GE=General Education Objective, UU=Upper Division University, UM= Upper Division Major</w:t>
            </w:r>
          </w:p>
          <w:p w:rsidR="008658A1" w:rsidRPr="00C04A5A" w:rsidRDefault="008658A1" w:rsidP="006A4673">
            <w:pPr>
              <w:pStyle w:val="NoSpacing"/>
              <w:rPr>
                <w:sz w:val="14"/>
                <w:szCs w:val="16"/>
              </w:rPr>
            </w:pPr>
            <w:r w:rsidRPr="006A4673">
              <w:rPr>
                <w:sz w:val="10"/>
                <w:szCs w:val="16"/>
              </w:rPr>
              <w:t>**See Course Schedule section of Course Policies page in the e-catalog (or input F, S, Su, etc.)</w:t>
            </w:r>
            <w:r w:rsidRPr="006A4673">
              <w:rPr>
                <w:sz w:val="12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6A4673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C306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CA57B7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FB6893" w:rsidRPr="00B60C98" w:rsidTr="002B14F9">
        <w:tc>
          <w:tcPr>
            <w:tcW w:w="4765" w:type="dxa"/>
            <w:shd w:val="clear" w:color="auto" w:fill="D9D9D9" w:themeFill="background1" w:themeFillShade="D9"/>
          </w:tcPr>
          <w:p w:rsidR="00FB6893" w:rsidRPr="00D451FC" w:rsidRDefault="00FB6893" w:rsidP="00FB68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FB6893" w:rsidRPr="00D451FC" w:rsidRDefault="00FB6893" w:rsidP="00FB68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72-75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FB6893" w:rsidRDefault="00FB6893" w:rsidP="00FB6893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FB6893" w:rsidRPr="00B60C98" w:rsidRDefault="00FB6893" w:rsidP="00FB68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7C1EC3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B689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BS GEOLOGY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FB6893" w:rsidP="007C1E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273FD" w:rsidRPr="00B60C98" w:rsidTr="00F82389">
        <w:tc>
          <w:tcPr>
            <w:tcW w:w="5499" w:type="dxa"/>
            <w:gridSpan w:val="2"/>
            <w:shd w:val="clear" w:color="auto" w:fill="auto"/>
          </w:tcPr>
          <w:p w:rsidR="005273FD" w:rsidRPr="001F656B" w:rsidRDefault="005273FD" w:rsidP="00527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 1170 Calculus I </w:t>
            </w:r>
            <w:r w:rsidR="008B1150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273FD" w:rsidRPr="00B60C98" w:rsidRDefault="005273F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273FD" w:rsidRPr="00B60C98" w:rsidRDefault="005273FD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8B1150" w:rsidP="008B1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1175 Calculus II </w:t>
            </w:r>
            <w:r w:rsidRPr="008B1150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B60C98" w:rsidRPr="001F656B" w:rsidRDefault="00FB6893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8B1150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150" w:rsidRPr="00B60C98" w:rsidTr="003D61CD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8B1150" w:rsidRDefault="008B1150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1100 Dynamic Earth </w:t>
            </w:r>
            <w:r w:rsidRPr="008B1150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8B1150" w:rsidRPr="001F656B" w:rsidRDefault="008B1150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GEOL 1101 Physical Geology (3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1150" w:rsidRPr="00B60C98" w:rsidRDefault="008B115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B1150" w:rsidRPr="00B60C98" w:rsidRDefault="008B115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1150" w:rsidRPr="00B60C98" w:rsidTr="003D61CD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8B1150" w:rsidRPr="001F656B" w:rsidRDefault="008B115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B1150" w:rsidRPr="00B60C98" w:rsidRDefault="008B1150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B1150" w:rsidRPr="00B60C98" w:rsidTr="00D4074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8B1150" w:rsidRPr="001F656B" w:rsidRDefault="008B1150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1110 Physical Geology for Scientists Lab      (1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Obj.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1150" w:rsidRPr="00B60C98" w:rsidRDefault="008B1150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150" w:rsidRPr="00B60C98" w:rsidTr="00214B0E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8B1150" w:rsidRPr="001F656B" w:rsidRDefault="008B1150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&amp; Lab    (5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Obj.5)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150" w:rsidRPr="00B60C98" w:rsidTr="006A4673">
        <w:tc>
          <w:tcPr>
            <w:tcW w:w="4765" w:type="dxa"/>
            <w:shd w:val="clear" w:color="auto" w:fill="auto"/>
          </w:tcPr>
          <w:p w:rsidR="008B1150" w:rsidRPr="001F656B" w:rsidRDefault="00060768" w:rsidP="0006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&amp; Lab</w:t>
            </w:r>
          </w:p>
        </w:tc>
        <w:tc>
          <w:tcPr>
            <w:tcW w:w="734" w:type="dxa"/>
            <w:shd w:val="clear" w:color="auto" w:fill="auto"/>
          </w:tcPr>
          <w:p w:rsidR="008B1150" w:rsidRPr="001F656B" w:rsidRDefault="00060768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1150" w:rsidRPr="00B60C98" w:rsidRDefault="008B115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 General Physics I </w:t>
            </w:r>
            <w:r w:rsidRPr="00060768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PHYS 2211 Engr. Physics I</w:t>
            </w:r>
          </w:p>
        </w:tc>
        <w:tc>
          <w:tcPr>
            <w:tcW w:w="734" w:type="dxa"/>
          </w:tcPr>
          <w:p w:rsidR="00B60C98" w:rsidRPr="001F656B" w:rsidRDefault="00FB6893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060768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A4673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</w:t>
            </w:r>
            <w:r w:rsidR="00A67656">
              <w:rPr>
                <w:sz w:val="18"/>
                <w:szCs w:val="18"/>
              </w:rPr>
              <w:t>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A4673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1112 General Physics II </w:t>
            </w:r>
            <w:r w:rsidRPr="00060768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PHYS 2212 Engr. Physics II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FB6893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060768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A67656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60C98" w:rsidRPr="00B60C98" w:rsidTr="006A4673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0607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AE38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A67656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6A4673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B6893" w:rsidP="00FB6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A4673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2202 Historical Geology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60768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4673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 Earth in Space and Time</w:t>
            </w:r>
          </w:p>
        </w:tc>
        <w:tc>
          <w:tcPr>
            <w:tcW w:w="734" w:type="dxa"/>
          </w:tcPr>
          <w:p w:rsidR="00B60C98" w:rsidRPr="001F656B" w:rsidRDefault="00060768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</w:tcPr>
          <w:p w:rsidR="00B60C98" w:rsidRPr="001F656B" w:rsidRDefault="00060768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060768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Earth’s Surface</w:t>
            </w:r>
          </w:p>
        </w:tc>
        <w:tc>
          <w:tcPr>
            <w:tcW w:w="734" w:type="dxa"/>
          </w:tcPr>
          <w:p w:rsidR="00B60C98" w:rsidRPr="001F656B" w:rsidRDefault="00867D44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&amp; 4403 L Principles of GIS and Lab</w:t>
            </w:r>
          </w:p>
        </w:tc>
        <w:tc>
          <w:tcPr>
            <w:tcW w:w="734" w:type="dxa"/>
          </w:tcPr>
          <w:p w:rsidR="00B60C98" w:rsidRPr="001F656B" w:rsidRDefault="00867D44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4421 Structural Geology</w:t>
            </w:r>
          </w:p>
        </w:tc>
        <w:tc>
          <w:tcPr>
            <w:tcW w:w="734" w:type="dxa"/>
          </w:tcPr>
          <w:p w:rsidR="00B60C98" w:rsidRPr="001F656B" w:rsidRDefault="00867D44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</w:tcPr>
          <w:p w:rsidR="00B60C98" w:rsidRPr="001F656B" w:rsidRDefault="00867D44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</w:tcPr>
          <w:p w:rsidR="00B60C98" w:rsidRPr="001F656B" w:rsidRDefault="00867D44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3260FD" w:rsidRDefault="00AE38DE" w:rsidP="00D451FC">
            <w:pPr>
              <w:jc w:val="both"/>
              <w:rPr>
                <w:sz w:val="18"/>
                <w:szCs w:val="18"/>
              </w:rPr>
            </w:pPr>
            <w:r w:rsidRPr="003260FD">
              <w:rPr>
                <w:sz w:val="18"/>
                <w:szCs w:val="18"/>
              </w:rPr>
              <w:t>GEOL Elective</w:t>
            </w:r>
            <w:r w:rsidR="006F2911">
              <w:rPr>
                <w:sz w:val="18"/>
                <w:szCs w:val="18"/>
              </w:rPr>
              <w:t>s</w:t>
            </w:r>
            <w:r w:rsidRPr="003260FD">
              <w:rPr>
                <w:sz w:val="18"/>
                <w:szCs w:val="18"/>
              </w:rPr>
              <w:t xml:space="preserve"> (Upper Division) </w:t>
            </w:r>
          </w:p>
        </w:tc>
        <w:tc>
          <w:tcPr>
            <w:tcW w:w="734" w:type="dxa"/>
          </w:tcPr>
          <w:p w:rsidR="00B60C98" w:rsidRPr="003260FD" w:rsidRDefault="00695BD9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38DE" w:rsidRPr="003260FD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A67656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 w:rsidR="000B6EFB">
              <w:rPr>
                <w:sz w:val="18"/>
                <w:szCs w:val="18"/>
              </w:rPr>
              <w:t xml:space="preserve">- Catalog </w:t>
            </w:r>
            <w:r w:rsidR="00936658">
              <w:rPr>
                <w:sz w:val="18"/>
                <w:szCs w:val="18"/>
              </w:rPr>
              <w:t>Requirements</w:t>
            </w:r>
            <w:r w:rsidRPr="00B60C98">
              <w:rPr>
                <w:sz w:val="18"/>
                <w:szCs w:val="18"/>
              </w:rPr>
              <w:t xml:space="preserve">: </w:t>
            </w:r>
          </w:p>
          <w:p w:rsidR="00B60C98" w:rsidRPr="00B60C98" w:rsidRDefault="00512314" w:rsidP="000B6EFB">
            <w:pPr>
              <w:rPr>
                <w:i/>
                <w:sz w:val="18"/>
                <w:szCs w:val="18"/>
              </w:rPr>
            </w:pPr>
            <w:hyperlink r:id="rId6" w:history="1">
              <w:r w:rsidR="001821DD">
                <w:rPr>
                  <w:rStyle w:val="Hyperlink"/>
                </w:rPr>
                <w:t>2017-2018 General Education Requirements (PDF)</w:t>
              </w:r>
            </w:hyperlink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9D3F55" w:rsidRDefault="009D3F5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D3F55">
              <w:rPr>
                <w:b/>
                <w:sz w:val="18"/>
                <w:szCs w:val="18"/>
              </w:rPr>
              <w:t xml:space="preserve">Emphasis in Engineering Geology </w:t>
            </w:r>
          </w:p>
        </w:tc>
        <w:tc>
          <w:tcPr>
            <w:tcW w:w="734" w:type="dxa"/>
          </w:tcPr>
          <w:p w:rsidR="00B60C98" w:rsidRPr="007C1EC3" w:rsidRDefault="00FB689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A4673">
        <w:tc>
          <w:tcPr>
            <w:tcW w:w="4765" w:type="dxa"/>
            <w:shd w:val="clear" w:color="auto" w:fill="auto"/>
          </w:tcPr>
          <w:p w:rsidR="008F6048" w:rsidRPr="001F656B" w:rsidRDefault="009D3F5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4454 Basic Engineering Geology</w:t>
            </w:r>
          </w:p>
        </w:tc>
        <w:tc>
          <w:tcPr>
            <w:tcW w:w="734" w:type="dxa"/>
          </w:tcPr>
          <w:p w:rsidR="008F6048" w:rsidRPr="001F656B" w:rsidRDefault="009D3F55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A4673">
        <w:tc>
          <w:tcPr>
            <w:tcW w:w="4765" w:type="dxa"/>
            <w:shd w:val="clear" w:color="auto" w:fill="auto"/>
          </w:tcPr>
          <w:p w:rsidR="008F6048" w:rsidRPr="001F656B" w:rsidRDefault="009D3F5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4455 Geologic Data Methods</w:t>
            </w:r>
          </w:p>
        </w:tc>
        <w:tc>
          <w:tcPr>
            <w:tcW w:w="734" w:type="dxa"/>
          </w:tcPr>
          <w:p w:rsidR="008F6048" w:rsidRPr="001F656B" w:rsidRDefault="009D3F55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A4673">
        <w:tc>
          <w:tcPr>
            <w:tcW w:w="4765" w:type="dxa"/>
            <w:shd w:val="clear" w:color="auto" w:fill="auto"/>
          </w:tcPr>
          <w:p w:rsidR="008F6048" w:rsidRPr="001F656B" w:rsidRDefault="0045574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CE/GEOL 4475 Essentials of </w:t>
            </w:r>
            <w:proofErr w:type="spellStart"/>
            <w:r>
              <w:rPr>
                <w:sz w:val="18"/>
                <w:szCs w:val="18"/>
              </w:rPr>
              <w:t>Geomechanics</w:t>
            </w:r>
            <w:proofErr w:type="spellEnd"/>
          </w:p>
        </w:tc>
        <w:tc>
          <w:tcPr>
            <w:tcW w:w="734" w:type="dxa"/>
          </w:tcPr>
          <w:p w:rsidR="008F6048" w:rsidRPr="001F656B" w:rsidRDefault="00FB6893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8D1006" w:rsidRDefault="0045574D" w:rsidP="00D451FC">
            <w:pPr>
              <w:jc w:val="both"/>
              <w:rPr>
                <w:sz w:val="18"/>
                <w:szCs w:val="18"/>
              </w:rPr>
            </w:pPr>
            <w:r w:rsidRPr="008D1006">
              <w:rPr>
                <w:sz w:val="18"/>
                <w:szCs w:val="18"/>
              </w:rPr>
              <w:t>CE/GEOL 4476 Engineering Geology Project</w:t>
            </w:r>
          </w:p>
        </w:tc>
        <w:tc>
          <w:tcPr>
            <w:tcW w:w="734" w:type="dxa"/>
          </w:tcPr>
          <w:p w:rsidR="00B60C98" w:rsidRPr="001F656B" w:rsidRDefault="0045574D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8D1006" w:rsidRDefault="00AE38DE" w:rsidP="00B05F2F">
            <w:pPr>
              <w:jc w:val="both"/>
              <w:rPr>
                <w:sz w:val="18"/>
                <w:szCs w:val="18"/>
              </w:rPr>
            </w:pPr>
            <w:r w:rsidRPr="008D1006">
              <w:rPr>
                <w:sz w:val="18"/>
                <w:szCs w:val="18"/>
              </w:rPr>
              <w:t xml:space="preserve">CE </w:t>
            </w:r>
            <w:r w:rsidR="0045574D" w:rsidRPr="008D1006">
              <w:rPr>
                <w:sz w:val="18"/>
                <w:szCs w:val="18"/>
              </w:rPr>
              <w:t>4480 Earthquake Engineering</w:t>
            </w:r>
            <w:r w:rsidRPr="008D1006">
              <w:rPr>
                <w:sz w:val="14"/>
                <w:szCs w:val="18"/>
              </w:rPr>
              <w:t xml:space="preserve"> </w:t>
            </w:r>
            <w:r w:rsidR="008D1006" w:rsidRPr="008D1006">
              <w:rPr>
                <w:sz w:val="14"/>
                <w:szCs w:val="18"/>
              </w:rPr>
              <w:t>^</w:t>
            </w:r>
          </w:p>
        </w:tc>
        <w:tc>
          <w:tcPr>
            <w:tcW w:w="734" w:type="dxa"/>
          </w:tcPr>
          <w:p w:rsidR="00B60C98" w:rsidRPr="001F656B" w:rsidRDefault="0045574D" w:rsidP="00AE38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FB6893" w:rsidP="00523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72-75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A67656" w:rsidP="00523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60C98" w:rsidRPr="00B60C98" w:rsidRDefault="00FB6893" w:rsidP="00523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23EFF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A4673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A4673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A4673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A4673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A4673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A4673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60C98" w:rsidRPr="00B60C98" w:rsidTr="006A4673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5600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6A4673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5600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6A467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5600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6A467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6A4673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6D71" w:rsidRPr="00B60C98" w:rsidTr="006A4673">
        <w:tc>
          <w:tcPr>
            <w:tcW w:w="549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D71" w:rsidRPr="001F656B" w:rsidRDefault="00876D71" w:rsidP="008D1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 w:rsidR="00E126D1">
              <w:rPr>
                <w:sz w:val="18"/>
                <w:szCs w:val="18"/>
              </w:rPr>
              <w:t xml:space="preserve">credits listed under Required Courses for the B.S.in Geology </w:t>
            </w:r>
            <w:r>
              <w:rPr>
                <w:sz w:val="18"/>
                <w:szCs w:val="18"/>
              </w:rPr>
              <w:t xml:space="preserve">plus 5 </w:t>
            </w:r>
            <w:r w:rsidR="002F672E">
              <w:rPr>
                <w:sz w:val="18"/>
                <w:szCs w:val="18"/>
              </w:rPr>
              <w:t xml:space="preserve">unique </w:t>
            </w:r>
            <w:r>
              <w:rPr>
                <w:sz w:val="18"/>
                <w:szCs w:val="18"/>
              </w:rPr>
              <w:t xml:space="preserve">upper division Geoscience </w:t>
            </w:r>
            <w:r w:rsidR="008D1006">
              <w:rPr>
                <w:sz w:val="18"/>
                <w:szCs w:val="18"/>
              </w:rPr>
              <w:t>E</w:t>
            </w:r>
            <w:r w:rsidR="002F672E">
              <w:rPr>
                <w:sz w:val="18"/>
                <w:szCs w:val="18"/>
              </w:rPr>
              <w:t xml:space="preserve">lective </w:t>
            </w:r>
            <w:r>
              <w:rPr>
                <w:sz w:val="18"/>
                <w:szCs w:val="18"/>
              </w:rPr>
              <w:t>credits to equal at least 50 Geoscience credits</w:t>
            </w:r>
            <w:r w:rsidR="002F672E">
              <w:rPr>
                <w:sz w:val="18"/>
                <w:szCs w:val="18"/>
              </w:rPr>
              <w:t xml:space="preserve"> </w:t>
            </w:r>
            <w:r w:rsidR="008D1006">
              <w:rPr>
                <w:sz w:val="18"/>
                <w:szCs w:val="18"/>
              </w:rPr>
              <w:t xml:space="preserve">plus the 13 credits of </w:t>
            </w:r>
            <w:r w:rsidR="002F672E">
              <w:rPr>
                <w:sz w:val="18"/>
                <w:szCs w:val="18"/>
              </w:rPr>
              <w:t xml:space="preserve">Engineering Geology courses are required for </w:t>
            </w:r>
            <w:r w:rsidR="008D1006">
              <w:rPr>
                <w:sz w:val="18"/>
                <w:szCs w:val="18"/>
              </w:rPr>
              <w:t>this degree.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6D71" w:rsidRPr="00B60C98" w:rsidRDefault="00876D7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6D71" w:rsidRPr="00B60C98" w:rsidRDefault="00876D7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6D71" w:rsidRPr="00B60C98" w:rsidTr="006A4673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D71" w:rsidRPr="001F656B" w:rsidRDefault="00876D7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6D71" w:rsidRPr="00B60C98" w:rsidRDefault="00876D7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6D71" w:rsidRPr="00B60C98" w:rsidRDefault="00512314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10.26.2017 mmc</w:t>
            </w:r>
            <w:bookmarkStart w:id="0" w:name="_GoBack"/>
            <w:bookmarkEnd w:id="0"/>
          </w:p>
        </w:tc>
      </w:tr>
      <w:tr w:rsidR="00876D71" w:rsidRPr="00B60C98" w:rsidTr="006A4673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D71" w:rsidRPr="008D1006" w:rsidRDefault="00876D7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76D71" w:rsidRPr="008D1006" w:rsidRDefault="00876D71" w:rsidP="00D30A41">
            <w:pPr>
              <w:rPr>
                <w:i/>
                <w:sz w:val="20"/>
                <w:szCs w:val="20"/>
              </w:rPr>
            </w:pPr>
            <w:r w:rsidRPr="008D1006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76D71" w:rsidRPr="00B60C98" w:rsidRDefault="001773EC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10.10.2017 sfjh</w:t>
            </w:r>
          </w:p>
        </w:tc>
      </w:tr>
      <w:tr w:rsidR="00AE38DE" w:rsidRPr="00B60C98" w:rsidTr="00AF07DC">
        <w:tc>
          <w:tcPr>
            <w:tcW w:w="5499" w:type="dxa"/>
            <w:gridSpan w:val="2"/>
            <w:shd w:val="clear" w:color="auto" w:fill="auto"/>
          </w:tcPr>
          <w:p w:rsidR="00AE38DE" w:rsidRPr="008D1006" w:rsidRDefault="008D1006" w:rsidP="00AE38DE">
            <w:pPr>
              <w:jc w:val="both"/>
              <w:rPr>
                <w:sz w:val="18"/>
                <w:szCs w:val="18"/>
              </w:rPr>
            </w:pPr>
            <w:r w:rsidRPr="008D1006">
              <w:rPr>
                <w:sz w:val="18"/>
                <w:szCs w:val="18"/>
              </w:rPr>
              <w:t>^</w:t>
            </w:r>
            <w:r w:rsidR="00B05F2F" w:rsidRPr="008D1006">
              <w:rPr>
                <w:sz w:val="18"/>
                <w:szCs w:val="18"/>
              </w:rPr>
              <w:t>Student should contact the Department of Civil Engineering early on for additional advising regarding CE 4480 course availability.</w:t>
            </w:r>
          </w:p>
        </w:tc>
        <w:tc>
          <w:tcPr>
            <w:tcW w:w="1978" w:type="dxa"/>
            <w:shd w:val="clear" w:color="auto" w:fill="FFFFFF" w:themeFill="background1"/>
          </w:tcPr>
          <w:p w:rsidR="00AE38DE" w:rsidRPr="008D1006" w:rsidRDefault="00AE38DE" w:rsidP="00AE38DE">
            <w:pPr>
              <w:rPr>
                <w:i/>
                <w:sz w:val="20"/>
                <w:szCs w:val="20"/>
              </w:rPr>
            </w:pPr>
            <w:r w:rsidRPr="008D1006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AE38DE" w:rsidRPr="00B60C98" w:rsidRDefault="00AE38DE" w:rsidP="00AE38DE">
            <w:pPr>
              <w:rPr>
                <w:sz w:val="20"/>
                <w:szCs w:val="20"/>
              </w:rPr>
            </w:pPr>
          </w:p>
        </w:tc>
      </w:tr>
      <w:tr w:rsidR="00AE38DE" w:rsidRPr="00B60C98" w:rsidTr="00AF07DC">
        <w:tc>
          <w:tcPr>
            <w:tcW w:w="5499" w:type="dxa"/>
            <w:gridSpan w:val="2"/>
            <w:shd w:val="clear" w:color="auto" w:fill="auto"/>
          </w:tcPr>
          <w:p w:rsidR="00AE38DE" w:rsidRPr="001F656B" w:rsidRDefault="00A87086" w:rsidP="00A87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Electives (Upper Divis</w:t>
            </w:r>
            <w:r w:rsidR="00F74DD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on): Students must take 5 unique courses total at least 13 credits. Consultation with GEOL faculty advisor is strongly encouraged.</w:t>
            </w:r>
          </w:p>
        </w:tc>
        <w:tc>
          <w:tcPr>
            <w:tcW w:w="5656" w:type="dxa"/>
            <w:gridSpan w:val="7"/>
            <w:shd w:val="clear" w:color="auto" w:fill="FABF8F" w:themeFill="accent6" w:themeFillTint="99"/>
          </w:tcPr>
          <w:p w:rsidR="00AE38DE" w:rsidRPr="00B60C98" w:rsidRDefault="00AE38DE" w:rsidP="00AE38D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FF111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0768"/>
    <w:rsid w:val="00061C69"/>
    <w:rsid w:val="000713A6"/>
    <w:rsid w:val="000717A1"/>
    <w:rsid w:val="0007395E"/>
    <w:rsid w:val="00085859"/>
    <w:rsid w:val="000B6EFB"/>
    <w:rsid w:val="000C4C05"/>
    <w:rsid w:val="000D3B74"/>
    <w:rsid w:val="000D694C"/>
    <w:rsid w:val="00106C23"/>
    <w:rsid w:val="00121BC3"/>
    <w:rsid w:val="00122166"/>
    <w:rsid w:val="00170351"/>
    <w:rsid w:val="001773EC"/>
    <w:rsid w:val="001821DD"/>
    <w:rsid w:val="00194BA6"/>
    <w:rsid w:val="001B04E4"/>
    <w:rsid w:val="001B3F81"/>
    <w:rsid w:val="001B6F46"/>
    <w:rsid w:val="001C3064"/>
    <w:rsid w:val="001C6B6E"/>
    <w:rsid w:val="001F656B"/>
    <w:rsid w:val="00200ADF"/>
    <w:rsid w:val="002065C0"/>
    <w:rsid w:val="00221773"/>
    <w:rsid w:val="00243804"/>
    <w:rsid w:val="0025287E"/>
    <w:rsid w:val="00270195"/>
    <w:rsid w:val="00292C65"/>
    <w:rsid w:val="002A1B37"/>
    <w:rsid w:val="002A64DB"/>
    <w:rsid w:val="002C6294"/>
    <w:rsid w:val="002D4F2A"/>
    <w:rsid w:val="002E5A9E"/>
    <w:rsid w:val="002F672E"/>
    <w:rsid w:val="003260FD"/>
    <w:rsid w:val="003356C4"/>
    <w:rsid w:val="00384E42"/>
    <w:rsid w:val="00386994"/>
    <w:rsid w:val="003F2805"/>
    <w:rsid w:val="003F3E1D"/>
    <w:rsid w:val="003F7D9B"/>
    <w:rsid w:val="00434098"/>
    <w:rsid w:val="00443C4E"/>
    <w:rsid w:val="0045574D"/>
    <w:rsid w:val="00466AA7"/>
    <w:rsid w:val="00473C19"/>
    <w:rsid w:val="00477592"/>
    <w:rsid w:val="00485255"/>
    <w:rsid w:val="00486F2C"/>
    <w:rsid w:val="004B2B19"/>
    <w:rsid w:val="005051B8"/>
    <w:rsid w:val="00511E1E"/>
    <w:rsid w:val="00512314"/>
    <w:rsid w:val="00516163"/>
    <w:rsid w:val="00521695"/>
    <w:rsid w:val="00521E0E"/>
    <w:rsid w:val="00523EFF"/>
    <w:rsid w:val="0052443C"/>
    <w:rsid w:val="005273FD"/>
    <w:rsid w:val="00536833"/>
    <w:rsid w:val="00541626"/>
    <w:rsid w:val="00552446"/>
    <w:rsid w:val="0056002B"/>
    <w:rsid w:val="00572ABC"/>
    <w:rsid w:val="00596BA8"/>
    <w:rsid w:val="005A240C"/>
    <w:rsid w:val="005C3068"/>
    <w:rsid w:val="005E4D62"/>
    <w:rsid w:val="006158FE"/>
    <w:rsid w:val="0063135C"/>
    <w:rsid w:val="00631499"/>
    <w:rsid w:val="00661328"/>
    <w:rsid w:val="00663CDA"/>
    <w:rsid w:val="006808E0"/>
    <w:rsid w:val="00695BD9"/>
    <w:rsid w:val="00696F34"/>
    <w:rsid w:val="006A4673"/>
    <w:rsid w:val="006A4F21"/>
    <w:rsid w:val="006A6AF8"/>
    <w:rsid w:val="006C0339"/>
    <w:rsid w:val="006D5CCA"/>
    <w:rsid w:val="006F2911"/>
    <w:rsid w:val="00700B07"/>
    <w:rsid w:val="00714833"/>
    <w:rsid w:val="00714F1E"/>
    <w:rsid w:val="00721FDC"/>
    <w:rsid w:val="00724B1D"/>
    <w:rsid w:val="0075171B"/>
    <w:rsid w:val="00760800"/>
    <w:rsid w:val="00777362"/>
    <w:rsid w:val="00777AA9"/>
    <w:rsid w:val="00792F6D"/>
    <w:rsid w:val="00796890"/>
    <w:rsid w:val="007A4857"/>
    <w:rsid w:val="007B6727"/>
    <w:rsid w:val="007C1EC3"/>
    <w:rsid w:val="007D4D67"/>
    <w:rsid w:val="007E04EE"/>
    <w:rsid w:val="007F10D7"/>
    <w:rsid w:val="00815851"/>
    <w:rsid w:val="00826C6E"/>
    <w:rsid w:val="008560B4"/>
    <w:rsid w:val="008621B9"/>
    <w:rsid w:val="00864D96"/>
    <w:rsid w:val="008658A1"/>
    <w:rsid w:val="00867D44"/>
    <w:rsid w:val="00876D71"/>
    <w:rsid w:val="008B1150"/>
    <w:rsid w:val="008B1851"/>
    <w:rsid w:val="008D1006"/>
    <w:rsid w:val="008F1E98"/>
    <w:rsid w:val="008F6048"/>
    <w:rsid w:val="00936658"/>
    <w:rsid w:val="00943870"/>
    <w:rsid w:val="00944648"/>
    <w:rsid w:val="00952EB1"/>
    <w:rsid w:val="0095709D"/>
    <w:rsid w:val="00975015"/>
    <w:rsid w:val="00983442"/>
    <w:rsid w:val="0098617C"/>
    <w:rsid w:val="009B42A4"/>
    <w:rsid w:val="009D3F55"/>
    <w:rsid w:val="00A17D98"/>
    <w:rsid w:val="00A3318E"/>
    <w:rsid w:val="00A513C9"/>
    <w:rsid w:val="00A6662A"/>
    <w:rsid w:val="00A67656"/>
    <w:rsid w:val="00A80893"/>
    <w:rsid w:val="00A87086"/>
    <w:rsid w:val="00A94A30"/>
    <w:rsid w:val="00AA1DB7"/>
    <w:rsid w:val="00AB7151"/>
    <w:rsid w:val="00AC5A04"/>
    <w:rsid w:val="00AE38DE"/>
    <w:rsid w:val="00B05F2F"/>
    <w:rsid w:val="00B07979"/>
    <w:rsid w:val="00B1402F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518C7"/>
    <w:rsid w:val="00C7700A"/>
    <w:rsid w:val="00C879BC"/>
    <w:rsid w:val="00CA528E"/>
    <w:rsid w:val="00CA57B7"/>
    <w:rsid w:val="00CC7589"/>
    <w:rsid w:val="00CD0B7C"/>
    <w:rsid w:val="00CF66F8"/>
    <w:rsid w:val="00D26D70"/>
    <w:rsid w:val="00D30A41"/>
    <w:rsid w:val="00D34724"/>
    <w:rsid w:val="00D42DE8"/>
    <w:rsid w:val="00D451FC"/>
    <w:rsid w:val="00D45741"/>
    <w:rsid w:val="00D46379"/>
    <w:rsid w:val="00D53A93"/>
    <w:rsid w:val="00D54E33"/>
    <w:rsid w:val="00D7668D"/>
    <w:rsid w:val="00D8570C"/>
    <w:rsid w:val="00D86D33"/>
    <w:rsid w:val="00D914C1"/>
    <w:rsid w:val="00DA1BEE"/>
    <w:rsid w:val="00DA348D"/>
    <w:rsid w:val="00DB202D"/>
    <w:rsid w:val="00DC4E37"/>
    <w:rsid w:val="00DD67D4"/>
    <w:rsid w:val="00DF097F"/>
    <w:rsid w:val="00E126D1"/>
    <w:rsid w:val="00E67D37"/>
    <w:rsid w:val="00E71323"/>
    <w:rsid w:val="00E725D8"/>
    <w:rsid w:val="00E80337"/>
    <w:rsid w:val="00EB3FD0"/>
    <w:rsid w:val="00ED700C"/>
    <w:rsid w:val="00EF4291"/>
    <w:rsid w:val="00F02567"/>
    <w:rsid w:val="00F0572A"/>
    <w:rsid w:val="00F5131F"/>
    <w:rsid w:val="00F74DD2"/>
    <w:rsid w:val="00F74EE3"/>
    <w:rsid w:val="00F84E02"/>
    <w:rsid w:val="00F859C0"/>
    <w:rsid w:val="00F9563B"/>
    <w:rsid w:val="00FB10DF"/>
    <w:rsid w:val="00FB6893"/>
    <w:rsid w:val="00FC0287"/>
    <w:rsid w:val="00FC1874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AFA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1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2017-10-10T20:43:00Z</cp:lastPrinted>
  <dcterms:created xsi:type="dcterms:W3CDTF">2017-10-11T14:24:00Z</dcterms:created>
  <dcterms:modified xsi:type="dcterms:W3CDTF">2017-10-27T15:13:00Z</dcterms:modified>
</cp:coreProperties>
</file>