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D92798"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-9525</wp:posOffset>
                </wp:positionH>
                <wp:positionV relativeFrom="paragraph">
                  <wp:posOffset>723900</wp:posOffset>
                </wp:positionV>
                <wp:extent cx="7096125" cy="593090"/>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75pt;margin-top:57pt;width:558.75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532B9" w:rsidP="00BA7BDE">
                            <w:pPr>
                              <w:pStyle w:val="NoSpacing"/>
                              <w:rPr>
                                <w:sz w:val="28"/>
                                <w:szCs w:val="28"/>
                              </w:rPr>
                            </w:pPr>
                            <w:r>
                              <w:rPr>
                                <w:sz w:val="28"/>
                                <w:szCs w:val="28"/>
                              </w:rPr>
                              <w:t>Catalog Year 2017-2018</w:t>
                            </w:r>
                          </w:p>
                          <w:p w:rsidR="00DD67D4" w:rsidRPr="00DD67D4" w:rsidRDefault="00751D57" w:rsidP="00BA7BDE">
                            <w:pPr>
                              <w:pStyle w:val="NoSpacing"/>
                              <w:rPr>
                                <w:sz w:val="28"/>
                                <w:szCs w:val="28"/>
                              </w:rPr>
                            </w:pPr>
                            <w:r>
                              <w:rPr>
                                <w:sz w:val="28"/>
                                <w:szCs w:val="28"/>
                              </w:rPr>
                              <w:t>BA, Theatre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F532B9" w:rsidP="00BA7BDE">
                      <w:pPr>
                        <w:pStyle w:val="NoSpacing"/>
                        <w:rPr>
                          <w:sz w:val="28"/>
                          <w:szCs w:val="28"/>
                        </w:rPr>
                      </w:pPr>
                      <w:r>
                        <w:rPr>
                          <w:sz w:val="28"/>
                          <w:szCs w:val="28"/>
                        </w:rPr>
                        <w:t>Catalog Year 2017-2018</w:t>
                      </w:r>
                    </w:p>
                    <w:p w:rsidR="00DD67D4" w:rsidRPr="00DD67D4" w:rsidRDefault="00751D57" w:rsidP="00BA7BDE">
                      <w:pPr>
                        <w:pStyle w:val="NoSpacing"/>
                        <w:rPr>
                          <w:sz w:val="28"/>
                          <w:szCs w:val="28"/>
                        </w:rPr>
                      </w:pPr>
                      <w:r>
                        <w:rPr>
                          <w:sz w:val="28"/>
                          <w:szCs w:val="28"/>
                        </w:rPr>
                        <w:t>BA, Theatre</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585"/>
        <w:gridCol w:w="450"/>
        <w:gridCol w:w="540"/>
        <w:gridCol w:w="630"/>
        <w:gridCol w:w="540"/>
        <w:gridCol w:w="2610"/>
        <w:gridCol w:w="1823"/>
      </w:tblGrid>
      <w:tr w:rsidR="00BD787A" w:rsidTr="00D92798">
        <w:tc>
          <w:tcPr>
            <w:tcW w:w="458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63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54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61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82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D92798">
        <w:tc>
          <w:tcPr>
            <w:tcW w:w="458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630" w:type="dxa"/>
            <w:vAlign w:val="center"/>
          </w:tcPr>
          <w:p w:rsidR="00056F4B" w:rsidRPr="00E67D37" w:rsidRDefault="00466AA7" w:rsidP="00B60C98">
            <w:pPr>
              <w:pStyle w:val="NoSpacing"/>
              <w:jc w:val="center"/>
              <w:rPr>
                <w:sz w:val="16"/>
                <w:szCs w:val="16"/>
              </w:rPr>
            </w:pPr>
            <w:r>
              <w:rPr>
                <w:sz w:val="16"/>
                <w:szCs w:val="16"/>
              </w:rPr>
              <w:t>GE</w:t>
            </w:r>
          </w:p>
        </w:tc>
        <w:tc>
          <w:tcPr>
            <w:tcW w:w="540" w:type="dxa"/>
          </w:tcPr>
          <w:p w:rsidR="00056F4B" w:rsidRPr="00E67D37" w:rsidRDefault="00056F4B" w:rsidP="00B60C98">
            <w:pPr>
              <w:pStyle w:val="NoSpacing"/>
              <w:rPr>
                <w:sz w:val="16"/>
                <w:szCs w:val="16"/>
              </w:rPr>
            </w:pPr>
          </w:p>
        </w:tc>
        <w:tc>
          <w:tcPr>
            <w:tcW w:w="2610" w:type="dxa"/>
            <w:vAlign w:val="center"/>
          </w:tcPr>
          <w:p w:rsidR="00056F4B" w:rsidRPr="00E67D37" w:rsidRDefault="002E5A9E" w:rsidP="00B60C98">
            <w:pPr>
              <w:pStyle w:val="NoSpacing"/>
              <w:rPr>
                <w:sz w:val="16"/>
                <w:szCs w:val="16"/>
              </w:rPr>
            </w:pPr>
            <w:r>
              <w:rPr>
                <w:sz w:val="16"/>
                <w:szCs w:val="16"/>
              </w:rPr>
              <w:t>Appropriate placement score</w:t>
            </w:r>
          </w:p>
        </w:tc>
        <w:tc>
          <w:tcPr>
            <w:tcW w:w="1823" w:type="dxa"/>
            <w:vAlign w:val="center"/>
          </w:tcPr>
          <w:p w:rsidR="00056F4B" w:rsidRPr="00E67D37" w:rsidRDefault="00056F4B" w:rsidP="00B60C98">
            <w:pPr>
              <w:pStyle w:val="NoSpacing"/>
              <w:rPr>
                <w:sz w:val="16"/>
                <w:szCs w:val="16"/>
              </w:rPr>
            </w:pPr>
          </w:p>
        </w:tc>
      </w:tr>
      <w:tr w:rsidR="00751D57" w:rsidTr="00D92798">
        <w:tc>
          <w:tcPr>
            <w:tcW w:w="4585" w:type="dxa"/>
          </w:tcPr>
          <w:p w:rsidR="00751D57" w:rsidRPr="00E67D37" w:rsidRDefault="00751D57" w:rsidP="00751D57">
            <w:pPr>
              <w:pStyle w:val="NoSpacing"/>
              <w:jc w:val="both"/>
              <w:rPr>
                <w:sz w:val="16"/>
                <w:szCs w:val="16"/>
              </w:rPr>
            </w:pPr>
            <w:r>
              <w:rPr>
                <w:sz w:val="16"/>
                <w:szCs w:val="16"/>
              </w:rPr>
              <w:t>THEA 1107: Theatre and Dance Showcase</w:t>
            </w:r>
          </w:p>
        </w:tc>
        <w:tc>
          <w:tcPr>
            <w:tcW w:w="450" w:type="dxa"/>
            <w:vAlign w:val="center"/>
          </w:tcPr>
          <w:p w:rsidR="00751D57" w:rsidRPr="00E67D37" w:rsidRDefault="00751D57" w:rsidP="00751D57">
            <w:pPr>
              <w:pStyle w:val="NoSpacing"/>
              <w:jc w:val="center"/>
              <w:rPr>
                <w:sz w:val="16"/>
                <w:szCs w:val="16"/>
              </w:rPr>
            </w:pPr>
            <w:r>
              <w:rPr>
                <w:sz w:val="16"/>
                <w:szCs w:val="16"/>
              </w:rPr>
              <w:t>0</w:t>
            </w:r>
          </w:p>
        </w:tc>
        <w:tc>
          <w:tcPr>
            <w:tcW w:w="540" w:type="dxa"/>
            <w:vAlign w:val="center"/>
          </w:tcPr>
          <w:p w:rsidR="00751D57" w:rsidRPr="00E67D37" w:rsidRDefault="00751D57" w:rsidP="00751D57">
            <w:pPr>
              <w:pStyle w:val="NoSpacing"/>
              <w:jc w:val="center"/>
              <w:rPr>
                <w:sz w:val="16"/>
                <w:szCs w:val="16"/>
              </w:rPr>
            </w:pPr>
            <w:r>
              <w:rPr>
                <w:sz w:val="16"/>
                <w:szCs w:val="16"/>
              </w:rPr>
              <w:t>S</w:t>
            </w:r>
          </w:p>
        </w:tc>
        <w:tc>
          <w:tcPr>
            <w:tcW w:w="630" w:type="dxa"/>
            <w:vAlign w:val="center"/>
          </w:tcPr>
          <w:p w:rsidR="00751D57" w:rsidRPr="00E67D37" w:rsidRDefault="00751D57" w:rsidP="00751D57">
            <w:pPr>
              <w:pStyle w:val="NoSpacing"/>
              <w:jc w:val="center"/>
              <w:rPr>
                <w:sz w:val="16"/>
                <w:szCs w:val="16"/>
              </w:rPr>
            </w:pPr>
          </w:p>
        </w:tc>
        <w:tc>
          <w:tcPr>
            <w:tcW w:w="540" w:type="dxa"/>
          </w:tcPr>
          <w:p w:rsidR="00751D57" w:rsidRPr="00E67D37" w:rsidRDefault="00751D57" w:rsidP="00751D57">
            <w:pPr>
              <w:pStyle w:val="NoSpacing"/>
              <w:jc w:val="center"/>
              <w:rPr>
                <w:sz w:val="16"/>
                <w:szCs w:val="16"/>
              </w:rPr>
            </w:pPr>
            <w:r>
              <w:rPr>
                <w:sz w:val="16"/>
                <w:szCs w:val="16"/>
              </w:rPr>
              <w:t>F, S</w:t>
            </w:r>
          </w:p>
        </w:tc>
        <w:tc>
          <w:tcPr>
            <w:tcW w:w="2610" w:type="dxa"/>
            <w:vAlign w:val="center"/>
          </w:tcPr>
          <w:p w:rsidR="00751D57" w:rsidRPr="00E67D37" w:rsidRDefault="00751D57" w:rsidP="00751D57">
            <w:pPr>
              <w:pStyle w:val="NoSpacing"/>
              <w:rPr>
                <w:sz w:val="16"/>
                <w:szCs w:val="16"/>
              </w:rPr>
            </w:pPr>
          </w:p>
        </w:tc>
        <w:tc>
          <w:tcPr>
            <w:tcW w:w="1823" w:type="dxa"/>
            <w:vAlign w:val="center"/>
          </w:tcPr>
          <w:p w:rsidR="00751D57" w:rsidRPr="00E67D37" w:rsidRDefault="00751D57" w:rsidP="00751D57">
            <w:pPr>
              <w:pStyle w:val="NoSpacing"/>
              <w:rPr>
                <w:sz w:val="16"/>
                <w:szCs w:val="16"/>
              </w:rPr>
            </w:pPr>
          </w:p>
        </w:tc>
      </w:tr>
      <w:tr w:rsidR="00751D57" w:rsidTr="00D92798">
        <w:tc>
          <w:tcPr>
            <w:tcW w:w="4585" w:type="dxa"/>
          </w:tcPr>
          <w:p w:rsidR="00751D57" w:rsidRPr="00E67D37" w:rsidRDefault="00751D57" w:rsidP="00751D57">
            <w:pPr>
              <w:pStyle w:val="NoSpacing"/>
              <w:jc w:val="both"/>
              <w:rPr>
                <w:sz w:val="16"/>
                <w:szCs w:val="16"/>
              </w:rPr>
            </w:pPr>
            <w:r>
              <w:rPr>
                <w:sz w:val="16"/>
                <w:szCs w:val="16"/>
              </w:rPr>
              <w:t>THEA 1111: Stagecraft</w:t>
            </w:r>
          </w:p>
        </w:tc>
        <w:tc>
          <w:tcPr>
            <w:tcW w:w="450" w:type="dxa"/>
            <w:vAlign w:val="center"/>
          </w:tcPr>
          <w:p w:rsidR="00751D57" w:rsidRPr="00E67D37" w:rsidRDefault="00751D57" w:rsidP="00751D57">
            <w:pPr>
              <w:pStyle w:val="NoSpacing"/>
              <w:jc w:val="center"/>
              <w:rPr>
                <w:sz w:val="16"/>
                <w:szCs w:val="16"/>
              </w:rPr>
            </w:pPr>
            <w:r>
              <w:rPr>
                <w:sz w:val="16"/>
                <w:szCs w:val="16"/>
              </w:rPr>
              <w:t>3</w:t>
            </w:r>
          </w:p>
        </w:tc>
        <w:tc>
          <w:tcPr>
            <w:tcW w:w="540" w:type="dxa"/>
            <w:vAlign w:val="center"/>
          </w:tcPr>
          <w:p w:rsidR="00751D57" w:rsidRPr="00E67D37" w:rsidRDefault="00751D57" w:rsidP="00751D57">
            <w:pPr>
              <w:pStyle w:val="NoSpacing"/>
              <w:jc w:val="center"/>
              <w:rPr>
                <w:sz w:val="16"/>
                <w:szCs w:val="16"/>
              </w:rPr>
            </w:pPr>
            <w:r>
              <w:rPr>
                <w:sz w:val="16"/>
                <w:szCs w:val="16"/>
              </w:rPr>
              <w:t>C-</w:t>
            </w:r>
          </w:p>
        </w:tc>
        <w:tc>
          <w:tcPr>
            <w:tcW w:w="630" w:type="dxa"/>
            <w:vAlign w:val="center"/>
          </w:tcPr>
          <w:p w:rsidR="00751D57" w:rsidRPr="00E67D37" w:rsidRDefault="00751D57" w:rsidP="00751D57">
            <w:pPr>
              <w:pStyle w:val="NoSpacing"/>
              <w:jc w:val="center"/>
              <w:rPr>
                <w:sz w:val="16"/>
                <w:szCs w:val="16"/>
              </w:rPr>
            </w:pPr>
          </w:p>
        </w:tc>
        <w:tc>
          <w:tcPr>
            <w:tcW w:w="540" w:type="dxa"/>
          </w:tcPr>
          <w:p w:rsidR="00751D57" w:rsidRPr="00E67D37" w:rsidRDefault="00751D57" w:rsidP="00751D57">
            <w:pPr>
              <w:pStyle w:val="NoSpacing"/>
              <w:jc w:val="center"/>
              <w:rPr>
                <w:sz w:val="16"/>
                <w:szCs w:val="16"/>
              </w:rPr>
            </w:pPr>
            <w:r>
              <w:rPr>
                <w:sz w:val="16"/>
                <w:szCs w:val="16"/>
              </w:rPr>
              <w:t>F</w:t>
            </w:r>
          </w:p>
        </w:tc>
        <w:tc>
          <w:tcPr>
            <w:tcW w:w="2610" w:type="dxa"/>
            <w:vAlign w:val="center"/>
          </w:tcPr>
          <w:p w:rsidR="00751D57" w:rsidRPr="00E67D37" w:rsidRDefault="00751D57" w:rsidP="00751D57">
            <w:pPr>
              <w:pStyle w:val="NoSpacing"/>
              <w:rPr>
                <w:sz w:val="16"/>
                <w:szCs w:val="16"/>
              </w:rPr>
            </w:pPr>
          </w:p>
        </w:tc>
        <w:tc>
          <w:tcPr>
            <w:tcW w:w="1823" w:type="dxa"/>
            <w:vAlign w:val="center"/>
          </w:tcPr>
          <w:p w:rsidR="00751D57" w:rsidRPr="00E67D37" w:rsidRDefault="00751D57" w:rsidP="00751D57">
            <w:pPr>
              <w:pStyle w:val="NoSpacing"/>
              <w:rPr>
                <w:sz w:val="16"/>
                <w:szCs w:val="16"/>
              </w:rPr>
            </w:pPr>
          </w:p>
        </w:tc>
      </w:tr>
      <w:tr w:rsidR="00751D57" w:rsidTr="00D92798">
        <w:tc>
          <w:tcPr>
            <w:tcW w:w="4585" w:type="dxa"/>
          </w:tcPr>
          <w:p w:rsidR="00751D57" w:rsidRPr="00E67D37" w:rsidRDefault="00751D57" w:rsidP="00751D57">
            <w:pPr>
              <w:pStyle w:val="NoSpacing"/>
              <w:jc w:val="both"/>
              <w:rPr>
                <w:sz w:val="16"/>
                <w:szCs w:val="16"/>
              </w:rPr>
            </w:pPr>
            <w:r>
              <w:rPr>
                <w:sz w:val="16"/>
                <w:szCs w:val="16"/>
              </w:rPr>
              <w:t>THEA 2214: Makeup</w:t>
            </w:r>
          </w:p>
        </w:tc>
        <w:tc>
          <w:tcPr>
            <w:tcW w:w="450" w:type="dxa"/>
            <w:vAlign w:val="center"/>
          </w:tcPr>
          <w:p w:rsidR="00751D57" w:rsidRPr="00E67D37" w:rsidRDefault="00751D57" w:rsidP="00751D57">
            <w:pPr>
              <w:pStyle w:val="NoSpacing"/>
              <w:jc w:val="center"/>
              <w:rPr>
                <w:sz w:val="16"/>
                <w:szCs w:val="16"/>
              </w:rPr>
            </w:pPr>
            <w:r>
              <w:rPr>
                <w:sz w:val="16"/>
                <w:szCs w:val="16"/>
              </w:rPr>
              <w:t>2</w:t>
            </w:r>
          </w:p>
        </w:tc>
        <w:tc>
          <w:tcPr>
            <w:tcW w:w="540" w:type="dxa"/>
            <w:vAlign w:val="center"/>
          </w:tcPr>
          <w:p w:rsidR="00751D57" w:rsidRPr="00E67D37" w:rsidRDefault="00751D57" w:rsidP="00751D57">
            <w:pPr>
              <w:pStyle w:val="NoSpacing"/>
              <w:jc w:val="center"/>
              <w:rPr>
                <w:sz w:val="16"/>
                <w:szCs w:val="16"/>
              </w:rPr>
            </w:pPr>
            <w:r>
              <w:rPr>
                <w:sz w:val="16"/>
                <w:szCs w:val="16"/>
              </w:rPr>
              <w:t>C-</w:t>
            </w:r>
          </w:p>
        </w:tc>
        <w:tc>
          <w:tcPr>
            <w:tcW w:w="630" w:type="dxa"/>
            <w:vAlign w:val="center"/>
          </w:tcPr>
          <w:p w:rsidR="00751D57" w:rsidRPr="00E67D37" w:rsidRDefault="00751D57" w:rsidP="00751D57">
            <w:pPr>
              <w:pStyle w:val="NoSpacing"/>
              <w:jc w:val="center"/>
              <w:rPr>
                <w:sz w:val="16"/>
                <w:szCs w:val="16"/>
              </w:rPr>
            </w:pPr>
          </w:p>
        </w:tc>
        <w:tc>
          <w:tcPr>
            <w:tcW w:w="540" w:type="dxa"/>
          </w:tcPr>
          <w:p w:rsidR="00751D57" w:rsidRPr="00E67D37" w:rsidRDefault="00751D57" w:rsidP="00751D57">
            <w:pPr>
              <w:pStyle w:val="NoSpacing"/>
              <w:jc w:val="center"/>
              <w:rPr>
                <w:sz w:val="16"/>
                <w:szCs w:val="16"/>
              </w:rPr>
            </w:pPr>
            <w:r>
              <w:rPr>
                <w:sz w:val="16"/>
                <w:szCs w:val="16"/>
              </w:rPr>
              <w:t>F</w:t>
            </w:r>
          </w:p>
        </w:tc>
        <w:tc>
          <w:tcPr>
            <w:tcW w:w="2610" w:type="dxa"/>
            <w:vAlign w:val="center"/>
          </w:tcPr>
          <w:p w:rsidR="00751D57" w:rsidRPr="00E67D37" w:rsidRDefault="00751D57" w:rsidP="00751D57">
            <w:pPr>
              <w:pStyle w:val="NoSpacing"/>
              <w:rPr>
                <w:sz w:val="16"/>
                <w:szCs w:val="16"/>
              </w:rPr>
            </w:pPr>
          </w:p>
        </w:tc>
        <w:tc>
          <w:tcPr>
            <w:tcW w:w="1823" w:type="dxa"/>
            <w:vAlign w:val="center"/>
          </w:tcPr>
          <w:p w:rsidR="00751D57" w:rsidRPr="00E67D37" w:rsidRDefault="00751D57" w:rsidP="00751D57">
            <w:pPr>
              <w:pStyle w:val="NoSpacing"/>
              <w:rPr>
                <w:sz w:val="16"/>
                <w:szCs w:val="16"/>
              </w:rPr>
            </w:pPr>
          </w:p>
        </w:tc>
      </w:tr>
      <w:tr w:rsidR="00751D57" w:rsidTr="00D92798">
        <w:tc>
          <w:tcPr>
            <w:tcW w:w="4585" w:type="dxa"/>
          </w:tcPr>
          <w:p w:rsidR="00751D57" w:rsidRPr="00E67D37" w:rsidRDefault="00751D57" w:rsidP="00751D57">
            <w:pPr>
              <w:pStyle w:val="NoSpacing"/>
              <w:jc w:val="both"/>
              <w:rPr>
                <w:sz w:val="16"/>
                <w:szCs w:val="16"/>
              </w:rPr>
            </w:pPr>
            <w:r>
              <w:rPr>
                <w:sz w:val="16"/>
                <w:szCs w:val="16"/>
              </w:rPr>
              <w:t>GE Objective 7: THEA 2251: Fundamentals of Acting</w:t>
            </w:r>
          </w:p>
        </w:tc>
        <w:tc>
          <w:tcPr>
            <w:tcW w:w="450" w:type="dxa"/>
            <w:vAlign w:val="center"/>
          </w:tcPr>
          <w:p w:rsidR="00751D57" w:rsidRPr="00E67D37" w:rsidRDefault="00751D57" w:rsidP="00751D57">
            <w:pPr>
              <w:pStyle w:val="NoSpacing"/>
              <w:jc w:val="center"/>
              <w:rPr>
                <w:sz w:val="16"/>
                <w:szCs w:val="16"/>
              </w:rPr>
            </w:pPr>
            <w:r>
              <w:rPr>
                <w:sz w:val="16"/>
                <w:szCs w:val="16"/>
              </w:rPr>
              <w:t>3</w:t>
            </w:r>
          </w:p>
        </w:tc>
        <w:tc>
          <w:tcPr>
            <w:tcW w:w="540" w:type="dxa"/>
            <w:vAlign w:val="center"/>
          </w:tcPr>
          <w:p w:rsidR="00751D57" w:rsidRPr="00E67D37" w:rsidRDefault="00751D57" w:rsidP="00751D57">
            <w:pPr>
              <w:pStyle w:val="NoSpacing"/>
              <w:jc w:val="center"/>
              <w:rPr>
                <w:sz w:val="16"/>
                <w:szCs w:val="16"/>
              </w:rPr>
            </w:pPr>
            <w:r>
              <w:rPr>
                <w:sz w:val="16"/>
                <w:szCs w:val="16"/>
              </w:rPr>
              <w:t>C-</w:t>
            </w:r>
          </w:p>
        </w:tc>
        <w:tc>
          <w:tcPr>
            <w:tcW w:w="630" w:type="dxa"/>
            <w:vAlign w:val="center"/>
          </w:tcPr>
          <w:p w:rsidR="00751D57" w:rsidRPr="00E67D37" w:rsidRDefault="00751D57" w:rsidP="00751D57">
            <w:pPr>
              <w:pStyle w:val="NoSpacing"/>
              <w:jc w:val="center"/>
              <w:rPr>
                <w:sz w:val="16"/>
                <w:szCs w:val="16"/>
              </w:rPr>
            </w:pPr>
            <w:r>
              <w:rPr>
                <w:sz w:val="16"/>
                <w:szCs w:val="16"/>
              </w:rPr>
              <w:t>GE</w:t>
            </w:r>
          </w:p>
        </w:tc>
        <w:tc>
          <w:tcPr>
            <w:tcW w:w="540" w:type="dxa"/>
          </w:tcPr>
          <w:p w:rsidR="00751D57" w:rsidRPr="00E67D37" w:rsidRDefault="00751D57" w:rsidP="00751D57">
            <w:pPr>
              <w:pStyle w:val="NoSpacing"/>
              <w:jc w:val="center"/>
              <w:rPr>
                <w:sz w:val="16"/>
                <w:szCs w:val="16"/>
              </w:rPr>
            </w:pPr>
            <w:r>
              <w:rPr>
                <w:sz w:val="16"/>
                <w:szCs w:val="16"/>
              </w:rPr>
              <w:t>F, S</w:t>
            </w:r>
          </w:p>
        </w:tc>
        <w:tc>
          <w:tcPr>
            <w:tcW w:w="2610" w:type="dxa"/>
          </w:tcPr>
          <w:p w:rsidR="00751D57" w:rsidRPr="00E67D37" w:rsidRDefault="00751D57" w:rsidP="00751D57">
            <w:pPr>
              <w:pStyle w:val="NoSpacing"/>
              <w:rPr>
                <w:sz w:val="16"/>
                <w:szCs w:val="16"/>
              </w:rPr>
            </w:pPr>
          </w:p>
        </w:tc>
        <w:tc>
          <w:tcPr>
            <w:tcW w:w="1823" w:type="dxa"/>
          </w:tcPr>
          <w:p w:rsidR="00751D57" w:rsidRPr="00E67D37" w:rsidRDefault="00751D57" w:rsidP="00751D57">
            <w:pPr>
              <w:pStyle w:val="NoSpacing"/>
              <w:rPr>
                <w:sz w:val="16"/>
                <w:szCs w:val="16"/>
              </w:rPr>
            </w:pPr>
          </w:p>
        </w:tc>
      </w:tr>
      <w:tr w:rsidR="00751D57" w:rsidTr="00D92798">
        <w:tc>
          <w:tcPr>
            <w:tcW w:w="4585" w:type="dxa"/>
          </w:tcPr>
          <w:p w:rsidR="00751D57" w:rsidRDefault="00751D57" w:rsidP="00751D57">
            <w:pPr>
              <w:pStyle w:val="NoSpacing"/>
              <w:jc w:val="both"/>
              <w:rPr>
                <w:sz w:val="16"/>
                <w:szCs w:val="16"/>
              </w:rPr>
            </w:pPr>
            <w:r>
              <w:rPr>
                <w:sz w:val="16"/>
                <w:szCs w:val="16"/>
              </w:rPr>
              <w:t>GE Objective 3</w:t>
            </w:r>
          </w:p>
        </w:tc>
        <w:tc>
          <w:tcPr>
            <w:tcW w:w="450" w:type="dxa"/>
            <w:vAlign w:val="center"/>
          </w:tcPr>
          <w:p w:rsidR="00751D57" w:rsidRDefault="00751D57" w:rsidP="00751D57">
            <w:pPr>
              <w:pStyle w:val="NoSpacing"/>
              <w:jc w:val="center"/>
              <w:rPr>
                <w:sz w:val="16"/>
                <w:szCs w:val="16"/>
              </w:rPr>
            </w:pPr>
            <w:r>
              <w:rPr>
                <w:sz w:val="16"/>
                <w:szCs w:val="16"/>
              </w:rPr>
              <w:t>3</w:t>
            </w:r>
          </w:p>
        </w:tc>
        <w:tc>
          <w:tcPr>
            <w:tcW w:w="540" w:type="dxa"/>
            <w:vAlign w:val="center"/>
          </w:tcPr>
          <w:p w:rsidR="00751D57" w:rsidRDefault="00751D57" w:rsidP="00751D57">
            <w:pPr>
              <w:pStyle w:val="NoSpacing"/>
              <w:jc w:val="center"/>
              <w:rPr>
                <w:sz w:val="16"/>
                <w:szCs w:val="16"/>
              </w:rPr>
            </w:pPr>
          </w:p>
        </w:tc>
        <w:tc>
          <w:tcPr>
            <w:tcW w:w="630" w:type="dxa"/>
            <w:vAlign w:val="center"/>
          </w:tcPr>
          <w:p w:rsidR="00751D57" w:rsidRDefault="00751D57" w:rsidP="00751D57">
            <w:pPr>
              <w:pStyle w:val="NoSpacing"/>
              <w:jc w:val="center"/>
              <w:rPr>
                <w:sz w:val="16"/>
                <w:szCs w:val="16"/>
              </w:rPr>
            </w:pPr>
            <w:r>
              <w:rPr>
                <w:sz w:val="16"/>
                <w:szCs w:val="16"/>
              </w:rPr>
              <w:t>GE</w:t>
            </w:r>
          </w:p>
        </w:tc>
        <w:tc>
          <w:tcPr>
            <w:tcW w:w="540" w:type="dxa"/>
          </w:tcPr>
          <w:p w:rsidR="00751D57" w:rsidRDefault="00751D57" w:rsidP="00751D57">
            <w:pPr>
              <w:pStyle w:val="NoSpacing"/>
              <w:jc w:val="center"/>
              <w:rPr>
                <w:sz w:val="16"/>
                <w:szCs w:val="16"/>
              </w:rPr>
            </w:pPr>
          </w:p>
        </w:tc>
        <w:tc>
          <w:tcPr>
            <w:tcW w:w="2610" w:type="dxa"/>
          </w:tcPr>
          <w:p w:rsidR="00751D57" w:rsidRPr="00E67D37" w:rsidRDefault="00751D57" w:rsidP="00751D57">
            <w:pPr>
              <w:pStyle w:val="NoSpacing"/>
              <w:rPr>
                <w:sz w:val="16"/>
                <w:szCs w:val="16"/>
              </w:rPr>
            </w:pPr>
          </w:p>
        </w:tc>
        <w:tc>
          <w:tcPr>
            <w:tcW w:w="1823" w:type="dxa"/>
          </w:tcPr>
          <w:p w:rsidR="00751D57" w:rsidRPr="00E67D37" w:rsidRDefault="00751D57" w:rsidP="00751D57">
            <w:pPr>
              <w:pStyle w:val="NoSpacing"/>
              <w:rPr>
                <w:sz w:val="16"/>
                <w:szCs w:val="16"/>
              </w:rPr>
            </w:pPr>
          </w:p>
        </w:tc>
      </w:tr>
      <w:tr w:rsidR="00751D57" w:rsidTr="00D92798">
        <w:tc>
          <w:tcPr>
            <w:tcW w:w="4585" w:type="dxa"/>
          </w:tcPr>
          <w:p w:rsidR="00751D57" w:rsidRDefault="00751D57" w:rsidP="00751D57">
            <w:pPr>
              <w:pStyle w:val="NoSpacing"/>
              <w:jc w:val="both"/>
              <w:rPr>
                <w:sz w:val="16"/>
                <w:szCs w:val="16"/>
              </w:rPr>
            </w:pPr>
            <w:r>
              <w:rPr>
                <w:sz w:val="16"/>
                <w:szCs w:val="16"/>
              </w:rPr>
              <w:t>THEA 1191: Theatre Production</w:t>
            </w:r>
          </w:p>
        </w:tc>
        <w:tc>
          <w:tcPr>
            <w:tcW w:w="450" w:type="dxa"/>
            <w:vAlign w:val="center"/>
          </w:tcPr>
          <w:p w:rsidR="00751D57" w:rsidRDefault="00751D57" w:rsidP="00751D57">
            <w:pPr>
              <w:pStyle w:val="NoSpacing"/>
              <w:jc w:val="center"/>
              <w:rPr>
                <w:sz w:val="16"/>
                <w:szCs w:val="16"/>
              </w:rPr>
            </w:pPr>
            <w:r>
              <w:rPr>
                <w:sz w:val="16"/>
                <w:szCs w:val="16"/>
              </w:rPr>
              <w:t>1</w:t>
            </w:r>
          </w:p>
        </w:tc>
        <w:tc>
          <w:tcPr>
            <w:tcW w:w="540" w:type="dxa"/>
            <w:vAlign w:val="center"/>
          </w:tcPr>
          <w:p w:rsidR="00751D57" w:rsidRDefault="00751D57" w:rsidP="00751D57">
            <w:pPr>
              <w:pStyle w:val="NoSpacing"/>
              <w:jc w:val="center"/>
              <w:rPr>
                <w:sz w:val="16"/>
                <w:szCs w:val="16"/>
              </w:rPr>
            </w:pPr>
            <w:r>
              <w:rPr>
                <w:sz w:val="16"/>
                <w:szCs w:val="16"/>
              </w:rPr>
              <w:t>C-</w:t>
            </w:r>
          </w:p>
        </w:tc>
        <w:tc>
          <w:tcPr>
            <w:tcW w:w="630" w:type="dxa"/>
            <w:vAlign w:val="center"/>
          </w:tcPr>
          <w:p w:rsidR="00751D57" w:rsidRDefault="00751D57" w:rsidP="00751D57">
            <w:pPr>
              <w:pStyle w:val="NoSpacing"/>
              <w:jc w:val="center"/>
              <w:rPr>
                <w:sz w:val="16"/>
                <w:szCs w:val="16"/>
              </w:rPr>
            </w:pPr>
          </w:p>
        </w:tc>
        <w:tc>
          <w:tcPr>
            <w:tcW w:w="540" w:type="dxa"/>
          </w:tcPr>
          <w:p w:rsidR="00751D57" w:rsidRDefault="00751D57" w:rsidP="00751D57">
            <w:pPr>
              <w:pStyle w:val="NoSpacing"/>
              <w:jc w:val="center"/>
              <w:rPr>
                <w:sz w:val="16"/>
                <w:szCs w:val="16"/>
              </w:rPr>
            </w:pPr>
            <w:r>
              <w:rPr>
                <w:sz w:val="16"/>
                <w:szCs w:val="16"/>
              </w:rPr>
              <w:t>F, S</w:t>
            </w:r>
          </w:p>
        </w:tc>
        <w:tc>
          <w:tcPr>
            <w:tcW w:w="2610" w:type="dxa"/>
          </w:tcPr>
          <w:p w:rsidR="00751D57" w:rsidRPr="00E67D37" w:rsidRDefault="00751D57" w:rsidP="00751D57">
            <w:pPr>
              <w:pStyle w:val="NoSpacing"/>
              <w:rPr>
                <w:sz w:val="16"/>
                <w:szCs w:val="16"/>
              </w:rPr>
            </w:pPr>
          </w:p>
        </w:tc>
        <w:tc>
          <w:tcPr>
            <w:tcW w:w="1823" w:type="dxa"/>
          </w:tcPr>
          <w:p w:rsidR="00751D57" w:rsidRPr="00E67D37" w:rsidRDefault="00751D57" w:rsidP="00751D57">
            <w:pPr>
              <w:pStyle w:val="NoSpacing"/>
              <w:rPr>
                <w:sz w:val="16"/>
                <w:szCs w:val="16"/>
              </w:rPr>
            </w:pPr>
          </w:p>
        </w:tc>
      </w:tr>
      <w:tr w:rsidR="00751D57" w:rsidTr="00D92798">
        <w:tc>
          <w:tcPr>
            <w:tcW w:w="4585" w:type="dxa"/>
            <w:shd w:val="clear" w:color="auto" w:fill="F2F2F2" w:themeFill="background1" w:themeFillShade="F2"/>
          </w:tcPr>
          <w:p w:rsidR="00751D57" w:rsidRDefault="00751D57" w:rsidP="00751D57">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751D57" w:rsidRDefault="00751D57" w:rsidP="00751D57">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751D57" w:rsidRPr="00E67D37" w:rsidRDefault="00751D57" w:rsidP="00751D57">
            <w:pPr>
              <w:pStyle w:val="NoSpacing"/>
              <w:jc w:val="center"/>
              <w:rPr>
                <w:sz w:val="16"/>
                <w:szCs w:val="16"/>
              </w:rPr>
            </w:pPr>
          </w:p>
        </w:tc>
        <w:tc>
          <w:tcPr>
            <w:tcW w:w="630" w:type="dxa"/>
            <w:shd w:val="clear" w:color="auto" w:fill="F2F2F2" w:themeFill="background1" w:themeFillShade="F2"/>
            <w:vAlign w:val="center"/>
          </w:tcPr>
          <w:p w:rsidR="00751D57" w:rsidRPr="00E67D37" w:rsidRDefault="00751D57" w:rsidP="00751D57">
            <w:pPr>
              <w:pStyle w:val="NoSpacing"/>
              <w:jc w:val="center"/>
              <w:rPr>
                <w:sz w:val="16"/>
                <w:szCs w:val="16"/>
              </w:rPr>
            </w:pPr>
          </w:p>
        </w:tc>
        <w:tc>
          <w:tcPr>
            <w:tcW w:w="540" w:type="dxa"/>
            <w:shd w:val="clear" w:color="auto" w:fill="F2F2F2" w:themeFill="background1" w:themeFillShade="F2"/>
          </w:tcPr>
          <w:p w:rsidR="00751D57" w:rsidRPr="00E67D37" w:rsidRDefault="00751D57" w:rsidP="00751D57">
            <w:pPr>
              <w:pStyle w:val="NoSpacing"/>
              <w:jc w:val="center"/>
              <w:rPr>
                <w:sz w:val="16"/>
                <w:szCs w:val="16"/>
              </w:rPr>
            </w:pPr>
          </w:p>
        </w:tc>
        <w:tc>
          <w:tcPr>
            <w:tcW w:w="2610" w:type="dxa"/>
            <w:shd w:val="clear" w:color="auto" w:fill="F2F2F2" w:themeFill="background1" w:themeFillShade="F2"/>
          </w:tcPr>
          <w:p w:rsidR="00751D57" w:rsidRPr="00E67D37" w:rsidRDefault="00751D57" w:rsidP="00751D57">
            <w:pPr>
              <w:pStyle w:val="NoSpacing"/>
              <w:rPr>
                <w:sz w:val="16"/>
                <w:szCs w:val="16"/>
              </w:rPr>
            </w:pPr>
          </w:p>
        </w:tc>
        <w:tc>
          <w:tcPr>
            <w:tcW w:w="1823" w:type="dxa"/>
            <w:shd w:val="clear" w:color="auto" w:fill="F2F2F2" w:themeFill="background1" w:themeFillShade="F2"/>
          </w:tcPr>
          <w:p w:rsidR="00751D57" w:rsidRPr="00E67D37" w:rsidRDefault="00751D57" w:rsidP="00751D57">
            <w:pPr>
              <w:pStyle w:val="NoSpacing"/>
              <w:rPr>
                <w:sz w:val="16"/>
                <w:szCs w:val="16"/>
              </w:rPr>
            </w:pPr>
          </w:p>
        </w:tc>
      </w:tr>
      <w:tr w:rsidR="00751D57" w:rsidTr="00B60C98">
        <w:tc>
          <w:tcPr>
            <w:tcW w:w="11178" w:type="dxa"/>
            <w:gridSpan w:val="7"/>
            <w:shd w:val="clear" w:color="auto" w:fill="D9D9D9" w:themeFill="background1" w:themeFillShade="D9"/>
          </w:tcPr>
          <w:p w:rsidR="00751D57" w:rsidRPr="00E67D37" w:rsidRDefault="00751D57" w:rsidP="00751D57">
            <w:pPr>
              <w:pStyle w:val="NoSpacing"/>
              <w:rPr>
                <w:sz w:val="16"/>
                <w:szCs w:val="16"/>
              </w:rPr>
            </w:pPr>
            <w:r>
              <w:rPr>
                <w:sz w:val="16"/>
                <w:szCs w:val="16"/>
              </w:rPr>
              <w:t>Semester Two</w:t>
            </w:r>
          </w:p>
        </w:tc>
      </w:tr>
      <w:tr w:rsidR="00751D57" w:rsidTr="00D92798">
        <w:tc>
          <w:tcPr>
            <w:tcW w:w="4585" w:type="dxa"/>
          </w:tcPr>
          <w:p w:rsidR="00751D57" w:rsidRPr="00194BA6" w:rsidRDefault="00751D57" w:rsidP="00751D57">
            <w:pPr>
              <w:rPr>
                <w:sz w:val="16"/>
                <w:szCs w:val="16"/>
              </w:rPr>
            </w:pPr>
            <w:r>
              <w:rPr>
                <w:sz w:val="16"/>
                <w:szCs w:val="16"/>
              </w:rPr>
              <w:t>GE Objective 1: ENGL 1102 Critical Reading and Writing</w:t>
            </w:r>
          </w:p>
        </w:tc>
        <w:tc>
          <w:tcPr>
            <w:tcW w:w="450" w:type="dxa"/>
            <w:vAlign w:val="center"/>
          </w:tcPr>
          <w:p w:rsidR="00751D57" w:rsidRPr="00E67D37" w:rsidRDefault="00751D57" w:rsidP="00751D57">
            <w:pPr>
              <w:pStyle w:val="NoSpacing"/>
              <w:jc w:val="center"/>
              <w:rPr>
                <w:sz w:val="16"/>
                <w:szCs w:val="16"/>
              </w:rPr>
            </w:pPr>
            <w:r>
              <w:rPr>
                <w:sz w:val="16"/>
                <w:szCs w:val="16"/>
              </w:rPr>
              <w:t>3</w:t>
            </w:r>
          </w:p>
        </w:tc>
        <w:tc>
          <w:tcPr>
            <w:tcW w:w="540" w:type="dxa"/>
            <w:vAlign w:val="center"/>
          </w:tcPr>
          <w:p w:rsidR="00751D57" w:rsidRPr="00E67D37" w:rsidRDefault="00751D57" w:rsidP="00751D57">
            <w:pPr>
              <w:pStyle w:val="NoSpacing"/>
              <w:jc w:val="center"/>
              <w:rPr>
                <w:sz w:val="16"/>
                <w:szCs w:val="16"/>
              </w:rPr>
            </w:pPr>
            <w:r>
              <w:rPr>
                <w:sz w:val="16"/>
                <w:szCs w:val="16"/>
              </w:rPr>
              <w:t>C-</w:t>
            </w:r>
          </w:p>
        </w:tc>
        <w:tc>
          <w:tcPr>
            <w:tcW w:w="630" w:type="dxa"/>
            <w:vAlign w:val="center"/>
          </w:tcPr>
          <w:p w:rsidR="00751D57" w:rsidRPr="00E67D37" w:rsidRDefault="00751D57" w:rsidP="00751D57">
            <w:pPr>
              <w:pStyle w:val="NoSpacing"/>
              <w:jc w:val="center"/>
              <w:rPr>
                <w:sz w:val="16"/>
                <w:szCs w:val="16"/>
              </w:rPr>
            </w:pPr>
            <w:r>
              <w:rPr>
                <w:sz w:val="16"/>
                <w:szCs w:val="16"/>
              </w:rPr>
              <w:t>GE</w:t>
            </w:r>
          </w:p>
        </w:tc>
        <w:tc>
          <w:tcPr>
            <w:tcW w:w="540" w:type="dxa"/>
          </w:tcPr>
          <w:p w:rsidR="00751D57" w:rsidRPr="00E67D37" w:rsidRDefault="00751D57" w:rsidP="00751D57">
            <w:pPr>
              <w:pStyle w:val="NoSpacing"/>
              <w:jc w:val="center"/>
              <w:rPr>
                <w:sz w:val="16"/>
                <w:szCs w:val="16"/>
              </w:rPr>
            </w:pPr>
          </w:p>
        </w:tc>
        <w:tc>
          <w:tcPr>
            <w:tcW w:w="2610" w:type="dxa"/>
          </w:tcPr>
          <w:p w:rsidR="00751D57" w:rsidRPr="00D92798" w:rsidRDefault="00751D57" w:rsidP="00751D57">
            <w:pPr>
              <w:pStyle w:val="NoSpacing"/>
              <w:rPr>
                <w:sz w:val="16"/>
                <w:szCs w:val="16"/>
              </w:rPr>
            </w:pPr>
            <w:r w:rsidRPr="00D92798">
              <w:rPr>
                <w:sz w:val="16"/>
                <w:szCs w:val="16"/>
              </w:rPr>
              <w:t>ENGL 1101 or equivalent</w:t>
            </w:r>
          </w:p>
        </w:tc>
        <w:tc>
          <w:tcPr>
            <w:tcW w:w="1823" w:type="dxa"/>
          </w:tcPr>
          <w:p w:rsidR="00751D57" w:rsidRPr="00E67D37" w:rsidRDefault="00751D57" w:rsidP="00751D57">
            <w:pPr>
              <w:pStyle w:val="NoSpacing"/>
              <w:rPr>
                <w:sz w:val="16"/>
                <w:szCs w:val="16"/>
              </w:rPr>
            </w:pPr>
          </w:p>
        </w:tc>
      </w:tr>
      <w:tr w:rsidR="00751D57" w:rsidTr="00D92798">
        <w:tc>
          <w:tcPr>
            <w:tcW w:w="4585" w:type="dxa"/>
          </w:tcPr>
          <w:p w:rsidR="00751D57" w:rsidRPr="00194BA6" w:rsidRDefault="00751D57" w:rsidP="00751D57">
            <w:pPr>
              <w:rPr>
                <w:sz w:val="16"/>
                <w:szCs w:val="16"/>
              </w:rPr>
            </w:pPr>
            <w:r>
              <w:rPr>
                <w:sz w:val="16"/>
                <w:szCs w:val="16"/>
              </w:rPr>
              <w:t>THEA 1107: Theatre and Dance Showcase</w:t>
            </w:r>
          </w:p>
        </w:tc>
        <w:tc>
          <w:tcPr>
            <w:tcW w:w="450" w:type="dxa"/>
            <w:vAlign w:val="center"/>
          </w:tcPr>
          <w:p w:rsidR="00751D57" w:rsidRPr="00E67D37" w:rsidRDefault="00751D57" w:rsidP="00751D57">
            <w:pPr>
              <w:pStyle w:val="NoSpacing"/>
              <w:jc w:val="center"/>
              <w:rPr>
                <w:sz w:val="16"/>
                <w:szCs w:val="16"/>
              </w:rPr>
            </w:pPr>
            <w:r>
              <w:rPr>
                <w:sz w:val="16"/>
                <w:szCs w:val="16"/>
              </w:rPr>
              <w:t>0</w:t>
            </w:r>
          </w:p>
        </w:tc>
        <w:tc>
          <w:tcPr>
            <w:tcW w:w="540" w:type="dxa"/>
            <w:vAlign w:val="center"/>
          </w:tcPr>
          <w:p w:rsidR="00751D57" w:rsidRPr="00E67D37" w:rsidRDefault="00751D57" w:rsidP="00751D57">
            <w:pPr>
              <w:pStyle w:val="NoSpacing"/>
              <w:jc w:val="center"/>
              <w:rPr>
                <w:sz w:val="16"/>
                <w:szCs w:val="16"/>
              </w:rPr>
            </w:pPr>
            <w:r>
              <w:rPr>
                <w:sz w:val="16"/>
                <w:szCs w:val="16"/>
              </w:rPr>
              <w:t>S</w:t>
            </w:r>
          </w:p>
        </w:tc>
        <w:tc>
          <w:tcPr>
            <w:tcW w:w="630" w:type="dxa"/>
            <w:vAlign w:val="center"/>
          </w:tcPr>
          <w:p w:rsidR="00751D57" w:rsidRPr="00E67D37" w:rsidRDefault="00751D57" w:rsidP="00751D57">
            <w:pPr>
              <w:pStyle w:val="NoSpacing"/>
              <w:jc w:val="center"/>
              <w:rPr>
                <w:sz w:val="16"/>
                <w:szCs w:val="16"/>
              </w:rPr>
            </w:pPr>
          </w:p>
        </w:tc>
        <w:tc>
          <w:tcPr>
            <w:tcW w:w="540" w:type="dxa"/>
          </w:tcPr>
          <w:p w:rsidR="00751D57" w:rsidRPr="00E67D37" w:rsidRDefault="00751D57" w:rsidP="00751D57">
            <w:pPr>
              <w:pStyle w:val="NoSpacing"/>
              <w:jc w:val="center"/>
              <w:rPr>
                <w:sz w:val="16"/>
                <w:szCs w:val="16"/>
              </w:rPr>
            </w:pPr>
            <w:r>
              <w:rPr>
                <w:sz w:val="16"/>
                <w:szCs w:val="16"/>
              </w:rPr>
              <w:t>F, S</w:t>
            </w:r>
          </w:p>
        </w:tc>
        <w:tc>
          <w:tcPr>
            <w:tcW w:w="2610" w:type="dxa"/>
          </w:tcPr>
          <w:p w:rsidR="00751D57" w:rsidRPr="00E67D37" w:rsidRDefault="00751D57" w:rsidP="00751D57">
            <w:pPr>
              <w:pStyle w:val="NoSpacing"/>
              <w:rPr>
                <w:sz w:val="16"/>
                <w:szCs w:val="16"/>
              </w:rPr>
            </w:pPr>
          </w:p>
        </w:tc>
        <w:tc>
          <w:tcPr>
            <w:tcW w:w="1823" w:type="dxa"/>
          </w:tcPr>
          <w:p w:rsidR="00751D57" w:rsidRPr="00E67D37" w:rsidRDefault="00751D57" w:rsidP="00751D57">
            <w:pPr>
              <w:pStyle w:val="NoSpacing"/>
              <w:rPr>
                <w:sz w:val="16"/>
                <w:szCs w:val="16"/>
              </w:rPr>
            </w:pPr>
          </w:p>
        </w:tc>
      </w:tr>
      <w:tr w:rsidR="00751D57" w:rsidTr="00D92798">
        <w:tc>
          <w:tcPr>
            <w:tcW w:w="4585" w:type="dxa"/>
          </w:tcPr>
          <w:p w:rsidR="00751D57" w:rsidRPr="00194BA6" w:rsidRDefault="00751D57" w:rsidP="00751D57">
            <w:pPr>
              <w:rPr>
                <w:sz w:val="16"/>
                <w:szCs w:val="16"/>
              </w:rPr>
            </w:pPr>
            <w:r>
              <w:rPr>
                <w:sz w:val="16"/>
                <w:szCs w:val="16"/>
              </w:rPr>
              <w:t>THEA 2211: Drafting</w:t>
            </w:r>
          </w:p>
        </w:tc>
        <w:tc>
          <w:tcPr>
            <w:tcW w:w="450" w:type="dxa"/>
            <w:vAlign w:val="center"/>
          </w:tcPr>
          <w:p w:rsidR="00751D57" w:rsidRPr="00E67D37" w:rsidRDefault="00751D57" w:rsidP="00751D57">
            <w:pPr>
              <w:pStyle w:val="NoSpacing"/>
              <w:jc w:val="center"/>
              <w:rPr>
                <w:sz w:val="16"/>
                <w:szCs w:val="16"/>
              </w:rPr>
            </w:pPr>
            <w:r>
              <w:rPr>
                <w:sz w:val="16"/>
                <w:szCs w:val="16"/>
              </w:rPr>
              <w:t>3</w:t>
            </w:r>
          </w:p>
        </w:tc>
        <w:tc>
          <w:tcPr>
            <w:tcW w:w="540" w:type="dxa"/>
            <w:vAlign w:val="center"/>
          </w:tcPr>
          <w:p w:rsidR="00751D57" w:rsidRPr="00E67D37" w:rsidRDefault="00751D57" w:rsidP="00751D57">
            <w:pPr>
              <w:pStyle w:val="NoSpacing"/>
              <w:jc w:val="center"/>
              <w:rPr>
                <w:sz w:val="16"/>
                <w:szCs w:val="16"/>
              </w:rPr>
            </w:pPr>
            <w:r>
              <w:rPr>
                <w:sz w:val="16"/>
                <w:szCs w:val="16"/>
              </w:rPr>
              <w:t>C-</w:t>
            </w:r>
          </w:p>
        </w:tc>
        <w:tc>
          <w:tcPr>
            <w:tcW w:w="630" w:type="dxa"/>
            <w:vAlign w:val="center"/>
          </w:tcPr>
          <w:p w:rsidR="00751D57" w:rsidRPr="00E67D37" w:rsidRDefault="00751D57" w:rsidP="00751D57">
            <w:pPr>
              <w:pStyle w:val="NoSpacing"/>
              <w:jc w:val="center"/>
              <w:rPr>
                <w:sz w:val="16"/>
                <w:szCs w:val="16"/>
              </w:rPr>
            </w:pPr>
          </w:p>
        </w:tc>
        <w:tc>
          <w:tcPr>
            <w:tcW w:w="540" w:type="dxa"/>
          </w:tcPr>
          <w:p w:rsidR="00751D57" w:rsidRPr="00E67D37" w:rsidRDefault="00751D57" w:rsidP="00751D57">
            <w:pPr>
              <w:pStyle w:val="NoSpacing"/>
              <w:jc w:val="center"/>
              <w:rPr>
                <w:sz w:val="16"/>
                <w:szCs w:val="16"/>
              </w:rPr>
            </w:pPr>
            <w:r>
              <w:rPr>
                <w:sz w:val="16"/>
                <w:szCs w:val="16"/>
              </w:rPr>
              <w:t>S</w:t>
            </w:r>
          </w:p>
        </w:tc>
        <w:tc>
          <w:tcPr>
            <w:tcW w:w="2610" w:type="dxa"/>
          </w:tcPr>
          <w:p w:rsidR="00751D57" w:rsidRPr="00E67D37" w:rsidRDefault="00751D57" w:rsidP="00751D57">
            <w:pPr>
              <w:pStyle w:val="NoSpacing"/>
              <w:rPr>
                <w:sz w:val="16"/>
                <w:szCs w:val="16"/>
              </w:rPr>
            </w:pPr>
          </w:p>
        </w:tc>
        <w:tc>
          <w:tcPr>
            <w:tcW w:w="1823" w:type="dxa"/>
          </w:tcPr>
          <w:p w:rsidR="00751D57" w:rsidRPr="00E67D37" w:rsidRDefault="00751D57" w:rsidP="00751D57">
            <w:pPr>
              <w:pStyle w:val="NoSpacing"/>
              <w:rPr>
                <w:sz w:val="16"/>
                <w:szCs w:val="16"/>
              </w:rPr>
            </w:pPr>
          </w:p>
        </w:tc>
      </w:tr>
      <w:tr w:rsidR="00751D57" w:rsidTr="00D92798">
        <w:tc>
          <w:tcPr>
            <w:tcW w:w="4585" w:type="dxa"/>
          </w:tcPr>
          <w:p w:rsidR="00751D57" w:rsidRPr="00194BA6" w:rsidRDefault="00751D57" w:rsidP="00751D57">
            <w:pPr>
              <w:rPr>
                <w:sz w:val="16"/>
                <w:szCs w:val="16"/>
              </w:rPr>
            </w:pPr>
            <w:r>
              <w:rPr>
                <w:sz w:val="16"/>
                <w:szCs w:val="16"/>
              </w:rPr>
              <w:t>THEA 2221: Stage Costume Construction</w:t>
            </w:r>
          </w:p>
        </w:tc>
        <w:tc>
          <w:tcPr>
            <w:tcW w:w="450" w:type="dxa"/>
            <w:vAlign w:val="center"/>
          </w:tcPr>
          <w:p w:rsidR="00751D57" w:rsidRPr="00E67D37" w:rsidRDefault="00751D57" w:rsidP="00751D57">
            <w:pPr>
              <w:pStyle w:val="NoSpacing"/>
              <w:jc w:val="center"/>
              <w:rPr>
                <w:sz w:val="16"/>
                <w:szCs w:val="16"/>
              </w:rPr>
            </w:pPr>
            <w:r>
              <w:rPr>
                <w:sz w:val="16"/>
                <w:szCs w:val="16"/>
              </w:rPr>
              <w:t>3</w:t>
            </w:r>
          </w:p>
        </w:tc>
        <w:tc>
          <w:tcPr>
            <w:tcW w:w="540" w:type="dxa"/>
            <w:vAlign w:val="center"/>
          </w:tcPr>
          <w:p w:rsidR="00751D57" w:rsidRPr="00E67D37" w:rsidRDefault="00751D57" w:rsidP="00751D57">
            <w:pPr>
              <w:pStyle w:val="NoSpacing"/>
              <w:jc w:val="center"/>
              <w:rPr>
                <w:sz w:val="16"/>
                <w:szCs w:val="16"/>
              </w:rPr>
            </w:pPr>
            <w:r>
              <w:rPr>
                <w:sz w:val="16"/>
                <w:szCs w:val="16"/>
              </w:rPr>
              <w:t>C-</w:t>
            </w:r>
          </w:p>
        </w:tc>
        <w:tc>
          <w:tcPr>
            <w:tcW w:w="630" w:type="dxa"/>
            <w:vAlign w:val="center"/>
          </w:tcPr>
          <w:p w:rsidR="00751D57" w:rsidRPr="00E67D37" w:rsidRDefault="00751D57" w:rsidP="00751D57">
            <w:pPr>
              <w:pStyle w:val="NoSpacing"/>
              <w:jc w:val="center"/>
              <w:rPr>
                <w:sz w:val="16"/>
                <w:szCs w:val="16"/>
              </w:rPr>
            </w:pPr>
          </w:p>
        </w:tc>
        <w:tc>
          <w:tcPr>
            <w:tcW w:w="540" w:type="dxa"/>
          </w:tcPr>
          <w:p w:rsidR="00751D57" w:rsidRPr="00E67D37" w:rsidRDefault="00751D57" w:rsidP="00751D57">
            <w:pPr>
              <w:pStyle w:val="NoSpacing"/>
              <w:jc w:val="center"/>
              <w:rPr>
                <w:sz w:val="16"/>
                <w:szCs w:val="16"/>
              </w:rPr>
            </w:pPr>
            <w:r>
              <w:rPr>
                <w:sz w:val="16"/>
                <w:szCs w:val="16"/>
              </w:rPr>
              <w:t>S</w:t>
            </w:r>
          </w:p>
        </w:tc>
        <w:tc>
          <w:tcPr>
            <w:tcW w:w="2610" w:type="dxa"/>
          </w:tcPr>
          <w:p w:rsidR="00751D57" w:rsidRPr="00E67D37" w:rsidRDefault="00751D57" w:rsidP="00751D57">
            <w:pPr>
              <w:pStyle w:val="NoSpacing"/>
              <w:rPr>
                <w:sz w:val="16"/>
                <w:szCs w:val="16"/>
              </w:rPr>
            </w:pPr>
          </w:p>
        </w:tc>
        <w:tc>
          <w:tcPr>
            <w:tcW w:w="1823" w:type="dxa"/>
          </w:tcPr>
          <w:p w:rsidR="00751D57" w:rsidRPr="00E67D37" w:rsidRDefault="00751D57" w:rsidP="00751D57">
            <w:pPr>
              <w:pStyle w:val="NoSpacing"/>
              <w:rPr>
                <w:sz w:val="16"/>
                <w:szCs w:val="16"/>
              </w:rPr>
            </w:pPr>
          </w:p>
        </w:tc>
      </w:tr>
      <w:tr w:rsidR="00751D57" w:rsidTr="00D92798">
        <w:tc>
          <w:tcPr>
            <w:tcW w:w="4585" w:type="dxa"/>
          </w:tcPr>
          <w:p w:rsidR="00751D57" w:rsidRPr="00194BA6" w:rsidRDefault="00751D57" w:rsidP="00751D57">
            <w:pPr>
              <w:rPr>
                <w:sz w:val="16"/>
                <w:szCs w:val="16"/>
              </w:rPr>
            </w:pPr>
            <w:r>
              <w:rPr>
                <w:sz w:val="16"/>
                <w:szCs w:val="16"/>
              </w:rPr>
              <w:t>THEA 2252: Intermediate Acting: Scene Study</w:t>
            </w:r>
          </w:p>
        </w:tc>
        <w:tc>
          <w:tcPr>
            <w:tcW w:w="450" w:type="dxa"/>
            <w:vAlign w:val="center"/>
          </w:tcPr>
          <w:p w:rsidR="00751D57" w:rsidRPr="00E67D37" w:rsidRDefault="00751D57" w:rsidP="00751D57">
            <w:pPr>
              <w:pStyle w:val="NoSpacing"/>
              <w:jc w:val="center"/>
              <w:rPr>
                <w:sz w:val="16"/>
                <w:szCs w:val="16"/>
              </w:rPr>
            </w:pPr>
            <w:r>
              <w:rPr>
                <w:sz w:val="16"/>
                <w:szCs w:val="16"/>
              </w:rPr>
              <w:t>3</w:t>
            </w:r>
          </w:p>
        </w:tc>
        <w:tc>
          <w:tcPr>
            <w:tcW w:w="540" w:type="dxa"/>
            <w:vAlign w:val="center"/>
          </w:tcPr>
          <w:p w:rsidR="00751D57" w:rsidRPr="00E67D37" w:rsidRDefault="00751D57" w:rsidP="00751D57">
            <w:pPr>
              <w:pStyle w:val="NoSpacing"/>
              <w:jc w:val="center"/>
              <w:rPr>
                <w:sz w:val="16"/>
                <w:szCs w:val="16"/>
              </w:rPr>
            </w:pPr>
            <w:r>
              <w:rPr>
                <w:sz w:val="16"/>
                <w:szCs w:val="16"/>
              </w:rPr>
              <w:t>C-</w:t>
            </w:r>
          </w:p>
        </w:tc>
        <w:tc>
          <w:tcPr>
            <w:tcW w:w="630" w:type="dxa"/>
            <w:vAlign w:val="center"/>
          </w:tcPr>
          <w:p w:rsidR="00751D57" w:rsidRPr="00E67D37" w:rsidRDefault="00751D57" w:rsidP="00751D57">
            <w:pPr>
              <w:pStyle w:val="NoSpacing"/>
              <w:jc w:val="center"/>
              <w:rPr>
                <w:sz w:val="16"/>
                <w:szCs w:val="16"/>
              </w:rPr>
            </w:pPr>
          </w:p>
        </w:tc>
        <w:tc>
          <w:tcPr>
            <w:tcW w:w="540" w:type="dxa"/>
          </w:tcPr>
          <w:p w:rsidR="00751D57" w:rsidRPr="00E67D37" w:rsidRDefault="00751D57" w:rsidP="00751D57">
            <w:pPr>
              <w:pStyle w:val="NoSpacing"/>
              <w:jc w:val="center"/>
              <w:rPr>
                <w:sz w:val="16"/>
                <w:szCs w:val="16"/>
              </w:rPr>
            </w:pPr>
            <w:r>
              <w:rPr>
                <w:sz w:val="16"/>
                <w:szCs w:val="16"/>
              </w:rPr>
              <w:t>S</w:t>
            </w:r>
          </w:p>
        </w:tc>
        <w:tc>
          <w:tcPr>
            <w:tcW w:w="2610" w:type="dxa"/>
          </w:tcPr>
          <w:p w:rsidR="00751D57" w:rsidRPr="00E67D37" w:rsidRDefault="00751D57" w:rsidP="00751D57">
            <w:pPr>
              <w:pStyle w:val="NoSpacing"/>
              <w:rPr>
                <w:sz w:val="16"/>
                <w:szCs w:val="16"/>
              </w:rPr>
            </w:pPr>
            <w:r>
              <w:rPr>
                <w:sz w:val="16"/>
                <w:szCs w:val="16"/>
              </w:rPr>
              <w:t>THEA 2251: Fundamentals of Acting</w:t>
            </w:r>
          </w:p>
        </w:tc>
        <w:tc>
          <w:tcPr>
            <w:tcW w:w="1823" w:type="dxa"/>
          </w:tcPr>
          <w:p w:rsidR="00751D57" w:rsidRPr="00E67D37" w:rsidRDefault="00751D57" w:rsidP="00751D57">
            <w:pPr>
              <w:pStyle w:val="NoSpacing"/>
              <w:rPr>
                <w:sz w:val="16"/>
                <w:szCs w:val="16"/>
              </w:rPr>
            </w:pPr>
          </w:p>
        </w:tc>
      </w:tr>
      <w:tr w:rsidR="00751D57" w:rsidTr="00D92798">
        <w:tc>
          <w:tcPr>
            <w:tcW w:w="4585" w:type="dxa"/>
          </w:tcPr>
          <w:p w:rsidR="00751D57" w:rsidRDefault="00751D57" w:rsidP="00751D57">
            <w:pPr>
              <w:rPr>
                <w:sz w:val="16"/>
                <w:szCs w:val="16"/>
              </w:rPr>
            </w:pPr>
            <w:r>
              <w:rPr>
                <w:sz w:val="16"/>
                <w:szCs w:val="16"/>
              </w:rPr>
              <w:t>THEA 3312: Stage Lighting Design</w:t>
            </w:r>
          </w:p>
        </w:tc>
        <w:tc>
          <w:tcPr>
            <w:tcW w:w="450" w:type="dxa"/>
            <w:vAlign w:val="center"/>
          </w:tcPr>
          <w:p w:rsidR="00751D57" w:rsidRDefault="00751D57" w:rsidP="00751D57">
            <w:pPr>
              <w:pStyle w:val="NoSpacing"/>
              <w:jc w:val="center"/>
              <w:rPr>
                <w:sz w:val="16"/>
                <w:szCs w:val="16"/>
              </w:rPr>
            </w:pPr>
            <w:r>
              <w:rPr>
                <w:sz w:val="16"/>
                <w:szCs w:val="16"/>
              </w:rPr>
              <w:t>3</w:t>
            </w:r>
          </w:p>
        </w:tc>
        <w:tc>
          <w:tcPr>
            <w:tcW w:w="540" w:type="dxa"/>
            <w:vAlign w:val="center"/>
          </w:tcPr>
          <w:p w:rsidR="00751D57" w:rsidRDefault="00751D57" w:rsidP="00751D57">
            <w:pPr>
              <w:pStyle w:val="NoSpacing"/>
              <w:jc w:val="center"/>
              <w:rPr>
                <w:sz w:val="16"/>
                <w:szCs w:val="16"/>
              </w:rPr>
            </w:pPr>
            <w:r>
              <w:rPr>
                <w:sz w:val="16"/>
                <w:szCs w:val="16"/>
              </w:rPr>
              <w:t>C-</w:t>
            </w:r>
          </w:p>
        </w:tc>
        <w:tc>
          <w:tcPr>
            <w:tcW w:w="630" w:type="dxa"/>
            <w:vAlign w:val="center"/>
          </w:tcPr>
          <w:p w:rsidR="00751D57" w:rsidRPr="00E67D37" w:rsidRDefault="00751D57" w:rsidP="00751D57">
            <w:pPr>
              <w:pStyle w:val="NoSpacing"/>
              <w:jc w:val="center"/>
              <w:rPr>
                <w:sz w:val="16"/>
                <w:szCs w:val="16"/>
              </w:rPr>
            </w:pPr>
            <w:r>
              <w:rPr>
                <w:sz w:val="16"/>
                <w:szCs w:val="16"/>
              </w:rPr>
              <w:t>U</w:t>
            </w:r>
            <w:r w:rsidR="00AF1CBB">
              <w:rPr>
                <w:sz w:val="16"/>
                <w:szCs w:val="16"/>
              </w:rPr>
              <w:t>M</w:t>
            </w:r>
          </w:p>
        </w:tc>
        <w:tc>
          <w:tcPr>
            <w:tcW w:w="540" w:type="dxa"/>
          </w:tcPr>
          <w:p w:rsidR="00751D57" w:rsidRDefault="00751D57" w:rsidP="00751D57">
            <w:pPr>
              <w:pStyle w:val="NoSpacing"/>
              <w:jc w:val="center"/>
              <w:rPr>
                <w:sz w:val="16"/>
                <w:szCs w:val="16"/>
              </w:rPr>
            </w:pPr>
            <w:r>
              <w:rPr>
                <w:sz w:val="16"/>
                <w:szCs w:val="16"/>
              </w:rPr>
              <w:t>S</w:t>
            </w:r>
          </w:p>
        </w:tc>
        <w:tc>
          <w:tcPr>
            <w:tcW w:w="2610" w:type="dxa"/>
          </w:tcPr>
          <w:p w:rsidR="00751D57" w:rsidRDefault="00751D57" w:rsidP="00751D57">
            <w:pPr>
              <w:pStyle w:val="NoSpacing"/>
              <w:rPr>
                <w:sz w:val="16"/>
                <w:szCs w:val="16"/>
              </w:rPr>
            </w:pPr>
            <w:r>
              <w:rPr>
                <w:sz w:val="16"/>
                <w:szCs w:val="16"/>
              </w:rPr>
              <w:t xml:space="preserve">THEA 1111: Stagecraft </w:t>
            </w:r>
          </w:p>
        </w:tc>
        <w:tc>
          <w:tcPr>
            <w:tcW w:w="1823" w:type="dxa"/>
          </w:tcPr>
          <w:p w:rsidR="00751D57" w:rsidRPr="00E67D37" w:rsidRDefault="00751D57" w:rsidP="00751D57">
            <w:pPr>
              <w:pStyle w:val="NoSpacing"/>
              <w:rPr>
                <w:sz w:val="16"/>
                <w:szCs w:val="16"/>
              </w:rPr>
            </w:pPr>
          </w:p>
        </w:tc>
      </w:tr>
      <w:tr w:rsidR="00751D57" w:rsidTr="00D92798">
        <w:tc>
          <w:tcPr>
            <w:tcW w:w="4585" w:type="dxa"/>
            <w:shd w:val="clear" w:color="auto" w:fill="F2F2F2" w:themeFill="background1" w:themeFillShade="F2"/>
          </w:tcPr>
          <w:p w:rsidR="00751D57" w:rsidRDefault="00751D57" w:rsidP="00751D57">
            <w:pPr>
              <w:rPr>
                <w:sz w:val="16"/>
                <w:szCs w:val="16"/>
              </w:rPr>
            </w:pPr>
            <w:r>
              <w:rPr>
                <w:sz w:val="16"/>
                <w:szCs w:val="16"/>
              </w:rPr>
              <w:t xml:space="preserve">                                                                                            Total</w:t>
            </w:r>
          </w:p>
        </w:tc>
        <w:tc>
          <w:tcPr>
            <w:tcW w:w="450" w:type="dxa"/>
            <w:shd w:val="clear" w:color="auto" w:fill="F2F2F2" w:themeFill="background1" w:themeFillShade="F2"/>
            <w:vAlign w:val="center"/>
          </w:tcPr>
          <w:p w:rsidR="00751D57" w:rsidRDefault="00751D57" w:rsidP="00751D57">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751D57" w:rsidRPr="00E67D37" w:rsidRDefault="00751D57" w:rsidP="00751D57">
            <w:pPr>
              <w:pStyle w:val="NoSpacing"/>
              <w:jc w:val="center"/>
              <w:rPr>
                <w:sz w:val="16"/>
                <w:szCs w:val="16"/>
              </w:rPr>
            </w:pPr>
          </w:p>
        </w:tc>
        <w:tc>
          <w:tcPr>
            <w:tcW w:w="630" w:type="dxa"/>
            <w:shd w:val="clear" w:color="auto" w:fill="F2F2F2" w:themeFill="background1" w:themeFillShade="F2"/>
            <w:vAlign w:val="center"/>
          </w:tcPr>
          <w:p w:rsidR="00751D57" w:rsidRPr="00E67D37" w:rsidRDefault="00751D57" w:rsidP="00751D57">
            <w:pPr>
              <w:pStyle w:val="NoSpacing"/>
              <w:jc w:val="center"/>
              <w:rPr>
                <w:sz w:val="16"/>
                <w:szCs w:val="16"/>
              </w:rPr>
            </w:pPr>
          </w:p>
        </w:tc>
        <w:tc>
          <w:tcPr>
            <w:tcW w:w="540" w:type="dxa"/>
            <w:shd w:val="clear" w:color="auto" w:fill="F2F2F2" w:themeFill="background1" w:themeFillShade="F2"/>
          </w:tcPr>
          <w:p w:rsidR="00751D57" w:rsidRPr="00E67D37" w:rsidRDefault="00751D57" w:rsidP="00751D57">
            <w:pPr>
              <w:pStyle w:val="NoSpacing"/>
              <w:jc w:val="center"/>
              <w:rPr>
                <w:sz w:val="16"/>
                <w:szCs w:val="16"/>
              </w:rPr>
            </w:pPr>
          </w:p>
        </w:tc>
        <w:tc>
          <w:tcPr>
            <w:tcW w:w="2610" w:type="dxa"/>
            <w:shd w:val="clear" w:color="auto" w:fill="F2F2F2" w:themeFill="background1" w:themeFillShade="F2"/>
          </w:tcPr>
          <w:p w:rsidR="00751D57" w:rsidRPr="00E67D37" w:rsidRDefault="00751D57" w:rsidP="00751D57">
            <w:pPr>
              <w:pStyle w:val="NoSpacing"/>
              <w:rPr>
                <w:sz w:val="16"/>
                <w:szCs w:val="16"/>
              </w:rPr>
            </w:pPr>
          </w:p>
        </w:tc>
        <w:tc>
          <w:tcPr>
            <w:tcW w:w="1823" w:type="dxa"/>
            <w:shd w:val="clear" w:color="auto" w:fill="F2F2F2" w:themeFill="background1" w:themeFillShade="F2"/>
          </w:tcPr>
          <w:p w:rsidR="00751D57" w:rsidRPr="00E67D37" w:rsidRDefault="00751D57" w:rsidP="00751D57">
            <w:pPr>
              <w:pStyle w:val="NoSpacing"/>
              <w:rPr>
                <w:sz w:val="16"/>
                <w:szCs w:val="16"/>
              </w:rPr>
            </w:pPr>
          </w:p>
        </w:tc>
      </w:tr>
      <w:tr w:rsidR="00751D57" w:rsidTr="00B60C98">
        <w:tc>
          <w:tcPr>
            <w:tcW w:w="11178" w:type="dxa"/>
            <w:gridSpan w:val="7"/>
            <w:shd w:val="clear" w:color="auto" w:fill="D9D9D9" w:themeFill="background1" w:themeFillShade="D9"/>
          </w:tcPr>
          <w:p w:rsidR="00751D57" w:rsidRPr="00E67D37" w:rsidRDefault="00751D57" w:rsidP="00751D57">
            <w:pPr>
              <w:pStyle w:val="NoSpacing"/>
              <w:rPr>
                <w:sz w:val="16"/>
                <w:szCs w:val="16"/>
              </w:rPr>
            </w:pPr>
            <w:r>
              <w:rPr>
                <w:sz w:val="16"/>
                <w:szCs w:val="16"/>
              </w:rPr>
              <w:t>Semester Three</w:t>
            </w:r>
          </w:p>
        </w:tc>
      </w:tr>
      <w:tr w:rsidR="00751D57" w:rsidTr="00D92798">
        <w:tc>
          <w:tcPr>
            <w:tcW w:w="4585" w:type="dxa"/>
          </w:tcPr>
          <w:p w:rsidR="00751D57" w:rsidRPr="00194BA6" w:rsidRDefault="00751D57" w:rsidP="00751D57">
            <w:pPr>
              <w:rPr>
                <w:sz w:val="16"/>
                <w:szCs w:val="16"/>
              </w:rPr>
            </w:pPr>
            <w:r>
              <w:rPr>
                <w:sz w:val="16"/>
                <w:szCs w:val="16"/>
              </w:rPr>
              <w:t>THEA 1107: Theatre and Dance Showcase</w:t>
            </w:r>
          </w:p>
        </w:tc>
        <w:tc>
          <w:tcPr>
            <w:tcW w:w="450" w:type="dxa"/>
            <w:vAlign w:val="center"/>
          </w:tcPr>
          <w:p w:rsidR="00751D57" w:rsidRPr="00194BA6" w:rsidRDefault="00751D57" w:rsidP="00751D57">
            <w:pPr>
              <w:pStyle w:val="NoSpacing"/>
              <w:jc w:val="center"/>
              <w:rPr>
                <w:sz w:val="16"/>
                <w:szCs w:val="16"/>
              </w:rPr>
            </w:pPr>
            <w:r>
              <w:rPr>
                <w:sz w:val="16"/>
                <w:szCs w:val="16"/>
              </w:rPr>
              <w:t>0</w:t>
            </w:r>
          </w:p>
        </w:tc>
        <w:tc>
          <w:tcPr>
            <w:tcW w:w="540" w:type="dxa"/>
            <w:vAlign w:val="center"/>
          </w:tcPr>
          <w:p w:rsidR="00751D57" w:rsidRPr="00194BA6" w:rsidRDefault="00751D57" w:rsidP="00751D57">
            <w:pPr>
              <w:pStyle w:val="NoSpacing"/>
              <w:jc w:val="center"/>
              <w:rPr>
                <w:sz w:val="16"/>
                <w:szCs w:val="16"/>
              </w:rPr>
            </w:pPr>
            <w:r>
              <w:rPr>
                <w:sz w:val="16"/>
                <w:szCs w:val="16"/>
              </w:rPr>
              <w:t>S</w:t>
            </w:r>
          </w:p>
        </w:tc>
        <w:tc>
          <w:tcPr>
            <w:tcW w:w="630" w:type="dxa"/>
            <w:vAlign w:val="center"/>
          </w:tcPr>
          <w:p w:rsidR="00751D57" w:rsidRPr="00194BA6" w:rsidRDefault="00751D57" w:rsidP="00751D57">
            <w:pPr>
              <w:pStyle w:val="NoSpacing"/>
              <w:jc w:val="center"/>
              <w:rPr>
                <w:sz w:val="16"/>
                <w:szCs w:val="16"/>
              </w:rPr>
            </w:pPr>
          </w:p>
        </w:tc>
        <w:tc>
          <w:tcPr>
            <w:tcW w:w="540" w:type="dxa"/>
          </w:tcPr>
          <w:p w:rsidR="00751D57" w:rsidRPr="00194BA6" w:rsidRDefault="00751D57" w:rsidP="00751D57">
            <w:pPr>
              <w:pStyle w:val="NoSpacing"/>
              <w:jc w:val="center"/>
              <w:rPr>
                <w:sz w:val="16"/>
                <w:szCs w:val="16"/>
              </w:rPr>
            </w:pPr>
            <w:r>
              <w:rPr>
                <w:sz w:val="16"/>
                <w:szCs w:val="16"/>
              </w:rPr>
              <w:t>F, S</w:t>
            </w:r>
          </w:p>
        </w:tc>
        <w:tc>
          <w:tcPr>
            <w:tcW w:w="2610" w:type="dxa"/>
          </w:tcPr>
          <w:p w:rsidR="00751D57" w:rsidRPr="00194BA6" w:rsidRDefault="00751D57" w:rsidP="00751D57">
            <w:pPr>
              <w:pStyle w:val="NoSpacing"/>
              <w:rPr>
                <w:sz w:val="16"/>
                <w:szCs w:val="16"/>
              </w:rPr>
            </w:pPr>
          </w:p>
        </w:tc>
        <w:tc>
          <w:tcPr>
            <w:tcW w:w="1823" w:type="dxa"/>
          </w:tcPr>
          <w:p w:rsidR="00751D57" w:rsidRPr="00194BA6" w:rsidRDefault="00751D57" w:rsidP="00751D57">
            <w:pPr>
              <w:pStyle w:val="NoSpacing"/>
              <w:rPr>
                <w:sz w:val="16"/>
                <w:szCs w:val="16"/>
              </w:rPr>
            </w:pPr>
          </w:p>
        </w:tc>
      </w:tr>
      <w:tr w:rsidR="00751D57" w:rsidTr="00D92798">
        <w:tc>
          <w:tcPr>
            <w:tcW w:w="4585" w:type="dxa"/>
          </w:tcPr>
          <w:p w:rsidR="00751D57" w:rsidRPr="00194BA6" w:rsidRDefault="00751D57" w:rsidP="00751D57">
            <w:pPr>
              <w:rPr>
                <w:sz w:val="16"/>
                <w:szCs w:val="16"/>
              </w:rPr>
            </w:pPr>
            <w:r>
              <w:rPr>
                <w:sz w:val="16"/>
                <w:szCs w:val="16"/>
              </w:rPr>
              <w:t>THEA 1131: Voice and Diction</w:t>
            </w:r>
          </w:p>
        </w:tc>
        <w:tc>
          <w:tcPr>
            <w:tcW w:w="450" w:type="dxa"/>
            <w:vAlign w:val="center"/>
          </w:tcPr>
          <w:p w:rsidR="00751D57" w:rsidRPr="00194BA6" w:rsidRDefault="00751D57" w:rsidP="00751D57">
            <w:pPr>
              <w:pStyle w:val="NoSpacing"/>
              <w:jc w:val="center"/>
              <w:rPr>
                <w:sz w:val="16"/>
                <w:szCs w:val="16"/>
              </w:rPr>
            </w:pPr>
            <w:r>
              <w:rPr>
                <w:sz w:val="16"/>
                <w:szCs w:val="16"/>
              </w:rPr>
              <w:t>2</w:t>
            </w:r>
          </w:p>
        </w:tc>
        <w:tc>
          <w:tcPr>
            <w:tcW w:w="540" w:type="dxa"/>
            <w:vAlign w:val="center"/>
          </w:tcPr>
          <w:p w:rsidR="00751D57" w:rsidRPr="00194BA6" w:rsidRDefault="00751D57" w:rsidP="00751D57">
            <w:pPr>
              <w:pStyle w:val="NoSpacing"/>
              <w:jc w:val="center"/>
              <w:rPr>
                <w:sz w:val="16"/>
                <w:szCs w:val="16"/>
              </w:rPr>
            </w:pPr>
            <w:r>
              <w:rPr>
                <w:sz w:val="16"/>
                <w:szCs w:val="16"/>
              </w:rPr>
              <w:t>C-</w:t>
            </w:r>
          </w:p>
        </w:tc>
        <w:tc>
          <w:tcPr>
            <w:tcW w:w="630" w:type="dxa"/>
            <w:vAlign w:val="center"/>
          </w:tcPr>
          <w:p w:rsidR="00751D57" w:rsidRPr="00194BA6" w:rsidRDefault="00751D57" w:rsidP="00751D57">
            <w:pPr>
              <w:pStyle w:val="NoSpacing"/>
              <w:jc w:val="center"/>
              <w:rPr>
                <w:sz w:val="16"/>
                <w:szCs w:val="16"/>
              </w:rPr>
            </w:pPr>
          </w:p>
        </w:tc>
        <w:tc>
          <w:tcPr>
            <w:tcW w:w="540" w:type="dxa"/>
          </w:tcPr>
          <w:p w:rsidR="00751D57" w:rsidRPr="00194BA6" w:rsidRDefault="00751D57" w:rsidP="00751D57">
            <w:pPr>
              <w:pStyle w:val="NoSpacing"/>
              <w:jc w:val="center"/>
              <w:rPr>
                <w:sz w:val="16"/>
                <w:szCs w:val="16"/>
              </w:rPr>
            </w:pPr>
            <w:r>
              <w:rPr>
                <w:sz w:val="16"/>
                <w:szCs w:val="16"/>
              </w:rPr>
              <w:t>F</w:t>
            </w:r>
          </w:p>
        </w:tc>
        <w:tc>
          <w:tcPr>
            <w:tcW w:w="2610" w:type="dxa"/>
          </w:tcPr>
          <w:p w:rsidR="00751D57" w:rsidRPr="00194BA6" w:rsidRDefault="00751D57" w:rsidP="00751D57">
            <w:pPr>
              <w:pStyle w:val="NoSpacing"/>
              <w:rPr>
                <w:sz w:val="16"/>
                <w:szCs w:val="16"/>
              </w:rPr>
            </w:pPr>
          </w:p>
        </w:tc>
        <w:tc>
          <w:tcPr>
            <w:tcW w:w="1823" w:type="dxa"/>
          </w:tcPr>
          <w:p w:rsidR="00751D57" w:rsidRPr="00194BA6" w:rsidRDefault="00751D57" w:rsidP="00751D57">
            <w:pPr>
              <w:pStyle w:val="NoSpacing"/>
              <w:rPr>
                <w:sz w:val="16"/>
                <w:szCs w:val="16"/>
              </w:rPr>
            </w:pPr>
          </w:p>
        </w:tc>
      </w:tr>
      <w:tr w:rsidR="00751D57" w:rsidTr="00D92798">
        <w:trPr>
          <w:trHeight w:val="110"/>
        </w:trPr>
        <w:tc>
          <w:tcPr>
            <w:tcW w:w="4585" w:type="dxa"/>
          </w:tcPr>
          <w:p w:rsidR="00751D57" w:rsidRPr="00194BA6" w:rsidRDefault="00751D57" w:rsidP="00751D57">
            <w:pPr>
              <w:rPr>
                <w:sz w:val="16"/>
                <w:szCs w:val="16"/>
              </w:rPr>
            </w:pPr>
            <w:r>
              <w:rPr>
                <w:sz w:val="16"/>
                <w:szCs w:val="16"/>
              </w:rPr>
              <w:t>THEA 3311: Introduction to Scene Design</w:t>
            </w:r>
          </w:p>
        </w:tc>
        <w:tc>
          <w:tcPr>
            <w:tcW w:w="450" w:type="dxa"/>
            <w:vAlign w:val="center"/>
          </w:tcPr>
          <w:p w:rsidR="00751D57" w:rsidRPr="00194BA6" w:rsidRDefault="00751D57" w:rsidP="00751D57">
            <w:pPr>
              <w:pStyle w:val="NoSpacing"/>
              <w:jc w:val="center"/>
              <w:rPr>
                <w:sz w:val="16"/>
                <w:szCs w:val="16"/>
              </w:rPr>
            </w:pPr>
            <w:r>
              <w:rPr>
                <w:sz w:val="16"/>
                <w:szCs w:val="16"/>
              </w:rPr>
              <w:t>3</w:t>
            </w:r>
          </w:p>
        </w:tc>
        <w:tc>
          <w:tcPr>
            <w:tcW w:w="540" w:type="dxa"/>
            <w:vAlign w:val="center"/>
          </w:tcPr>
          <w:p w:rsidR="00751D57" w:rsidRPr="00194BA6" w:rsidRDefault="00751D57" w:rsidP="00751D57">
            <w:pPr>
              <w:pStyle w:val="NoSpacing"/>
              <w:jc w:val="center"/>
              <w:rPr>
                <w:sz w:val="16"/>
                <w:szCs w:val="16"/>
              </w:rPr>
            </w:pPr>
            <w:r>
              <w:rPr>
                <w:sz w:val="16"/>
                <w:szCs w:val="16"/>
              </w:rPr>
              <w:t>C-</w:t>
            </w:r>
          </w:p>
        </w:tc>
        <w:tc>
          <w:tcPr>
            <w:tcW w:w="630" w:type="dxa"/>
            <w:vAlign w:val="center"/>
          </w:tcPr>
          <w:p w:rsidR="00751D57" w:rsidRPr="00194BA6" w:rsidRDefault="00751D57" w:rsidP="00751D57">
            <w:pPr>
              <w:pStyle w:val="NoSpacing"/>
              <w:jc w:val="center"/>
              <w:rPr>
                <w:sz w:val="16"/>
                <w:szCs w:val="16"/>
              </w:rPr>
            </w:pPr>
            <w:r>
              <w:rPr>
                <w:sz w:val="16"/>
                <w:szCs w:val="16"/>
              </w:rPr>
              <w:t>U</w:t>
            </w:r>
            <w:r w:rsidR="00AF1CBB">
              <w:rPr>
                <w:sz w:val="16"/>
                <w:szCs w:val="16"/>
              </w:rPr>
              <w:t>M</w:t>
            </w:r>
          </w:p>
        </w:tc>
        <w:tc>
          <w:tcPr>
            <w:tcW w:w="540" w:type="dxa"/>
          </w:tcPr>
          <w:p w:rsidR="00751D57" w:rsidRPr="00194BA6" w:rsidRDefault="00751D57" w:rsidP="00751D57">
            <w:pPr>
              <w:pStyle w:val="NoSpacing"/>
              <w:jc w:val="center"/>
              <w:rPr>
                <w:sz w:val="16"/>
                <w:szCs w:val="16"/>
              </w:rPr>
            </w:pPr>
            <w:r>
              <w:rPr>
                <w:sz w:val="16"/>
                <w:szCs w:val="16"/>
              </w:rPr>
              <w:t>F</w:t>
            </w:r>
          </w:p>
        </w:tc>
        <w:tc>
          <w:tcPr>
            <w:tcW w:w="2610" w:type="dxa"/>
          </w:tcPr>
          <w:p w:rsidR="00751D57" w:rsidRPr="00194BA6" w:rsidRDefault="00751D57" w:rsidP="00751D57">
            <w:pPr>
              <w:pStyle w:val="NoSpacing"/>
              <w:rPr>
                <w:sz w:val="16"/>
                <w:szCs w:val="16"/>
              </w:rPr>
            </w:pPr>
            <w:r>
              <w:rPr>
                <w:sz w:val="16"/>
                <w:szCs w:val="16"/>
              </w:rPr>
              <w:t>THEA 2211: Drafting</w:t>
            </w:r>
          </w:p>
        </w:tc>
        <w:tc>
          <w:tcPr>
            <w:tcW w:w="1823" w:type="dxa"/>
          </w:tcPr>
          <w:p w:rsidR="00751D57" w:rsidRPr="00194BA6" w:rsidRDefault="00751D57" w:rsidP="00751D57">
            <w:pPr>
              <w:pStyle w:val="NoSpacing"/>
              <w:rPr>
                <w:sz w:val="16"/>
                <w:szCs w:val="16"/>
              </w:rPr>
            </w:pPr>
          </w:p>
        </w:tc>
      </w:tr>
      <w:tr w:rsidR="00751D57" w:rsidTr="00D92798">
        <w:tc>
          <w:tcPr>
            <w:tcW w:w="4585" w:type="dxa"/>
          </w:tcPr>
          <w:p w:rsidR="00751D57" w:rsidRPr="00194BA6" w:rsidRDefault="00751D57" w:rsidP="00751D57">
            <w:pPr>
              <w:rPr>
                <w:sz w:val="16"/>
                <w:szCs w:val="16"/>
              </w:rPr>
            </w:pPr>
            <w:r>
              <w:rPr>
                <w:sz w:val="16"/>
                <w:szCs w:val="16"/>
              </w:rPr>
              <w:t>PEAC 1139A: Beginning Fencing</w:t>
            </w:r>
          </w:p>
        </w:tc>
        <w:tc>
          <w:tcPr>
            <w:tcW w:w="450" w:type="dxa"/>
            <w:vAlign w:val="center"/>
          </w:tcPr>
          <w:p w:rsidR="00751D57" w:rsidRPr="00194BA6" w:rsidRDefault="00751D57" w:rsidP="00751D57">
            <w:pPr>
              <w:pStyle w:val="NoSpacing"/>
              <w:jc w:val="center"/>
              <w:rPr>
                <w:sz w:val="16"/>
                <w:szCs w:val="16"/>
              </w:rPr>
            </w:pPr>
            <w:r>
              <w:rPr>
                <w:sz w:val="16"/>
                <w:szCs w:val="16"/>
              </w:rPr>
              <w:t>1</w:t>
            </w:r>
          </w:p>
        </w:tc>
        <w:tc>
          <w:tcPr>
            <w:tcW w:w="540" w:type="dxa"/>
            <w:vAlign w:val="center"/>
          </w:tcPr>
          <w:p w:rsidR="00751D57" w:rsidRPr="00194BA6" w:rsidRDefault="00751D57" w:rsidP="00751D57">
            <w:pPr>
              <w:pStyle w:val="NoSpacing"/>
              <w:jc w:val="center"/>
              <w:rPr>
                <w:sz w:val="16"/>
                <w:szCs w:val="16"/>
              </w:rPr>
            </w:pPr>
          </w:p>
        </w:tc>
        <w:tc>
          <w:tcPr>
            <w:tcW w:w="630" w:type="dxa"/>
            <w:vAlign w:val="center"/>
          </w:tcPr>
          <w:p w:rsidR="00751D57" w:rsidRPr="00194BA6" w:rsidRDefault="00751D57" w:rsidP="00751D57">
            <w:pPr>
              <w:pStyle w:val="NoSpacing"/>
              <w:jc w:val="center"/>
              <w:rPr>
                <w:sz w:val="16"/>
                <w:szCs w:val="16"/>
              </w:rPr>
            </w:pPr>
          </w:p>
        </w:tc>
        <w:tc>
          <w:tcPr>
            <w:tcW w:w="540" w:type="dxa"/>
          </w:tcPr>
          <w:p w:rsidR="00751D57" w:rsidRPr="00194BA6" w:rsidRDefault="00751D57" w:rsidP="00751D57">
            <w:pPr>
              <w:pStyle w:val="NoSpacing"/>
              <w:jc w:val="center"/>
              <w:rPr>
                <w:sz w:val="16"/>
                <w:szCs w:val="16"/>
              </w:rPr>
            </w:pPr>
            <w:r>
              <w:rPr>
                <w:sz w:val="16"/>
                <w:szCs w:val="16"/>
              </w:rPr>
              <w:t>F, S</w:t>
            </w:r>
          </w:p>
        </w:tc>
        <w:tc>
          <w:tcPr>
            <w:tcW w:w="2610" w:type="dxa"/>
          </w:tcPr>
          <w:p w:rsidR="00751D57" w:rsidRPr="00194BA6" w:rsidRDefault="00751D57" w:rsidP="00751D57">
            <w:pPr>
              <w:pStyle w:val="NoSpacing"/>
              <w:rPr>
                <w:sz w:val="16"/>
                <w:szCs w:val="16"/>
              </w:rPr>
            </w:pPr>
          </w:p>
        </w:tc>
        <w:tc>
          <w:tcPr>
            <w:tcW w:w="1823" w:type="dxa"/>
          </w:tcPr>
          <w:p w:rsidR="00751D57" w:rsidRPr="00194BA6" w:rsidRDefault="00751D57" w:rsidP="00751D57">
            <w:pPr>
              <w:pStyle w:val="NoSpacing"/>
              <w:rPr>
                <w:sz w:val="16"/>
                <w:szCs w:val="16"/>
              </w:rPr>
            </w:pPr>
          </w:p>
        </w:tc>
      </w:tr>
      <w:tr w:rsidR="00751D57" w:rsidTr="00D92798">
        <w:tc>
          <w:tcPr>
            <w:tcW w:w="4585" w:type="dxa"/>
          </w:tcPr>
          <w:p w:rsidR="00751D57" w:rsidRPr="00194BA6" w:rsidRDefault="00751D57" w:rsidP="00751D57">
            <w:pPr>
              <w:rPr>
                <w:sz w:val="16"/>
                <w:szCs w:val="16"/>
              </w:rPr>
            </w:pPr>
            <w:r>
              <w:rPr>
                <w:sz w:val="16"/>
                <w:szCs w:val="16"/>
              </w:rPr>
              <w:t xml:space="preserve">Select 1: </w:t>
            </w:r>
            <w:r w:rsidRPr="00514BF8">
              <w:rPr>
                <w:sz w:val="16"/>
                <w:szCs w:val="16"/>
              </w:rPr>
              <w:t>THEA 4419, THEA 4420, THEA 4470</w:t>
            </w:r>
          </w:p>
        </w:tc>
        <w:tc>
          <w:tcPr>
            <w:tcW w:w="450" w:type="dxa"/>
            <w:vAlign w:val="center"/>
          </w:tcPr>
          <w:p w:rsidR="00751D57" w:rsidRPr="00194BA6" w:rsidRDefault="00751D57" w:rsidP="00751D57">
            <w:pPr>
              <w:pStyle w:val="NoSpacing"/>
              <w:jc w:val="center"/>
              <w:rPr>
                <w:sz w:val="16"/>
                <w:szCs w:val="16"/>
              </w:rPr>
            </w:pPr>
            <w:r>
              <w:rPr>
                <w:sz w:val="16"/>
                <w:szCs w:val="16"/>
              </w:rPr>
              <w:t>3</w:t>
            </w:r>
          </w:p>
        </w:tc>
        <w:tc>
          <w:tcPr>
            <w:tcW w:w="540" w:type="dxa"/>
            <w:vAlign w:val="center"/>
          </w:tcPr>
          <w:p w:rsidR="00751D57" w:rsidRPr="00194BA6" w:rsidRDefault="00751D57" w:rsidP="00751D57">
            <w:pPr>
              <w:pStyle w:val="NoSpacing"/>
              <w:jc w:val="center"/>
              <w:rPr>
                <w:sz w:val="16"/>
                <w:szCs w:val="16"/>
              </w:rPr>
            </w:pPr>
            <w:r>
              <w:rPr>
                <w:sz w:val="16"/>
                <w:szCs w:val="16"/>
              </w:rPr>
              <w:t>C-</w:t>
            </w:r>
          </w:p>
        </w:tc>
        <w:tc>
          <w:tcPr>
            <w:tcW w:w="630" w:type="dxa"/>
            <w:vAlign w:val="center"/>
          </w:tcPr>
          <w:p w:rsidR="00751D57" w:rsidRPr="00194BA6" w:rsidRDefault="00751D57" w:rsidP="00751D57">
            <w:pPr>
              <w:pStyle w:val="NoSpacing"/>
              <w:jc w:val="center"/>
              <w:rPr>
                <w:sz w:val="16"/>
                <w:szCs w:val="16"/>
              </w:rPr>
            </w:pPr>
            <w:r>
              <w:rPr>
                <w:sz w:val="16"/>
                <w:szCs w:val="16"/>
              </w:rPr>
              <w:t>U</w:t>
            </w:r>
            <w:r w:rsidR="00AF1CBB">
              <w:rPr>
                <w:sz w:val="16"/>
                <w:szCs w:val="16"/>
              </w:rPr>
              <w:t>M</w:t>
            </w:r>
          </w:p>
        </w:tc>
        <w:tc>
          <w:tcPr>
            <w:tcW w:w="540" w:type="dxa"/>
          </w:tcPr>
          <w:p w:rsidR="00751D57" w:rsidRPr="00194BA6" w:rsidRDefault="00751D57" w:rsidP="00751D57">
            <w:pPr>
              <w:pStyle w:val="NoSpacing"/>
              <w:jc w:val="center"/>
              <w:rPr>
                <w:sz w:val="16"/>
                <w:szCs w:val="16"/>
              </w:rPr>
            </w:pPr>
          </w:p>
        </w:tc>
        <w:tc>
          <w:tcPr>
            <w:tcW w:w="2610" w:type="dxa"/>
          </w:tcPr>
          <w:p w:rsidR="00751D57" w:rsidRPr="00194BA6" w:rsidRDefault="00751D57" w:rsidP="00751D57">
            <w:pPr>
              <w:pStyle w:val="NoSpacing"/>
              <w:rPr>
                <w:sz w:val="16"/>
                <w:szCs w:val="16"/>
              </w:rPr>
            </w:pPr>
          </w:p>
        </w:tc>
        <w:tc>
          <w:tcPr>
            <w:tcW w:w="1823" w:type="dxa"/>
          </w:tcPr>
          <w:p w:rsidR="00751D57" w:rsidRPr="00194BA6" w:rsidRDefault="00751D57" w:rsidP="00751D57">
            <w:pPr>
              <w:pStyle w:val="NoSpacing"/>
              <w:rPr>
                <w:sz w:val="16"/>
                <w:szCs w:val="16"/>
              </w:rPr>
            </w:pPr>
          </w:p>
        </w:tc>
      </w:tr>
      <w:tr w:rsidR="00751D57" w:rsidTr="00D92798">
        <w:tc>
          <w:tcPr>
            <w:tcW w:w="4585" w:type="dxa"/>
          </w:tcPr>
          <w:p w:rsidR="00751D57" w:rsidRDefault="00751D57" w:rsidP="00751D57">
            <w:pPr>
              <w:rPr>
                <w:sz w:val="16"/>
                <w:szCs w:val="16"/>
              </w:rPr>
            </w:pPr>
            <w:r>
              <w:rPr>
                <w:sz w:val="16"/>
                <w:szCs w:val="16"/>
              </w:rPr>
              <w:t>GE Objective 2</w:t>
            </w:r>
          </w:p>
        </w:tc>
        <w:tc>
          <w:tcPr>
            <w:tcW w:w="450" w:type="dxa"/>
            <w:vAlign w:val="center"/>
          </w:tcPr>
          <w:p w:rsidR="00751D57" w:rsidRPr="00194BA6" w:rsidRDefault="00751D57" w:rsidP="00751D57">
            <w:pPr>
              <w:pStyle w:val="NoSpacing"/>
              <w:jc w:val="center"/>
              <w:rPr>
                <w:sz w:val="16"/>
                <w:szCs w:val="16"/>
              </w:rPr>
            </w:pPr>
            <w:r>
              <w:rPr>
                <w:sz w:val="16"/>
                <w:szCs w:val="16"/>
              </w:rPr>
              <w:t>3</w:t>
            </w:r>
          </w:p>
        </w:tc>
        <w:tc>
          <w:tcPr>
            <w:tcW w:w="540" w:type="dxa"/>
            <w:vAlign w:val="center"/>
          </w:tcPr>
          <w:p w:rsidR="00751D57" w:rsidRPr="00194BA6" w:rsidRDefault="00751D57" w:rsidP="00751D57">
            <w:pPr>
              <w:pStyle w:val="NoSpacing"/>
              <w:jc w:val="center"/>
              <w:rPr>
                <w:sz w:val="16"/>
                <w:szCs w:val="16"/>
              </w:rPr>
            </w:pPr>
          </w:p>
        </w:tc>
        <w:tc>
          <w:tcPr>
            <w:tcW w:w="630" w:type="dxa"/>
            <w:vAlign w:val="center"/>
          </w:tcPr>
          <w:p w:rsidR="00751D57" w:rsidRPr="00194BA6" w:rsidRDefault="00751D57" w:rsidP="00751D57">
            <w:pPr>
              <w:pStyle w:val="NoSpacing"/>
              <w:jc w:val="center"/>
              <w:rPr>
                <w:sz w:val="16"/>
                <w:szCs w:val="16"/>
              </w:rPr>
            </w:pPr>
            <w:r>
              <w:rPr>
                <w:sz w:val="16"/>
                <w:szCs w:val="16"/>
              </w:rPr>
              <w:t>GE</w:t>
            </w:r>
          </w:p>
        </w:tc>
        <w:tc>
          <w:tcPr>
            <w:tcW w:w="540" w:type="dxa"/>
          </w:tcPr>
          <w:p w:rsidR="00751D57" w:rsidRPr="00194BA6" w:rsidRDefault="00751D57" w:rsidP="00751D57">
            <w:pPr>
              <w:pStyle w:val="NoSpacing"/>
              <w:jc w:val="center"/>
              <w:rPr>
                <w:sz w:val="16"/>
                <w:szCs w:val="16"/>
              </w:rPr>
            </w:pPr>
          </w:p>
        </w:tc>
        <w:tc>
          <w:tcPr>
            <w:tcW w:w="2610" w:type="dxa"/>
          </w:tcPr>
          <w:p w:rsidR="00751D57" w:rsidRPr="00194BA6" w:rsidRDefault="00751D57" w:rsidP="00751D57">
            <w:pPr>
              <w:pStyle w:val="NoSpacing"/>
              <w:rPr>
                <w:sz w:val="16"/>
                <w:szCs w:val="16"/>
              </w:rPr>
            </w:pPr>
          </w:p>
        </w:tc>
        <w:tc>
          <w:tcPr>
            <w:tcW w:w="1823" w:type="dxa"/>
          </w:tcPr>
          <w:p w:rsidR="00751D57" w:rsidRPr="00194BA6" w:rsidRDefault="00751D57" w:rsidP="00751D57">
            <w:pPr>
              <w:pStyle w:val="NoSpacing"/>
              <w:rPr>
                <w:sz w:val="16"/>
                <w:szCs w:val="16"/>
              </w:rPr>
            </w:pPr>
          </w:p>
        </w:tc>
      </w:tr>
      <w:tr w:rsidR="00751D57" w:rsidTr="00D92798">
        <w:tc>
          <w:tcPr>
            <w:tcW w:w="4585" w:type="dxa"/>
          </w:tcPr>
          <w:p w:rsidR="00751D57" w:rsidRDefault="00751D57" w:rsidP="00751D57">
            <w:pPr>
              <w:rPr>
                <w:sz w:val="16"/>
                <w:szCs w:val="16"/>
              </w:rPr>
            </w:pPr>
            <w:r>
              <w:rPr>
                <w:sz w:val="16"/>
                <w:szCs w:val="16"/>
              </w:rPr>
              <w:t>GE Objective 4</w:t>
            </w:r>
          </w:p>
        </w:tc>
        <w:tc>
          <w:tcPr>
            <w:tcW w:w="450" w:type="dxa"/>
            <w:vAlign w:val="center"/>
          </w:tcPr>
          <w:p w:rsidR="00751D57" w:rsidRDefault="00751D57" w:rsidP="00751D57">
            <w:pPr>
              <w:pStyle w:val="NoSpacing"/>
              <w:jc w:val="center"/>
              <w:rPr>
                <w:sz w:val="16"/>
                <w:szCs w:val="16"/>
              </w:rPr>
            </w:pPr>
            <w:r>
              <w:rPr>
                <w:sz w:val="16"/>
                <w:szCs w:val="16"/>
              </w:rPr>
              <w:t>3</w:t>
            </w:r>
          </w:p>
        </w:tc>
        <w:tc>
          <w:tcPr>
            <w:tcW w:w="540" w:type="dxa"/>
            <w:vAlign w:val="center"/>
          </w:tcPr>
          <w:p w:rsidR="00751D57" w:rsidRPr="00194BA6" w:rsidRDefault="00751D57" w:rsidP="00751D57">
            <w:pPr>
              <w:pStyle w:val="NoSpacing"/>
              <w:jc w:val="center"/>
              <w:rPr>
                <w:sz w:val="16"/>
                <w:szCs w:val="16"/>
              </w:rPr>
            </w:pPr>
          </w:p>
        </w:tc>
        <w:tc>
          <w:tcPr>
            <w:tcW w:w="630" w:type="dxa"/>
            <w:vAlign w:val="center"/>
          </w:tcPr>
          <w:p w:rsidR="00751D57" w:rsidRDefault="00751D57" w:rsidP="00751D57">
            <w:pPr>
              <w:pStyle w:val="NoSpacing"/>
              <w:jc w:val="center"/>
              <w:rPr>
                <w:sz w:val="16"/>
                <w:szCs w:val="16"/>
              </w:rPr>
            </w:pPr>
            <w:r>
              <w:rPr>
                <w:sz w:val="16"/>
                <w:szCs w:val="16"/>
              </w:rPr>
              <w:t>GE</w:t>
            </w:r>
          </w:p>
        </w:tc>
        <w:tc>
          <w:tcPr>
            <w:tcW w:w="540" w:type="dxa"/>
          </w:tcPr>
          <w:p w:rsidR="00751D57" w:rsidRPr="00194BA6" w:rsidRDefault="00751D57" w:rsidP="00751D57">
            <w:pPr>
              <w:pStyle w:val="NoSpacing"/>
              <w:jc w:val="center"/>
              <w:rPr>
                <w:sz w:val="16"/>
                <w:szCs w:val="16"/>
              </w:rPr>
            </w:pPr>
          </w:p>
        </w:tc>
        <w:tc>
          <w:tcPr>
            <w:tcW w:w="2610" w:type="dxa"/>
          </w:tcPr>
          <w:p w:rsidR="00751D57" w:rsidRPr="00194BA6" w:rsidRDefault="00751D57" w:rsidP="00751D57">
            <w:pPr>
              <w:pStyle w:val="NoSpacing"/>
              <w:rPr>
                <w:sz w:val="16"/>
                <w:szCs w:val="16"/>
              </w:rPr>
            </w:pPr>
          </w:p>
        </w:tc>
        <w:tc>
          <w:tcPr>
            <w:tcW w:w="1823" w:type="dxa"/>
          </w:tcPr>
          <w:p w:rsidR="00751D57" w:rsidRPr="00194BA6" w:rsidRDefault="00751D57" w:rsidP="00751D57">
            <w:pPr>
              <w:pStyle w:val="NoSpacing"/>
              <w:rPr>
                <w:sz w:val="16"/>
                <w:szCs w:val="16"/>
              </w:rPr>
            </w:pPr>
          </w:p>
        </w:tc>
      </w:tr>
      <w:tr w:rsidR="00751D57" w:rsidTr="00D92798">
        <w:tc>
          <w:tcPr>
            <w:tcW w:w="4585" w:type="dxa"/>
            <w:shd w:val="clear" w:color="auto" w:fill="F2F2F2" w:themeFill="background1" w:themeFillShade="F2"/>
          </w:tcPr>
          <w:p w:rsidR="00751D57" w:rsidRDefault="00751D57" w:rsidP="00751D57">
            <w:pPr>
              <w:rPr>
                <w:sz w:val="16"/>
                <w:szCs w:val="16"/>
              </w:rPr>
            </w:pPr>
            <w:r>
              <w:rPr>
                <w:sz w:val="16"/>
                <w:szCs w:val="16"/>
              </w:rPr>
              <w:t xml:space="preserve">                                                                                             Total</w:t>
            </w:r>
          </w:p>
        </w:tc>
        <w:tc>
          <w:tcPr>
            <w:tcW w:w="450" w:type="dxa"/>
            <w:shd w:val="clear" w:color="auto" w:fill="F2F2F2" w:themeFill="background1" w:themeFillShade="F2"/>
          </w:tcPr>
          <w:p w:rsidR="00751D57" w:rsidRPr="00194BA6" w:rsidRDefault="00751D57" w:rsidP="00751D57">
            <w:pPr>
              <w:pStyle w:val="NoSpacing"/>
              <w:jc w:val="center"/>
              <w:rPr>
                <w:sz w:val="16"/>
                <w:szCs w:val="16"/>
              </w:rPr>
            </w:pPr>
            <w:r>
              <w:rPr>
                <w:sz w:val="16"/>
                <w:szCs w:val="16"/>
              </w:rPr>
              <w:t>15</w:t>
            </w:r>
          </w:p>
        </w:tc>
        <w:tc>
          <w:tcPr>
            <w:tcW w:w="540" w:type="dxa"/>
            <w:shd w:val="clear" w:color="auto" w:fill="F2F2F2" w:themeFill="background1" w:themeFillShade="F2"/>
          </w:tcPr>
          <w:p w:rsidR="00751D57" w:rsidRPr="00194BA6" w:rsidRDefault="00751D57" w:rsidP="00751D57">
            <w:pPr>
              <w:pStyle w:val="NoSpacing"/>
              <w:jc w:val="center"/>
              <w:rPr>
                <w:sz w:val="16"/>
                <w:szCs w:val="16"/>
              </w:rPr>
            </w:pPr>
          </w:p>
        </w:tc>
        <w:tc>
          <w:tcPr>
            <w:tcW w:w="630" w:type="dxa"/>
            <w:shd w:val="clear" w:color="auto" w:fill="F2F2F2" w:themeFill="background1" w:themeFillShade="F2"/>
          </w:tcPr>
          <w:p w:rsidR="00751D57" w:rsidRPr="00194BA6" w:rsidRDefault="00751D57" w:rsidP="00751D57">
            <w:pPr>
              <w:pStyle w:val="NoSpacing"/>
              <w:jc w:val="center"/>
              <w:rPr>
                <w:sz w:val="16"/>
                <w:szCs w:val="16"/>
              </w:rPr>
            </w:pPr>
          </w:p>
        </w:tc>
        <w:tc>
          <w:tcPr>
            <w:tcW w:w="540" w:type="dxa"/>
            <w:shd w:val="clear" w:color="auto" w:fill="F2F2F2" w:themeFill="background1" w:themeFillShade="F2"/>
          </w:tcPr>
          <w:p w:rsidR="00751D57" w:rsidRPr="00194BA6" w:rsidRDefault="00751D57" w:rsidP="00751D57">
            <w:pPr>
              <w:pStyle w:val="NoSpacing"/>
              <w:jc w:val="center"/>
              <w:rPr>
                <w:sz w:val="16"/>
                <w:szCs w:val="16"/>
              </w:rPr>
            </w:pPr>
          </w:p>
        </w:tc>
        <w:tc>
          <w:tcPr>
            <w:tcW w:w="2610" w:type="dxa"/>
            <w:shd w:val="clear" w:color="auto" w:fill="F2F2F2" w:themeFill="background1" w:themeFillShade="F2"/>
          </w:tcPr>
          <w:p w:rsidR="00751D57" w:rsidRPr="00194BA6" w:rsidRDefault="00751D57" w:rsidP="00751D57">
            <w:pPr>
              <w:pStyle w:val="NoSpacing"/>
              <w:rPr>
                <w:sz w:val="16"/>
                <w:szCs w:val="16"/>
              </w:rPr>
            </w:pPr>
          </w:p>
        </w:tc>
        <w:tc>
          <w:tcPr>
            <w:tcW w:w="1823" w:type="dxa"/>
            <w:shd w:val="clear" w:color="auto" w:fill="F2F2F2" w:themeFill="background1" w:themeFillShade="F2"/>
          </w:tcPr>
          <w:p w:rsidR="00751D57" w:rsidRPr="00194BA6" w:rsidRDefault="00751D57" w:rsidP="00751D57">
            <w:pPr>
              <w:pStyle w:val="NoSpacing"/>
              <w:rPr>
                <w:sz w:val="16"/>
                <w:szCs w:val="16"/>
              </w:rPr>
            </w:pPr>
          </w:p>
        </w:tc>
      </w:tr>
      <w:tr w:rsidR="00751D57" w:rsidTr="00D92798">
        <w:tc>
          <w:tcPr>
            <w:tcW w:w="4585" w:type="dxa"/>
            <w:shd w:val="clear" w:color="auto" w:fill="D9D9D9" w:themeFill="background1" w:themeFillShade="D9"/>
          </w:tcPr>
          <w:p w:rsidR="00751D57" w:rsidRPr="00194BA6" w:rsidRDefault="00751D57" w:rsidP="00751D57">
            <w:pPr>
              <w:rPr>
                <w:sz w:val="16"/>
                <w:szCs w:val="16"/>
              </w:rPr>
            </w:pPr>
            <w:r>
              <w:rPr>
                <w:sz w:val="16"/>
                <w:szCs w:val="16"/>
              </w:rPr>
              <w:t>Semester Four</w:t>
            </w:r>
          </w:p>
        </w:tc>
        <w:tc>
          <w:tcPr>
            <w:tcW w:w="450" w:type="dxa"/>
            <w:shd w:val="clear" w:color="auto" w:fill="D9D9D9" w:themeFill="background1" w:themeFillShade="D9"/>
          </w:tcPr>
          <w:p w:rsidR="00751D57" w:rsidRPr="00194BA6" w:rsidRDefault="00751D57" w:rsidP="00751D57">
            <w:pPr>
              <w:rPr>
                <w:sz w:val="16"/>
                <w:szCs w:val="16"/>
              </w:rPr>
            </w:pPr>
          </w:p>
        </w:tc>
        <w:tc>
          <w:tcPr>
            <w:tcW w:w="540" w:type="dxa"/>
            <w:shd w:val="clear" w:color="auto" w:fill="D9D9D9" w:themeFill="background1" w:themeFillShade="D9"/>
          </w:tcPr>
          <w:p w:rsidR="00751D57" w:rsidRPr="00194BA6" w:rsidRDefault="00751D57" w:rsidP="00751D57">
            <w:pPr>
              <w:rPr>
                <w:sz w:val="16"/>
                <w:szCs w:val="16"/>
              </w:rPr>
            </w:pPr>
          </w:p>
        </w:tc>
        <w:tc>
          <w:tcPr>
            <w:tcW w:w="630" w:type="dxa"/>
            <w:shd w:val="clear" w:color="auto" w:fill="D9D9D9" w:themeFill="background1" w:themeFillShade="D9"/>
          </w:tcPr>
          <w:p w:rsidR="00751D57" w:rsidRPr="00194BA6" w:rsidRDefault="00751D57" w:rsidP="00751D57">
            <w:pPr>
              <w:rPr>
                <w:sz w:val="16"/>
                <w:szCs w:val="16"/>
              </w:rPr>
            </w:pPr>
          </w:p>
        </w:tc>
        <w:tc>
          <w:tcPr>
            <w:tcW w:w="540" w:type="dxa"/>
            <w:shd w:val="clear" w:color="auto" w:fill="D9D9D9" w:themeFill="background1" w:themeFillShade="D9"/>
          </w:tcPr>
          <w:p w:rsidR="00751D57" w:rsidRPr="00194BA6" w:rsidRDefault="00751D57" w:rsidP="00751D57">
            <w:pPr>
              <w:rPr>
                <w:sz w:val="16"/>
                <w:szCs w:val="16"/>
              </w:rPr>
            </w:pPr>
          </w:p>
        </w:tc>
        <w:tc>
          <w:tcPr>
            <w:tcW w:w="2610" w:type="dxa"/>
            <w:shd w:val="clear" w:color="auto" w:fill="D9D9D9" w:themeFill="background1" w:themeFillShade="D9"/>
          </w:tcPr>
          <w:p w:rsidR="00751D57" w:rsidRPr="00194BA6" w:rsidRDefault="00751D57" w:rsidP="00751D57">
            <w:pPr>
              <w:rPr>
                <w:sz w:val="16"/>
                <w:szCs w:val="16"/>
              </w:rPr>
            </w:pPr>
          </w:p>
        </w:tc>
        <w:tc>
          <w:tcPr>
            <w:tcW w:w="1823" w:type="dxa"/>
            <w:shd w:val="clear" w:color="auto" w:fill="D9D9D9" w:themeFill="background1" w:themeFillShade="D9"/>
          </w:tcPr>
          <w:p w:rsidR="00751D57" w:rsidRPr="00194BA6" w:rsidRDefault="00751D57" w:rsidP="00751D57">
            <w:pPr>
              <w:rPr>
                <w:sz w:val="16"/>
                <w:szCs w:val="16"/>
              </w:rPr>
            </w:pPr>
          </w:p>
        </w:tc>
      </w:tr>
      <w:tr w:rsidR="00751D57" w:rsidTr="00D92798">
        <w:tc>
          <w:tcPr>
            <w:tcW w:w="4585" w:type="dxa"/>
          </w:tcPr>
          <w:p w:rsidR="00751D57" w:rsidRPr="00292C65" w:rsidRDefault="00751D57" w:rsidP="00751D57">
            <w:pPr>
              <w:rPr>
                <w:sz w:val="16"/>
                <w:szCs w:val="16"/>
              </w:rPr>
            </w:pPr>
            <w:r>
              <w:rPr>
                <w:sz w:val="16"/>
                <w:szCs w:val="16"/>
              </w:rPr>
              <w:t>THEA 1107: Theatre and Dance Showcase</w:t>
            </w:r>
          </w:p>
        </w:tc>
        <w:tc>
          <w:tcPr>
            <w:tcW w:w="450" w:type="dxa"/>
            <w:vAlign w:val="center"/>
          </w:tcPr>
          <w:p w:rsidR="00751D57" w:rsidRPr="00292C65" w:rsidRDefault="00751D57" w:rsidP="00751D57">
            <w:pPr>
              <w:pStyle w:val="NoSpacing"/>
              <w:jc w:val="center"/>
              <w:rPr>
                <w:sz w:val="16"/>
                <w:szCs w:val="16"/>
              </w:rPr>
            </w:pPr>
            <w:r>
              <w:rPr>
                <w:sz w:val="16"/>
                <w:szCs w:val="16"/>
              </w:rPr>
              <w:t>0</w:t>
            </w:r>
          </w:p>
        </w:tc>
        <w:tc>
          <w:tcPr>
            <w:tcW w:w="540" w:type="dxa"/>
            <w:vAlign w:val="center"/>
          </w:tcPr>
          <w:p w:rsidR="00751D57" w:rsidRPr="00292C65" w:rsidRDefault="00751D57" w:rsidP="00751D57">
            <w:pPr>
              <w:pStyle w:val="NoSpacing"/>
              <w:jc w:val="center"/>
              <w:rPr>
                <w:sz w:val="16"/>
                <w:szCs w:val="16"/>
              </w:rPr>
            </w:pPr>
            <w:r>
              <w:rPr>
                <w:sz w:val="16"/>
                <w:szCs w:val="16"/>
              </w:rPr>
              <w:t>S</w:t>
            </w:r>
          </w:p>
        </w:tc>
        <w:tc>
          <w:tcPr>
            <w:tcW w:w="630" w:type="dxa"/>
            <w:vAlign w:val="center"/>
          </w:tcPr>
          <w:p w:rsidR="00751D57" w:rsidRPr="00292C65" w:rsidRDefault="00751D57" w:rsidP="00751D57">
            <w:pPr>
              <w:pStyle w:val="NoSpacing"/>
              <w:jc w:val="center"/>
              <w:rPr>
                <w:sz w:val="16"/>
                <w:szCs w:val="16"/>
              </w:rPr>
            </w:pPr>
          </w:p>
        </w:tc>
        <w:tc>
          <w:tcPr>
            <w:tcW w:w="540" w:type="dxa"/>
          </w:tcPr>
          <w:p w:rsidR="00751D57" w:rsidRPr="00292C65" w:rsidRDefault="00751D57" w:rsidP="00751D57">
            <w:pPr>
              <w:pStyle w:val="NoSpacing"/>
              <w:jc w:val="center"/>
              <w:rPr>
                <w:sz w:val="16"/>
                <w:szCs w:val="16"/>
              </w:rPr>
            </w:pPr>
            <w:r>
              <w:rPr>
                <w:sz w:val="16"/>
                <w:szCs w:val="16"/>
              </w:rPr>
              <w:t>F, S</w:t>
            </w:r>
          </w:p>
        </w:tc>
        <w:tc>
          <w:tcPr>
            <w:tcW w:w="2610" w:type="dxa"/>
          </w:tcPr>
          <w:p w:rsidR="00751D57" w:rsidRPr="00292C65" w:rsidRDefault="00751D57" w:rsidP="00751D57">
            <w:pPr>
              <w:pStyle w:val="NoSpacing"/>
              <w:rPr>
                <w:sz w:val="16"/>
                <w:szCs w:val="16"/>
              </w:rPr>
            </w:pPr>
          </w:p>
        </w:tc>
        <w:tc>
          <w:tcPr>
            <w:tcW w:w="1823" w:type="dxa"/>
          </w:tcPr>
          <w:p w:rsidR="00751D57" w:rsidRPr="00D42DE8" w:rsidRDefault="00751D57" w:rsidP="00751D57">
            <w:pPr>
              <w:pStyle w:val="NoSpacing"/>
              <w:rPr>
                <w:sz w:val="14"/>
                <w:szCs w:val="16"/>
              </w:rPr>
            </w:pPr>
          </w:p>
        </w:tc>
      </w:tr>
      <w:tr w:rsidR="00751D57" w:rsidTr="00D92798">
        <w:tc>
          <w:tcPr>
            <w:tcW w:w="4585" w:type="dxa"/>
          </w:tcPr>
          <w:p w:rsidR="00751D57" w:rsidRPr="00292C65" w:rsidRDefault="00751D57" w:rsidP="00751D57">
            <w:pPr>
              <w:rPr>
                <w:sz w:val="16"/>
                <w:szCs w:val="16"/>
              </w:rPr>
            </w:pPr>
            <w:r>
              <w:rPr>
                <w:sz w:val="16"/>
                <w:szCs w:val="16"/>
              </w:rPr>
              <w:t>THEA 3304: Theatre Management</w:t>
            </w:r>
          </w:p>
        </w:tc>
        <w:tc>
          <w:tcPr>
            <w:tcW w:w="450" w:type="dxa"/>
            <w:vAlign w:val="center"/>
          </w:tcPr>
          <w:p w:rsidR="00751D57" w:rsidRPr="00292C65" w:rsidRDefault="00751D57" w:rsidP="00751D57">
            <w:pPr>
              <w:pStyle w:val="NoSpacing"/>
              <w:jc w:val="center"/>
              <w:rPr>
                <w:sz w:val="16"/>
                <w:szCs w:val="16"/>
              </w:rPr>
            </w:pPr>
            <w:r>
              <w:rPr>
                <w:sz w:val="16"/>
                <w:szCs w:val="16"/>
              </w:rPr>
              <w:t>2</w:t>
            </w:r>
          </w:p>
        </w:tc>
        <w:tc>
          <w:tcPr>
            <w:tcW w:w="540" w:type="dxa"/>
            <w:vAlign w:val="center"/>
          </w:tcPr>
          <w:p w:rsidR="00751D57" w:rsidRPr="00292C65" w:rsidRDefault="00751D57" w:rsidP="00751D57">
            <w:pPr>
              <w:pStyle w:val="NoSpacing"/>
              <w:jc w:val="center"/>
              <w:rPr>
                <w:sz w:val="16"/>
                <w:szCs w:val="16"/>
              </w:rPr>
            </w:pPr>
            <w:r>
              <w:rPr>
                <w:sz w:val="16"/>
                <w:szCs w:val="16"/>
              </w:rPr>
              <w:t>C-</w:t>
            </w:r>
          </w:p>
        </w:tc>
        <w:tc>
          <w:tcPr>
            <w:tcW w:w="630" w:type="dxa"/>
            <w:vAlign w:val="center"/>
          </w:tcPr>
          <w:p w:rsidR="00751D57" w:rsidRPr="00292C65" w:rsidRDefault="00751D57" w:rsidP="00751D57">
            <w:pPr>
              <w:pStyle w:val="NoSpacing"/>
              <w:jc w:val="center"/>
              <w:rPr>
                <w:sz w:val="16"/>
                <w:szCs w:val="16"/>
              </w:rPr>
            </w:pPr>
            <w:r>
              <w:rPr>
                <w:sz w:val="16"/>
                <w:szCs w:val="16"/>
              </w:rPr>
              <w:t>U</w:t>
            </w:r>
            <w:r w:rsidR="00AF1CBB">
              <w:rPr>
                <w:sz w:val="16"/>
                <w:szCs w:val="16"/>
              </w:rPr>
              <w:t>M</w:t>
            </w:r>
          </w:p>
        </w:tc>
        <w:tc>
          <w:tcPr>
            <w:tcW w:w="540" w:type="dxa"/>
          </w:tcPr>
          <w:p w:rsidR="00751D57" w:rsidRPr="00292C65" w:rsidRDefault="00751D57" w:rsidP="00751D57">
            <w:pPr>
              <w:pStyle w:val="NoSpacing"/>
              <w:jc w:val="center"/>
              <w:rPr>
                <w:sz w:val="16"/>
                <w:szCs w:val="16"/>
              </w:rPr>
            </w:pPr>
            <w:r>
              <w:rPr>
                <w:sz w:val="16"/>
                <w:szCs w:val="16"/>
              </w:rPr>
              <w:t>S</w:t>
            </w:r>
          </w:p>
        </w:tc>
        <w:tc>
          <w:tcPr>
            <w:tcW w:w="2610" w:type="dxa"/>
          </w:tcPr>
          <w:p w:rsidR="00751D57" w:rsidRPr="00292C65" w:rsidRDefault="00751D57" w:rsidP="00751D57">
            <w:pPr>
              <w:pStyle w:val="NoSpacing"/>
              <w:rPr>
                <w:sz w:val="16"/>
                <w:szCs w:val="16"/>
              </w:rPr>
            </w:pPr>
          </w:p>
        </w:tc>
        <w:tc>
          <w:tcPr>
            <w:tcW w:w="1823" w:type="dxa"/>
          </w:tcPr>
          <w:p w:rsidR="00751D57" w:rsidRPr="00D42DE8" w:rsidRDefault="00751D57" w:rsidP="00751D57">
            <w:pPr>
              <w:pStyle w:val="NoSpacing"/>
              <w:rPr>
                <w:sz w:val="14"/>
                <w:szCs w:val="16"/>
              </w:rPr>
            </w:pPr>
          </w:p>
        </w:tc>
      </w:tr>
      <w:tr w:rsidR="00751D57" w:rsidTr="00D92798">
        <w:tc>
          <w:tcPr>
            <w:tcW w:w="4585" w:type="dxa"/>
          </w:tcPr>
          <w:p w:rsidR="00751D57" w:rsidRPr="00292C65" w:rsidRDefault="00751D57" w:rsidP="00751D57">
            <w:pPr>
              <w:rPr>
                <w:sz w:val="16"/>
                <w:szCs w:val="16"/>
              </w:rPr>
            </w:pPr>
            <w:r>
              <w:rPr>
                <w:sz w:val="16"/>
                <w:szCs w:val="16"/>
              </w:rPr>
              <w:t>Free Electives</w:t>
            </w:r>
          </w:p>
        </w:tc>
        <w:tc>
          <w:tcPr>
            <w:tcW w:w="450" w:type="dxa"/>
            <w:vAlign w:val="center"/>
          </w:tcPr>
          <w:p w:rsidR="00751D57" w:rsidRPr="00292C65" w:rsidRDefault="00751D57" w:rsidP="00751D57">
            <w:pPr>
              <w:pStyle w:val="NoSpacing"/>
              <w:jc w:val="center"/>
              <w:rPr>
                <w:sz w:val="16"/>
                <w:szCs w:val="16"/>
              </w:rPr>
            </w:pPr>
            <w:r>
              <w:rPr>
                <w:sz w:val="16"/>
                <w:szCs w:val="16"/>
              </w:rPr>
              <w:t>4</w:t>
            </w:r>
          </w:p>
        </w:tc>
        <w:tc>
          <w:tcPr>
            <w:tcW w:w="540" w:type="dxa"/>
            <w:vAlign w:val="center"/>
          </w:tcPr>
          <w:p w:rsidR="00751D57" w:rsidRPr="00292C65" w:rsidRDefault="00751D57" w:rsidP="00751D57">
            <w:pPr>
              <w:pStyle w:val="NoSpacing"/>
              <w:jc w:val="center"/>
              <w:rPr>
                <w:sz w:val="16"/>
                <w:szCs w:val="16"/>
              </w:rPr>
            </w:pPr>
          </w:p>
        </w:tc>
        <w:tc>
          <w:tcPr>
            <w:tcW w:w="630" w:type="dxa"/>
            <w:vAlign w:val="center"/>
          </w:tcPr>
          <w:p w:rsidR="00751D57" w:rsidRPr="00292C65" w:rsidRDefault="00751D57" w:rsidP="00751D57">
            <w:pPr>
              <w:pStyle w:val="NoSpacing"/>
              <w:jc w:val="center"/>
              <w:rPr>
                <w:sz w:val="16"/>
                <w:szCs w:val="16"/>
              </w:rPr>
            </w:pPr>
          </w:p>
        </w:tc>
        <w:tc>
          <w:tcPr>
            <w:tcW w:w="540" w:type="dxa"/>
          </w:tcPr>
          <w:p w:rsidR="00751D57" w:rsidRPr="00292C65" w:rsidRDefault="00751D57" w:rsidP="00751D57">
            <w:pPr>
              <w:pStyle w:val="NoSpacing"/>
              <w:jc w:val="center"/>
              <w:rPr>
                <w:sz w:val="16"/>
                <w:szCs w:val="16"/>
              </w:rPr>
            </w:pPr>
          </w:p>
        </w:tc>
        <w:tc>
          <w:tcPr>
            <w:tcW w:w="2610" w:type="dxa"/>
          </w:tcPr>
          <w:p w:rsidR="00751D57" w:rsidRPr="00292C65" w:rsidRDefault="00751D57" w:rsidP="00751D57">
            <w:pPr>
              <w:pStyle w:val="NoSpacing"/>
              <w:rPr>
                <w:sz w:val="16"/>
                <w:szCs w:val="16"/>
              </w:rPr>
            </w:pPr>
          </w:p>
        </w:tc>
        <w:tc>
          <w:tcPr>
            <w:tcW w:w="1823" w:type="dxa"/>
          </w:tcPr>
          <w:p w:rsidR="00751D57" w:rsidRPr="00D42DE8" w:rsidRDefault="00751D57" w:rsidP="00751D57">
            <w:pPr>
              <w:pStyle w:val="NoSpacing"/>
              <w:rPr>
                <w:sz w:val="14"/>
                <w:szCs w:val="16"/>
              </w:rPr>
            </w:pPr>
          </w:p>
        </w:tc>
      </w:tr>
      <w:tr w:rsidR="00751D57" w:rsidTr="00D92798">
        <w:tc>
          <w:tcPr>
            <w:tcW w:w="4585" w:type="dxa"/>
          </w:tcPr>
          <w:p w:rsidR="00751D57" w:rsidRPr="00292C65" w:rsidRDefault="00751D57" w:rsidP="00751D57">
            <w:pPr>
              <w:rPr>
                <w:sz w:val="16"/>
                <w:szCs w:val="16"/>
              </w:rPr>
            </w:pPr>
            <w:r>
              <w:rPr>
                <w:sz w:val="16"/>
                <w:szCs w:val="16"/>
              </w:rPr>
              <w:t xml:space="preserve">Choose 2 courses: </w:t>
            </w:r>
            <w:r w:rsidRPr="00B74661">
              <w:rPr>
                <w:sz w:val="16"/>
                <w:szCs w:val="16"/>
              </w:rPr>
              <w:t>DAAC 1100, , DAAC 1140, DAAC 1141</w:t>
            </w:r>
            <w:r>
              <w:rPr>
                <w:sz w:val="16"/>
                <w:szCs w:val="16"/>
              </w:rPr>
              <w:t xml:space="preserve"> </w:t>
            </w:r>
            <w:r w:rsidRPr="00B74661">
              <w:rPr>
                <w:sz w:val="16"/>
                <w:szCs w:val="16"/>
              </w:rPr>
              <w:t>DANC 1100, DANC 1120, DANC 1130, DANC 2230</w:t>
            </w:r>
          </w:p>
        </w:tc>
        <w:tc>
          <w:tcPr>
            <w:tcW w:w="450" w:type="dxa"/>
            <w:vAlign w:val="center"/>
          </w:tcPr>
          <w:p w:rsidR="00751D57" w:rsidRDefault="00751D57" w:rsidP="00751D57">
            <w:pPr>
              <w:pStyle w:val="NoSpacing"/>
              <w:jc w:val="center"/>
              <w:rPr>
                <w:sz w:val="16"/>
                <w:szCs w:val="16"/>
              </w:rPr>
            </w:pPr>
          </w:p>
          <w:p w:rsidR="00751D57" w:rsidRPr="00292C65" w:rsidRDefault="00751D57" w:rsidP="00751D57">
            <w:pPr>
              <w:pStyle w:val="NoSpacing"/>
              <w:jc w:val="center"/>
              <w:rPr>
                <w:sz w:val="16"/>
                <w:szCs w:val="16"/>
              </w:rPr>
            </w:pPr>
            <w:r>
              <w:rPr>
                <w:sz w:val="16"/>
                <w:szCs w:val="16"/>
              </w:rPr>
              <w:t>2</w:t>
            </w:r>
          </w:p>
        </w:tc>
        <w:tc>
          <w:tcPr>
            <w:tcW w:w="540" w:type="dxa"/>
            <w:vAlign w:val="center"/>
          </w:tcPr>
          <w:p w:rsidR="00751D57" w:rsidRDefault="00751D57" w:rsidP="00751D57">
            <w:pPr>
              <w:pStyle w:val="NoSpacing"/>
              <w:jc w:val="center"/>
              <w:rPr>
                <w:sz w:val="16"/>
                <w:szCs w:val="16"/>
              </w:rPr>
            </w:pPr>
          </w:p>
          <w:p w:rsidR="00751D57" w:rsidRPr="00292C65" w:rsidRDefault="00751D57" w:rsidP="00751D57">
            <w:pPr>
              <w:pStyle w:val="NoSpacing"/>
              <w:jc w:val="center"/>
              <w:rPr>
                <w:sz w:val="16"/>
                <w:szCs w:val="16"/>
              </w:rPr>
            </w:pPr>
            <w:r>
              <w:rPr>
                <w:sz w:val="16"/>
                <w:szCs w:val="16"/>
              </w:rPr>
              <w:t>C-</w:t>
            </w:r>
          </w:p>
        </w:tc>
        <w:tc>
          <w:tcPr>
            <w:tcW w:w="630" w:type="dxa"/>
            <w:vAlign w:val="center"/>
          </w:tcPr>
          <w:p w:rsidR="00751D57" w:rsidRPr="00292C65" w:rsidRDefault="00751D57" w:rsidP="00751D57">
            <w:pPr>
              <w:pStyle w:val="NoSpacing"/>
              <w:jc w:val="center"/>
              <w:rPr>
                <w:sz w:val="16"/>
                <w:szCs w:val="16"/>
              </w:rPr>
            </w:pPr>
          </w:p>
        </w:tc>
        <w:tc>
          <w:tcPr>
            <w:tcW w:w="540" w:type="dxa"/>
          </w:tcPr>
          <w:p w:rsidR="00751D57" w:rsidRDefault="00751D57" w:rsidP="00751D57">
            <w:pPr>
              <w:pStyle w:val="NoSpacing"/>
              <w:jc w:val="center"/>
              <w:rPr>
                <w:sz w:val="16"/>
                <w:szCs w:val="16"/>
              </w:rPr>
            </w:pPr>
          </w:p>
          <w:p w:rsidR="00751D57" w:rsidRPr="00292C65" w:rsidRDefault="00751D57" w:rsidP="00751D57">
            <w:pPr>
              <w:pStyle w:val="NoSpacing"/>
              <w:jc w:val="center"/>
              <w:rPr>
                <w:sz w:val="16"/>
                <w:szCs w:val="16"/>
              </w:rPr>
            </w:pPr>
            <w:r>
              <w:rPr>
                <w:sz w:val="16"/>
                <w:szCs w:val="16"/>
              </w:rPr>
              <w:t>F, S</w:t>
            </w:r>
          </w:p>
        </w:tc>
        <w:tc>
          <w:tcPr>
            <w:tcW w:w="2610" w:type="dxa"/>
          </w:tcPr>
          <w:p w:rsidR="00751D57" w:rsidRPr="00292C65" w:rsidRDefault="00751D57" w:rsidP="00751D57">
            <w:pPr>
              <w:pStyle w:val="NoSpacing"/>
              <w:rPr>
                <w:sz w:val="16"/>
                <w:szCs w:val="16"/>
              </w:rPr>
            </w:pPr>
          </w:p>
        </w:tc>
        <w:tc>
          <w:tcPr>
            <w:tcW w:w="1823" w:type="dxa"/>
          </w:tcPr>
          <w:p w:rsidR="00751D57" w:rsidRPr="00D42DE8" w:rsidRDefault="00751D57" w:rsidP="00751D57">
            <w:pPr>
              <w:pStyle w:val="NoSpacing"/>
              <w:rPr>
                <w:sz w:val="14"/>
                <w:szCs w:val="16"/>
              </w:rPr>
            </w:pPr>
          </w:p>
        </w:tc>
      </w:tr>
      <w:tr w:rsidR="00751D57" w:rsidTr="00D92798">
        <w:tc>
          <w:tcPr>
            <w:tcW w:w="4585" w:type="dxa"/>
          </w:tcPr>
          <w:p w:rsidR="00751D57" w:rsidRPr="00292C65" w:rsidRDefault="00751D57" w:rsidP="00751D57">
            <w:pPr>
              <w:rPr>
                <w:sz w:val="16"/>
                <w:szCs w:val="16"/>
              </w:rPr>
            </w:pPr>
            <w:r>
              <w:rPr>
                <w:sz w:val="16"/>
                <w:szCs w:val="16"/>
              </w:rPr>
              <w:t xml:space="preserve">Select 1 not already taken: </w:t>
            </w:r>
            <w:r w:rsidRPr="00514BF8">
              <w:rPr>
                <w:sz w:val="16"/>
                <w:szCs w:val="16"/>
              </w:rPr>
              <w:t xml:space="preserve">THEA 4419, THEA 4420, THEA </w:t>
            </w:r>
            <w:r>
              <w:rPr>
                <w:sz w:val="16"/>
                <w:szCs w:val="16"/>
              </w:rPr>
              <w:t>4</w:t>
            </w:r>
            <w:r w:rsidRPr="00514BF8">
              <w:rPr>
                <w:sz w:val="16"/>
                <w:szCs w:val="16"/>
              </w:rPr>
              <w:t>470</w:t>
            </w:r>
          </w:p>
        </w:tc>
        <w:tc>
          <w:tcPr>
            <w:tcW w:w="450" w:type="dxa"/>
            <w:vAlign w:val="center"/>
          </w:tcPr>
          <w:p w:rsidR="00751D57" w:rsidRPr="00292C65" w:rsidRDefault="00751D57" w:rsidP="00751D57">
            <w:pPr>
              <w:pStyle w:val="NoSpacing"/>
              <w:jc w:val="center"/>
              <w:rPr>
                <w:sz w:val="16"/>
                <w:szCs w:val="16"/>
              </w:rPr>
            </w:pPr>
            <w:r>
              <w:rPr>
                <w:sz w:val="16"/>
                <w:szCs w:val="16"/>
              </w:rPr>
              <w:t>3</w:t>
            </w:r>
          </w:p>
        </w:tc>
        <w:tc>
          <w:tcPr>
            <w:tcW w:w="540" w:type="dxa"/>
            <w:vAlign w:val="center"/>
          </w:tcPr>
          <w:p w:rsidR="00751D57" w:rsidRPr="00292C65" w:rsidRDefault="00751D57" w:rsidP="00751D57">
            <w:pPr>
              <w:pStyle w:val="NoSpacing"/>
              <w:jc w:val="center"/>
              <w:rPr>
                <w:sz w:val="16"/>
                <w:szCs w:val="16"/>
              </w:rPr>
            </w:pPr>
            <w:r>
              <w:rPr>
                <w:sz w:val="16"/>
                <w:szCs w:val="16"/>
              </w:rPr>
              <w:t>C-</w:t>
            </w:r>
          </w:p>
        </w:tc>
        <w:tc>
          <w:tcPr>
            <w:tcW w:w="630" w:type="dxa"/>
            <w:vAlign w:val="center"/>
          </w:tcPr>
          <w:p w:rsidR="00751D57" w:rsidRPr="00292C65" w:rsidRDefault="00751D57" w:rsidP="00751D57">
            <w:pPr>
              <w:pStyle w:val="NoSpacing"/>
              <w:jc w:val="center"/>
              <w:rPr>
                <w:sz w:val="16"/>
                <w:szCs w:val="16"/>
              </w:rPr>
            </w:pPr>
            <w:r>
              <w:rPr>
                <w:sz w:val="16"/>
                <w:szCs w:val="16"/>
              </w:rPr>
              <w:t>U</w:t>
            </w:r>
            <w:r w:rsidR="00AF1CBB">
              <w:rPr>
                <w:sz w:val="16"/>
                <w:szCs w:val="16"/>
              </w:rPr>
              <w:t>M</w:t>
            </w:r>
          </w:p>
        </w:tc>
        <w:tc>
          <w:tcPr>
            <w:tcW w:w="540" w:type="dxa"/>
          </w:tcPr>
          <w:p w:rsidR="00751D57" w:rsidRPr="00292C65" w:rsidRDefault="00751D57" w:rsidP="00751D57">
            <w:pPr>
              <w:pStyle w:val="NoSpacing"/>
              <w:jc w:val="center"/>
              <w:rPr>
                <w:sz w:val="16"/>
                <w:szCs w:val="16"/>
              </w:rPr>
            </w:pPr>
          </w:p>
        </w:tc>
        <w:tc>
          <w:tcPr>
            <w:tcW w:w="2610" w:type="dxa"/>
          </w:tcPr>
          <w:p w:rsidR="00751D57" w:rsidRPr="00292C65" w:rsidRDefault="00751D57" w:rsidP="00751D57">
            <w:pPr>
              <w:pStyle w:val="NoSpacing"/>
              <w:rPr>
                <w:sz w:val="16"/>
                <w:szCs w:val="16"/>
              </w:rPr>
            </w:pPr>
          </w:p>
        </w:tc>
        <w:tc>
          <w:tcPr>
            <w:tcW w:w="1823" w:type="dxa"/>
          </w:tcPr>
          <w:p w:rsidR="00751D57" w:rsidRPr="00D42DE8" w:rsidRDefault="00751D57" w:rsidP="00751D57">
            <w:pPr>
              <w:pStyle w:val="NoSpacing"/>
              <w:rPr>
                <w:sz w:val="14"/>
                <w:szCs w:val="16"/>
              </w:rPr>
            </w:pPr>
          </w:p>
        </w:tc>
      </w:tr>
      <w:tr w:rsidR="00751D57" w:rsidTr="00D92798">
        <w:tc>
          <w:tcPr>
            <w:tcW w:w="4585" w:type="dxa"/>
          </w:tcPr>
          <w:p w:rsidR="00751D57" w:rsidRDefault="00751D57" w:rsidP="00751D57">
            <w:pPr>
              <w:rPr>
                <w:sz w:val="16"/>
                <w:szCs w:val="16"/>
              </w:rPr>
            </w:pPr>
            <w:r>
              <w:rPr>
                <w:sz w:val="16"/>
                <w:szCs w:val="16"/>
              </w:rPr>
              <w:t>GE Objective 5 with lab</w:t>
            </w:r>
          </w:p>
        </w:tc>
        <w:tc>
          <w:tcPr>
            <w:tcW w:w="450" w:type="dxa"/>
            <w:vAlign w:val="center"/>
          </w:tcPr>
          <w:p w:rsidR="00751D57" w:rsidRDefault="00751D57" w:rsidP="00751D57">
            <w:pPr>
              <w:pStyle w:val="NoSpacing"/>
              <w:jc w:val="center"/>
              <w:rPr>
                <w:sz w:val="16"/>
                <w:szCs w:val="16"/>
              </w:rPr>
            </w:pPr>
            <w:r>
              <w:rPr>
                <w:sz w:val="16"/>
                <w:szCs w:val="16"/>
              </w:rPr>
              <w:t>4</w:t>
            </w:r>
          </w:p>
        </w:tc>
        <w:tc>
          <w:tcPr>
            <w:tcW w:w="540" w:type="dxa"/>
            <w:vAlign w:val="center"/>
          </w:tcPr>
          <w:p w:rsidR="00751D57" w:rsidRDefault="00751D57" w:rsidP="00751D57">
            <w:pPr>
              <w:pStyle w:val="NoSpacing"/>
              <w:jc w:val="center"/>
              <w:rPr>
                <w:sz w:val="16"/>
                <w:szCs w:val="16"/>
              </w:rPr>
            </w:pPr>
          </w:p>
        </w:tc>
        <w:tc>
          <w:tcPr>
            <w:tcW w:w="630" w:type="dxa"/>
            <w:vAlign w:val="center"/>
          </w:tcPr>
          <w:p w:rsidR="00751D57" w:rsidRDefault="00751D57" w:rsidP="00751D57">
            <w:pPr>
              <w:pStyle w:val="NoSpacing"/>
              <w:jc w:val="center"/>
              <w:rPr>
                <w:sz w:val="16"/>
                <w:szCs w:val="16"/>
              </w:rPr>
            </w:pPr>
            <w:r>
              <w:rPr>
                <w:sz w:val="16"/>
                <w:szCs w:val="16"/>
              </w:rPr>
              <w:t>GE</w:t>
            </w:r>
          </w:p>
        </w:tc>
        <w:tc>
          <w:tcPr>
            <w:tcW w:w="540" w:type="dxa"/>
          </w:tcPr>
          <w:p w:rsidR="00751D57" w:rsidRPr="00292C65" w:rsidRDefault="00751D57" w:rsidP="00751D57">
            <w:pPr>
              <w:pStyle w:val="NoSpacing"/>
              <w:jc w:val="center"/>
              <w:rPr>
                <w:sz w:val="16"/>
                <w:szCs w:val="16"/>
              </w:rPr>
            </w:pPr>
          </w:p>
        </w:tc>
        <w:tc>
          <w:tcPr>
            <w:tcW w:w="2610" w:type="dxa"/>
          </w:tcPr>
          <w:p w:rsidR="00751D57" w:rsidRPr="00292C65" w:rsidRDefault="00751D57" w:rsidP="00751D57">
            <w:pPr>
              <w:pStyle w:val="NoSpacing"/>
              <w:rPr>
                <w:sz w:val="16"/>
                <w:szCs w:val="16"/>
              </w:rPr>
            </w:pPr>
          </w:p>
        </w:tc>
        <w:tc>
          <w:tcPr>
            <w:tcW w:w="1823" w:type="dxa"/>
          </w:tcPr>
          <w:p w:rsidR="00751D57" w:rsidRPr="00D42DE8" w:rsidRDefault="00751D57" w:rsidP="00751D57">
            <w:pPr>
              <w:pStyle w:val="NoSpacing"/>
              <w:rPr>
                <w:sz w:val="14"/>
                <w:szCs w:val="16"/>
              </w:rPr>
            </w:pPr>
          </w:p>
        </w:tc>
      </w:tr>
      <w:tr w:rsidR="00751D57" w:rsidTr="00D92798">
        <w:tc>
          <w:tcPr>
            <w:tcW w:w="4585" w:type="dxa"/>
            <w:shd w:val="clear" w:color="auto" w:fill="F2F2F2" w:themeFill="background1" w:themeFillShade="F2"/>
          </w:tcPr>
          <w:p w:rsidR="00751D57" w:rsidRPr="00292C65" w:rsidRDefault="00751D57" w:rsidP="00751D57">
            <w:pPr>
              <w:rPr>
                <w:sz w:val="16"/>
                <w:szCs w:val="16"/>
              </w:rPr>
            </w:pPr>
            <w:r>
              <w:rPr>
                <w:sz w:val="16"/>
                <w:szCs w:val="16"/>
              </w:rPr>
              <w:t xml:space="preserve">                                                                                             Total</w:t>
            </w:r>
          </w:p>
        </w:tc>
        <w:tc>
          <w:tcPr>
            <w:tcW w:w="450" w:type="dxa"/>
            <w:shd w:val="clear" w:color="auto" w:fill="F2F2F2" w:themeFill="background1" w:themeFillShade="F2"/>
            <w:vAlign w:val="center"/>
          </w:tcPr>
          <w:p w:rsidR="00751D57" w:rsidRPr="00292C65" w:rsidRDefault="00751D57" w:rsidP="00751D57">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751D57" w:rsidRPr="00292C65" w:rsidRDefault="00751D57" w:rsidP="00751D57">
            <w:pPr>
              <w:pStyle w:val="NoSpacing"/>
              <w:jc w:val="center"/>
              <w:rPr>
                <w:sz w:val="16"/>
                <w:szCs w:val="16"/>
              </w:rPr>
            </w:pPr>
          </w:p>
        </w:tc>
        <w:tc>
          <w:tcPr>
            <w:tcW w:w="630" w:type="dxa"/>
            <w:shd w:val="clear" w:color="auto" w:fill="F2F2F2" w:themeFill="background1" w:themeFillShade="F2"/>
            <w:vAlign w:val="center"/>
          </w:tcPr>
          <w:p w:rsidR="00751D57" w:rsidRPr="00292C65" w:rsidRDefault="00751D57" w:rsidP="00751D57">
            <w:pPr>
              <w:pStyle w:val="NoSpacing"/>
              <w:jc w:val="center"/>
              <w:rPr>
                <w:sz w:val="16"/>
                <w:szCs w:val="16"/>
              </w:rPr>
            </w:pPr>
          </w:p>
        </w:tc>
        <w:tc>
          <w:tcPr>
            <w:tcW w:w="540" w:type="dxa"/>
            <w:shd w:val="clear" w:color="auto" w:fill="F2F2F2" w:themeFill="background1" w:themeFillShade="F2"/>
          </w:tcPr>
          <w:p w:rsidR="00751D57" w:rsidRPr="00292C65" w:rsidRDefault="00751D57" w:rsidP="00751D57">
            <w:pPr>
              <w:pStyle w:val="NoSpacing"/>
              <w:jc w:val="center"/>
              <w:rPr>
                <w:sz w:val="16"/>
                <w:szCs w:val="16"/>
              </w:rPr>
            </w:pPr>
          </w:p>
        </w:tc>
        <w:tc>
          <w:tcPr>
            <w:tcW w:w="2610" w:type="dxa"/>
            <w:shd w:val="clear" w:color="auto" w:fill="F2F2F2" w:themeFill="background1" w:themeFillShade="F2"/>
          </w:tcPr>
          <w:p w:rsidR="00751D57" w:rsidRPr="00D42DE8" w:rsidRDefault="00751D57" w:rsidP="00751D57">
            <w:pPr>
              <w:pStyle w:val="NoSpacing"/>
              <w:rPr>
                <w:sz w:val="14"/>
                <w:szCs w:val="16"/>
              </w:rPr>
            </w:pPr>
          </w:p>
        </w:tc>
        <w:tc>
          <w:tcPr>
            <w:tcW w:w="1823" w:type="dxa"/>
            <w:shd w:val="clear" w:color="auto" w:fill="F2F2F2" w:themeFill="background1" w:themeFillShade="F2"/>
          </w:tcPr>
          <w:p w:rsidR="00751D57" w:rsidRPr="00D42DE8" w:rsidRDefault="00751D57" w:rsidP="00751D57">
            <w:pPr>
              <w:pStyle w:val="NoSpacing"/>
              <w:rPr>
                <w:sz w:val="14"/>
                <w:szCs w:val="16"/>
              </w:rPr>
            </w:pPr>
          </w:p>
        </w:tc>
      </w:tr>
      <w:tr w:rsidR="00751D57" w:rsidTr="00D92798">
        <w:tc>
          <w:tcPr>
            <w:tcW w:w="4585" w:type="dxa"/>
            <w:shd w:val="clear" w:color="auto" w:fill="D9D9D9" w:themeFill="background1" w:themeFillShade="D9"/>
          </w:tcPr>
          <w:p w:rsidR="00751D57" w:rsidRPr="00292C65" w:rsidRDefault="00751D57" w:rsidP="00751D57">
            <w:pPr>
              <w:rPr>
                <w:sz w:val="16"/>
                <w:szCs w:val="16"/>
              </w:rPr>
            </w:pPr>
            <w:r>
              <w:rPr>
                <w:sz w:val="16"/>
                <w:szCs w:val="16"/>
              </w:rPr>
              <w:t>Semester Five</w:t>
            </w:r>
          </w:p>
        </w:tc>
        <w:tc>
          <w:tcPr>
            <w:tcW w:w="450" w:type="dxa"/>
            <w:shd w:val="clear" w:color="auto" w:fill="D9D9D9" w:themeFill="background1" w:themeFillShade="D9"/>
          </w:tcPr>
          <w:p w:rsidR="00751D57" w:rsidRPr="00292C65" w:rsidRDefault="00751D57" w:rsidP="00751D57">
            <w:pPr>
              <w:pStyle w:val="NoSpacing"/>
              <w:jc w:val="center"/>
              <w:rPr>
                <w:sz w:val="16"/>
                <w:szCs w:val="16"/>
              </w:rPr>
            </w:pPr>
          </w:p>
        </w:tc>
        <w:tc>
          <w:tcPr>
            <w:tcW w:w="540" w:type="dxa"/>
            <w:shd w:val="clear" w:color="auto" w:fill="D9D9D9" w:themeFill="background1" w:themeFillShade="D9"/>
          </w:tcPr>
          <w:p w:rsidR="00751D57" w:rsidRPr="00292C65" w:rsidRDefault="00751D57" w:rsidP="00751D57">
            <w:pPr>
              <w:pStyle w:val="NoSpacing"/>
              <w:jc w:val="center"/>
              <w:rPr>
                <w:sz w:val="16"/>
                <w:szCs w:val="16"/>
              </w:rPr>
            </w:pPr>
          </w:p>
        </w:tc>
        <w:tc>
          <w:tcPr>
            <w:tcW w:w="630" w:type="dxa"/>
            <w:shd w:val="clear" w:color="auto" w:fill="D9D9D9" w:themeFill="background1" w:themeFillShade="D9"/>
          </w:tcPr>
          <w:p w:rsidR="00751D57" w:rsidRPr="00292C65" w:rsidRDefault="00751D57" w:rsidP="00751D57">
            <w:pPr>
              <w:pStyle w:val="NoSpacing"/>
              <w:jc w:val="center"/>
              <w:rPr>
                <w:sz w:val="16"/>
                <w:szCs w:val="16"/>
              </w:rPr>
            </w:pPr>
          </w:p>
        </w:tc>
        <w:tc>
          <w:tcPr>
            <w:tcW w:w="540" w:type="dxa"/>
            <w:shd w:val="clear" w:color="auto" w:fill="D9D9D9" w:themeFill="background1" w:themeFillShade="D9"/>
          </w:tcPr>
          <w:p w:rsidR="00751D57" w:rsidRPr="00292C65" w:rsidRDefault="00751D57" w:rsidP="00751D57">
            <w:pPr>
              <w:pStyle w:val="NoSpacing"/>
              <w:jc w:val="center"/>
              <w:rPr>
                <w:sz w:val="16"/>
                <w:szCs w:val="16"/>
              </w:rPr>
            </w:pPr>
          </w:p>
        </w:tc>
        <w:tc>
          <w:tcPr>
            <w:tcW w:w="2610" w:type="dxa"/>
            <w:shd w:val="clear" w:color="auto" w:fill="D9D9D9" w:themeFill="background1" w:themeFillShade="D9"/>
          </w:tcPr>
          <w:p w:rsidR="00751D57" w:rsidRPr="00292C65" w:rsidRDefault="00751D57" w:rsidP="00751D57">
            <w:pPr>
              <w:pStyle w:val="NoSpacing"/>
              <w:rPr>
                <w:sz w:val="16"/>
                <w:szCs w:val="16"/>
              </w:rPr>
            </w:pPr>
          </w:p>
        </w:tc>
        <w:tc>
          <w:tcPr>
            <w:tcW w:w="1823" w:type="dxa"/>
            <w:shd w:val="clear" w:color="auto" w:fill="D9D9D9" w:themeFill="background1" w:themeFillShade="D9"/>
          </w:tcPr>
          <w:p w:rsidR="00751D57" w:rsidRPr="00292C65" w:rsidRDefault="00751D57" w:rsidP="00751D57">
            <w:pPr>
              <w:pStyle w:val="NoSpacing"/>
              <w:rPr>
                <w:sz w:val="16"/>
                <w:szCs w:val="16"/>
              </w:rPr>
            </w:pPr>
          </w:p>
        </w:tc>
      </w:tr>
      <w:tr w:rsidR="00751D57" w:rsidTr="00D92798">
        <w:tc>
          <w:tcPr>
            <w:tcW w:w="4585" w:type="dxa"/>
            <w:shd w:val="clear" w:color="auto" w:fill="FFFFFF" w:themeFill="background1"/>
            <w:vAlign w:val="bottom"/>
          </w:tcPr>
          <w:p w:rsidR="00751D57" w:rsidRPr="00BA2629" w:rsidRDefault="00751D57" w:rsidP="00751D57">
            <w:pPr>
              <w:rPr>
                <w:rFonts w:ascii="Calibri" w:hAnsi="Calibri"/>
                <w:color w:val="000000"/>
                <w:sz w:val="16"/>
                <w:szCs w:val="16"/>
              </w:rPr>
            </w:pPr>
            <w:r>
              <w:rPr>
                <w:rFonts w:ascii="Calibri" w:hAnsi="Calibri"/>
                <w:color w:val="000000"/>
                <w:sz w:val="16"/>
                <w:szCs w:val="16"/>
              </w:rPr>
              <w:t>THEA 1107: Theatre and Dance Showcase</w:t>
            </w:r>
          </w:p>
        </w:tc>
        <w:tc>
          <w:tcPr>
            <w:tcW w:w="450" w:type="dxa"/>
            <w:shd w:val="clear" w:color="auto" w:fill="FFFFFF" w:themeFill="background1"/>
          </w:tcPr>
          <w:p w:rsidR="00751D57" w:rsidRPr="00E67D37" w:rsidRDefault="00751D57" w:rsidP="00751D57">
            <w:pPr>
              <w:pStyle w:val="NoSpacing"/>
              <w:jc w:val="center"/>
              <w:rPr>
                <w:sz w:val="16"/>
                <w:szCs w:val="16"/>
              </w:rPr>
            </w:pPr>
            <w:r>
              <w:rPr>
                <w:sz w:val="16"/>
                <w:szCs w:val="16"/>
              </w:rPr>
              <w:t>0</w:t>
            </w:r>
          </w:p>
        </w:tc>
        <w:tc>
          <w:tcPr>
            <w:tcW w:w="540" w:type="dxa"/>
            <w:shd w:val="clear" w:color="auto" w:fill="FFFFFF" w:themeFill="background1"/>
          </w:tcPr>
          <w:p w:rsidR="00751D57" w:rsidRPr="00E67D37" w:rsidRDefault="00751D57" w:rsidP="00751D57">
            <w:pPr>
              <w:pStyle w:val="NoSpacing"/>
              <w:jc w:val="center"/>
              <w:rPr>
                <w:sz w:val="16"/>
                <w:szCs w:val="16"/>
              </w:rPr>
            </w:pPr>
            <w:r>
              <w:rPr>
                <w:sz w:val="16"/>
                <w:szCs w:val="16"/>
              </w:rPr>
              <w:t>S</w:t>
            </w:r>
          </w:p>
        </w:tc>
        <w:tc>
          <w:tcPr>
            <w:tcW w:w="630" w:type="dxa"/>
            <w:shd w:val="clear" w:color="auto" w:fill="FFFFFF" w:themeFill="background1"/>
          </w:tcPr>
          <w:p w:rsidR="00751D57" w:rsidRPr="00E67D37" w:rsidRDefault="00751D57" w:rsidP="00751D57">
            <w:pPr>
              <w:pStyle w:val="NoSpacing"/>
              <w:jc w:val="center"/>
              <w:rPr>
                <w:sz w:val="16"/>
                <w:szCs w:val="16"/>
              </w:rPr>
            </w:pPr>
          </w:p>
        </w:tc>
        <w:tc>
          <w:tcPr>
            <w:tcW w:w="540" w:type="dxa"/>
            <w:shd w:val="clear" w:color="auto" w:fill="FFFFFF" w:themeFill="background1"/>
          </w:tcPr>
          <w:p w:rsidR="00751D57" w:rsidRPr="00E67D37" w:rsidRDefault="00751D57" w:rsidP="00751D57">
            <w:pPr>
              <w:pStyle w:val="NoSpacing"/>
              <w:jc w:val="center"/>
              <w:rPr>
                <w:sz w:val="16"/>
                <w:szCs w:val="16"/>
              </w:rPr>
            </w:pPr>
            <w:r>
              <w:rPr>
                <w:sz w:val="16"/>
                <w:szCs w:val="16"/>
              </w:rPr>
              <w:t>F, S</w:t>
            </w:r>
          </w:p>
        </w:tc>
        <w:tc>
          <w:tcPr>
            <w:tcW w:w="2610" w:type="dxa"/>
            <w:shd w:val="clear" w:color="auto" w:fill="FFFFFF" w:themeFill="background1"/>
          </w:tcPr>
          <w:p w:rsidR="00751D57" w:rsidRPr="00E67D37" w:rsidRDefault="00751D57" w:rsidP="00751D57">
            <w:pPr>
              <w:pStyle w:val="NoSpacing"/>
              <w:rPr>
                <w:sz w:val="16"/>
                <w:szCs w:val="16"/>
              </w:rPr>
            </w:pPr>
          </w:p>
        </w:tc>
        <w:tc>
          <w:tcPr>
            <w:tcW w:w="1823" w:type="dxa"/>
            <w:shd w:val="clear" w:color="auto" w:fill="FFFFFF" w:themeFill="background1"/>
          </w:tcPr>
          <w:p w:rsidR="00751D57" w:rsidRPr="00194BA6" w:rsidRDefault="00751D57" w:rsidP="00751D57">
            <w:pPr>
              <w:rPr>
                <w:sz w:val="16"/>
                <w:szCs w:val="16"/>
              </w:rPr>
            </w:pPr>
          </w:p>
        </w:tc>
      </w:tr>
      <w:tr w:rsidR="00751D57" w:rsidTr="00D92798">
        <w:tc>
          <w:tcPr>
            <w:tcW w:w="4585" w:type="dxa"/>
            <w:shd w:val="clear" w:color="auto" w:fill="FFFFFF" w:themeFill="background1"/>
            <w:vAlign w:val="bottom"/>
          </w:tcPr>
          <w:p w:rsidR="00751D57" w:rsidRPr="00BA2629" w:rsidRDefault="00751D57" w:rsidP="00751D57">
            <w:pPr>
              <w:rPr>
                <w:rFonts w:ascii="Calibri" w:hAnsi="Calibri"/>
                <w:color w:val="000000"/>
                <w:sz w:val="16"/>
                <w:szCs w:val="16"/>
              </w:rPr>
            </w:pPr>
            <w:r>
              <w:rPr>
                <w:rFonts w:ascii="Calibri" w:hAnsi="Calibri"/>
                <w:color w:val="000000"/>
                <w:sz w:val="16"/>
                <w:szCs w:val="16"/>
              </w:rPr>
              <w:t>THEA 4455: Beginning Stage Direction</w:t>
            </w:r>
          </w:p>
        </w:tc>
        <w:tc>
          <w:tcPr>
            <w:tcW w:w="450" w:type="dxa"/>
            <w:shd w:val="clear" w:color="auto" w:fill="FFFFFF" w:themeFill="background1"/>
            <w:vAlign w:val="center"/>
          </w:tcPr>
          <w:p w:rsidR="00751D57" w:rsidRPr="00E67D37" w:rsidRDefault="00751D57" w:rsidP="00751D57">
            <w:pPr>
              <w:pStyle w:val="NoSpacing"/>
              <w:jc w:val="center"/>
              <w:rPr>
                <w:sz w:val="16"/>
                <w:szCs w:val="16"/>
              </w:rPr>
            </w:pPr>
            <w:r>
              <w:rPr>
                <w:sz w:val="16"/>
                <w:szCs w:val="16"/>
              </w:rPr>
              <w:t>3</w:t>
            </w:r>
          </w:p>
        </w:tc>
        <w:tc>
          <w:tcPr>
            <w:tcW w:w="540" w:type="dxa"/>
            <w:shd w:val="clear" w:color="auto" w:fill="FFFFFF" w:themeFill="background1"/>
            <w:vAlign w:val="center"/>
          </w:tcPr>
          <w:p w:rsidR="00751D57" w:rsidRPr="00E67D37" w:rsidRDefault="00751D57" w:rsidP="00751D57">
            <w:pPr>
              <w:pStyle w:val="NoSpacing"/>
              <w:jc w:val="center"/>
              <w:rPr>
                <w:sz w:val="16"/>
                <w:szCs w:val="16"/>
              </w:rPr>
            </w:pPr>
            <w:r>
              <w:rPr>
                <w:sz w:val="16"/>
                <w:szCs w:val="16"/>
              </w:rPr>
              <w:t>C-</w:t>
            </w:r>
          </w:p>
        </w:tc>
        <w:tc>
          <w:tcPr>
            <w:tcW w:w="630" w:type="dxa"/>
            <w:shd w:val="clear" w:color="auto" w:fill="FFFFFF" w:themeFill="background1"/>
          </w:tcPr>
          <w:p w:rsidR="00751D57" w:rsidRPr="00E67D37" w:rsidRDefault="00751D57" w:rsidP="00751D57">
            <w:pPr>
              <w:pStyle w:val="NoSpacing"/>
              <w:jc w:val="center"/>
              <w:rPr>
                <w:sz w:val="16"/>
                <w:szCs w:val="16"/>
              </w:rPr>
            </w:pPr>
            <w:r>
              <w:rPr>
                <w:sz w:val="16"/>
                <w:szCs w:val="16"/>
              </w:rPr>
              <w:t>U</w:t>
            </w:r>
            <w:r w:rsidR="00AF1CBB">
              <w:rPr>
                <w:sz w:val="16"/>
                <w:szCs w:val="16"/>
              </w:rPr>
              <w:t>M</w:t>
            </w:r>
          </w:p>
        </w:tc>
        <w:tc>
          <w:tcPr>
            <w:tcW w:w="540" w:type="dxa"/>
            <w:shd w:val="clear" w:color="auto" w:fill="FFFFFF" w:themeFill="background1"/>
          </w:tcPr>
          <w:p w:rsidR="00751D57" w:rsidRPr="00E67D37" w:rsidRDefault="00751D57" w:rsidP="00751D57">
            <w:pPr>
              <w:pStyle w:val="NoSpacing"/>
              <w:jc w:val="center"/>
              <w:rPr>
                <w:sz w:val="16"/>
                <w:szCs w:val="16"/>
              </w:rPr>
            </w:pPr>
            <w:r>
              <w:rPr>
                <w:sz w:val="16"/>
                <w:szCs w:val="16"/>
              </w:rPr>
              <w:t>F</w:t>
            </w:r>
          </w:p>
        </w:tc>
        <w:tc>
          <w:tcPr>
            <w:tcW w:w="2610" w:type="dxa"/>
            <w:shd w:val="clear" w:color="auto" w:fill="FFFFFF" w:themeFill="background1"/>
          </w:tcPr>
          <w:p w:rsidR="00751D57" w:rsidRPr="00E67D37" w:rsidRDefault="00751D57" w:rsidP="00751D57">
            <w:pPr>
              <w:pStyle w:val="NoSpacing"/>
              <w:rPr>
                <w:sz w:val="16"/>
                <w:szCs w:val="16"/>
              </w:rPr>
            </w:pPr>
            <w:r>
              <w:rPr>
                <w:sz w:val="16"/>
                <w:szCs w:val="16"/>
              </w:rPr>
              <w:t>THEA 1111, THEA 2251, THEA 2252</w:t>
            </w:r>
          </w:p>
        </w:tc>
        <w:tc>
          <w:tcPr>
            <w:tcW w:w="1823" w:type="dxa"/>
            <w:shd w:val="clear" w:color="auto" w:fill="FFFFFF" w:themeFill="background1"/>
          </w:tcPr>
          <w:p w:rsidR="00751D57" w:rsidRPr="00E67D37" w:rsidRDefault="00751D57" w:rsidP="00751D57">
            <w:pPr>
              <w:pStyle w:val="NoSpacing"/>
              <w:rPr>
                <w:sz w:val="16"/>
                <w:szCs w:val="16"/>
              </w:rPr>
            </w:pPr>
          </w:p>
        </w:tc>
      </w:tr>
      <w:tr w:rsidR="00751D57" w:rsidTr="00D92798">
        <w:tc>
          <w:tcPr>
            <w:tcW w:w="4585" w:type="dxa"/>
            <w:vAlign w:val="bottom"/>
          </w:tcPr>
          <w:p w:rsidR="00751D57" w:rsidRPr="00BA2629" w:rsidRDefault="00751D57" w:rsidP="00751D57">
            <w:pPr>
              <w:rPr>
                <w:rFonts w:ascii="Calibri" w:hAnsi="Calibri"/>
                <w:sz w:val="16"/>
                <w:szCs w:val="16"/>
              </w:rPr>
            </w:pPr>
            <w:r w:rsidRPr="000873BC">
              <w:rPr>
                <w:sz w:val="16"/>
                <w:szCs w:val="16"/>
              </w:rPr>
              <w:t>DANC 1110: Elements of Movement</w:t>
            </w:r>
          </w:p>
        </w:tc>
        <w:tc>
          <w:tcPr>
            <w:tcW w:w="450" w:type="dxa"/>
            <w:vAlign w:val="center"/>
          </w:tcPr>
          <w:p w:rsidR="00751D57" w:rsidRPr="00E67D37" w:rsidRDefault="00751D57" w:rsidP="00751D57">
            <w:pPr>
              <w:pStyle w:val="NoSpacing"/>
              <w:jc w:val="center"/>
              <w:rPr>
                <w:sz w:val="16"/>
                <w:szCs w:val="16"/>
              </w:rPr>
            </w:pPr>
            <w:r>
              <w:rPr>
                <w:sz w:val="16"/>
                <w:szCs w:val="16"/>
              </w:rPr>
              <w:t>2</w:t>
            </w:r>
          </w:p>
        </w:tc>
        <w:tc>
          <w:tcPr>
            <w:tcW w:w="540" w:type="dxa"/>
            <w:vAlign w:val="center"/>
          </w:tcPr>
          <w:p w:rsidR="00751D57" w:rsidRPr="00E67D37" w:rsidRDefault="00751D57" w:rsidP="00751D57">
            <w:pPr>
              <w:pStyle w:val="NoSpacing"/>
              <w:jc w:val="center"/>
              <w:rPr>
                <w:sz w:val="16"/>
                <w:szCs w:val="16"/>
              </w:rPr>
            </w:pPr>
            <w:r>
              <w:rPr>
                <w:sz w:val="16"/>
                <w:szCs w:val="16"/>
              </w:rPr>
              <w:t>C-</w:t>
            </w:r>
          </w:p>
        </w:tc>
        <w:tc>
          <w:tcPr>
            <w:tcW w:w="630" w:type="dxa"/>
          </w:tcPr>
          <w:p w:rsidR="00751D57" w:rsidRPr="00E67D37" w:rsidRDefault="00751D57" w:rsidP="00751D57">
            <w:pPr>
              <w:pStyle w:val="NoSpacing"/>
              <w:jc w:val="center"/>
              <w:rPr>
                <w:sz w:val="16"/>
                <w:szCs w:val="16"/>
              </w:rPr>
            </w:pPr>
          </w:p>
        </w:tc>
        <w:tc>
          <w:tcPr>
            <w:tcW w:w="540" w:type="dxa"/>
          </w:tcPr>
          <w:p w:rsidR="00751D57" w:rsidRPr="00E67D37" w:rsidRDefault="00751D57" w:rsidP="00751D57">
            <w:pPr>
              <w:pStyle w:val="NoSpacing"/>
              <w:jc w:val="center"/>
              <w:rPr>
                <w:sz w:val="16"/>
                <w:szCs w:val="16"/>
              </w:rPr>
            </w:pPr>
            <w:r>
              <w:rPr>
                <w:sz w:val="16"/>
                <w:szCs w:val="16"/>
              </w:rPr>
              <w:t>F</w:t>
            </w:r>
          </w:p>
        </w:tc>
        <w:tc>
          <w:tcPr>
            <w:tcW w:w="2610" w:type="dxa"/>
          </w:tcPr>
          <w:p w:rsidR="00751D57" w:rsidRPr="00E67D37" w:rsidRDefault="00751D57" w:rsidP="00751D57">
            <w:pPr>
              <w:pStyle w:val="NoSpacing"/>
              <w:rPr>
                <w:sz w:val="16"/>
                <w:szCs w:val="16"/>
              </w:rPr>
            </w:pPr>
          </w:p>
        </w:tc>
        <w:tc>
          <w:tcPr>
            <w:tcW w:w="1823" w:type="dxa"/>
          </w:tcPr>
          <w:p w:rsidR="00751D57" w:rsidRPr="00E67D37" w:rsidRDefault="00751D57" w:rsidP="00751D57">
            <w:pPr>
              <w:pStyle w:val="NoSpacing"/>
              <w:rPr>
                <w:sz w:val="16"/>
                <w:szCs w:val="16"/>
              </w:rPr>
            </w:pPr>
          </w:p>
        </w:tc>
      </w:tr>
      <w:tr w:rsidR="00751D57" w:rsidTr="00D92798">
        <w:tc>
          <w:tcPr>
            <w:tcW w:w="4585" w:type="dxa"/>
            <w:vAlign w:val="bottom"/>
          </w:tcPr>
          <w:p w:rsidR="00751D57" w:rsidRPr="00BA2629" w:rsidRDefault="00751D57" w:rsidP="00751D57">
            <w:pPr>
              <w:rPr>
                <w:rFonts w:ascii="Calibri" w:hAnsi="Calibri"/>
                <w:color w:val="000000"/>
                <w:sz w:val="16"/>
                <w:szCs w:val="16"/>
              </w:rPr>
            </w:pPr>
            <w:r>
              <w:rPr>
                <w:rFonts w:ascii="Calibri" w:hAnsi="Calibri"/>
                <w:color w:val="000000"/>
                <w:sz w:val="16"/>
                <w:szCs w:val="16"/>
              </w:rPr>
              <w:t>THEA Upper Division Electives</w:t>
            </w:r>
          </w:p>
        </w:tc>
        <w:tc>
          <w:tcPr>
            <w:tcW w:w="450" w:type="dxa"/>
            <w:vAlign w:val="center"/>
          </w:tcPr>
          <w:p w:rsidR="00751D57" w:rsidRPr="00E67D37" w:rsidRDefault="00751D57" w:rsidP="00751D57">
            <w:pPr>
              <w:pStyle w:val="NoSpacing"/>
              <w:jc w:val="center"/>
              <w:rPr>
                <w:sz w:val="16"/>
                <w:szCs w:val="16"/>
              </w:rPr>
            </w:pPr>
            <w:r>
              <w:rPr>
                <w:sz w:val="16"/>
                <w:szCs w:val="16"/>
              </w:rPr>
              <w:t>3</w:t>
            </w:r>
          </w:p>
        </w:tc>
        <w:tc>
          <w:tcPr>
            <w:tcW w:w="540" w:type="dxa"/>
            <w:vAlign w:val="center"/>
          </w:tcPr>
          <w:p w:rsidR="00751D57" w:rsidRPr="00E67D37" w:rsidRDefault="00751D57" w:rsidP="00751D57">
            <w:pPr>
              <w:pStyle w:val="NoSpacing"/>
              <w:jc w:val="center"/>
              <w:rPr>
                <w:sz w:val="16"/>
                <w:szCs w:val="16"/>
              </w:rPr>
            </w:pPr>
            <w:r>
              <w:rPr>
                <w:sz w:val="16"/>
                <w:szCs w:val="16"/>
              </w:rPr>
              <w:t>C-</w:t>
            </w:r>
          </w:p>
        </w:tc>
        <w:tc>
          <w:tcPr>
            <w:tcW w:w="630" w:type="dxa"/>
          </w:tcPr>
          <w:p w:rsidR="00751D57" w:rsidRPr="00E67D37" w:rsidRDefault="00751D57" w:rsidP="00751D57">
            <w:pPr>
              <w:pStyle w:val="NoSpacing"/>
              <w:jc w:val="center"/>
              <w:rPr>
                <w:sz w:val="16"/>
                <w:szCs w:val="16"/>
              </w:rPr>
            </w:pPr>
            <w:r>
              <w:rPr>
                <w:sz w:val="16"/>
                <w:szCs w:val="16"/>
              </w:rPr>
              <w:t>U</w:t>
            </w:r>
            <w:r w:rsidR="00AF1CBB">
              <w:rPr>
                <w:sz w:val="16"/>
                <w:szCs w:val="16"/>
              </w:rPr>
              <w:t>M</w:t>
            </w:r>
          </w:p>
        </w:tc>
        <w:tc>
          <w:tcPr>
            <w:tcW w:w="540" w:type="dxa"/>
          </w:tcPr>
          <w:p w:rsidR="00751D57" w:rsidRPr="00E67D37" w:rsidRDefault="00751D57" w:rsidP="00751D57">
            <w:pPr>
              <w:pStyle w:val="NoSpacing"/>
              <w:jc w:val="center"/>
              <w:rPr>
                <w:sz w:val="16"/>
                <w:szCs w:val="16"/>
              </w:rPr>
            </w:pPr>
          </w:p>
        </w:tc>
        <w:tc>
          <w:tcPr>
            <w:tcW w:w="2610" w:type="dxa"/>
          </w:tcPr>
          <w:p w:rsidR="00751D57" w:rsidRPr="00E67D37" w:rsidRDefault="00751D57" w:rsidP="00751D57">
            <w:pPr>
              <w:pStyle w:val="NoSpacing"/>
              <w:rPr>
                <w:sz w:val="16"/>
                <w:szCs w:val="16"/>
              </w:rPr>
            </w:pPr>
          </w:p>
        </w:tc>
        <w:tc>
          <w:tcPr>
            <w:tcW w:w="1823" w:type="dxa"/>
          </w:tcPr>
          <w:p w:rsidR="00751D57" w:rsidRPr="00C04A5A" w:rsidRDefault="00751D57" w:rsidP="00751D57">
            <w:pPr>
              <w:pStyle w:val="NoSpacing"/>
              <w:rPr>
                <w:sz w:val="14"/>
                <w:szCs w:val="16"/>
              </w:rPr>
            </w:pPr>
          </w:p>
        </w:tc>
      </w:tr>
      <w:tr w:rsidR="00751D57" w:rsidTr="00D92798">
        <w:tc>
          <w:tcPr>
            <w:tcW w:w="4585" w:type="dxa"/>
            <w:vAlign w:val="bottom"/>
          </w:tcPr>
          <w:p w:rsidR="00751D57" w:rsidRPr="00BA2629" w:rsidRDefault="00751D57" w:rsidP="00751D57">
            <w:pPr>
              <w:rPr>
                <w:rFonts w:ascii="Calibri" w:hAnsi="Calibri"/>
                <w:color w:val="000000"/>
                <w:sz w:val="16"/>
                <w:szCs w:val="16"/>
              </w:rPr>
            </w:pPr>
            <w:r>
              <w:rPr>
                <w:rFonts w:ascii="Calibri" w:hAnsi="Calibri"/>
                <w:color w:val="000000"/>
                <w:sz w:val="16"/>
                <w:szCs w:val="16"/>
              </w:rPr>
              <w:t>THEA 4400 Theatre Background I</w:t>
            </w:r>
          </w:p>
        </w:tc>
        <w:tc>
          <w:tcPr>
            <w:tcW w:w="450" w:type="dxa"/>
            <w:vAlign w:val="center"/>
          </w:tcPr>
          <w:p w:rsidR="00751D57" w:rsidRDefault="00751D57" w:rsidP="00751D57">
            <w:pPr>
              <w:pStyle w:val="NoSpacing"/>
              <w:jc w:val="center"/>
              <w:rPr>
                <w:sz w:val="16"/>
                <w:szCs w:val="16"/>
              </w:rPr>
            </w:pPr>
            <w:r>
              <w:rPr>
                <w:sz w:val="16"/>
                <w:szCs w:val="16"/>
              </w:rPr>
              <w:t>3</w:t>
            </w:r>
          </w:p>
        </w:tc>
        <w:tc>
          <w:tcPr>
            <w:tcW w:w="540" w:type="dxa"/>
            <w:vAlign w:val="center"/>
          </w:tcPr>
          <w:p w:rsidR="00751D57" w:rsidRDefault="00751D57" w:rsidP="00751D57">
            <w:pPr>
              <w:pStyle w:val="NoSpacing"/>
              <w:jc w:val="center"/>
              <w:rPr>
                <w:sz w:val="16"/>
                <w:szCs w:val="16"/>
              </w:rPr>
            </w:pPr>
            <w:r>
              <w:rPr>
                <w:sz w:val="16"/>
                <w:szCs w:val="16"/>
              </w:rPr>
              <w:t>C-</w:t>
            </w:r>
          </w:p>
        </w:tc>
        <w:tc>
          <w:tcPr>
            <w:tcW w:w="630" w:type="dxa"/>
          </w:tcPr>
          <w:p w:rsidR="00751D57" w:rsidRPr="00E67D37" w:rsidRDefault="00751D57" w:rsidP="00751D57">
            <w:pPr>
              <w:pStyle w:val="NoSpacing"/>
              <w:jc w:val="center"/>
              <w:rPr>
                <w:sz w:val="16"/>
                <w:szCs w:val="16"/>
              </w:rPr>
            </w:pPr>
            <w:r>
              <w:rPr>
                <w:sz w:val="16"/>
                <w:szCs w:val="16"/>
              </w:rPr>
              <w:t>U</w:t>
            </w:r>
            <w:r w:rsidR="00AF1CBB">
              <w:rPr>
                <w:sz w:val="16"/>
                <w:szCs w:val="16"/>
              </w:rPr>
              <w:t>M</w:t>
            </w:r>
          </w:p>
        </w:tc>
        <w:tc>
          <w:tcPr>
            <w:tcW w:w="540" w:type="dxa"/>
          </w:tcPr>
          <w:p w:rsidR="00751D57" w:rsidRPr="00E67D37" w:rsidRDefault="00751D57" w:rsidP="00751D57">
            <w:pPr>
              <w:pStyle w:val="NoSpacing"/>
              <w:jc w:val="center"/>
              <w:rPr>
                <w:sz w:val="16"/>
                <w:szCs w:val="16"/>
              </w:rPr>
            </w:pPr>
            <w:r>
              <w:rPr>
                <w:sz w:val="16"/>
                <w:szCs w:val="16"/>
              </w:rPr>
              <w:t>AF</w:t>
            </w:r>
          </w:p>
        </w:tc>
        <w:tc>
          <w:tcPr>
            <w:tcW w:w="2610" w:type="dxa"/>
          </w:tcPr>
          <w:p w:rsidR="00751D57" w:rsidRPr="00E67D37" w:rsidRDefault="00751D57" w:rsidP="00751D57">
            <w:pPr>
              <w:pStyle w:val="NoSpacing"/>
              <w:rPr>
                <w:sz w:val="16"/>
                <w:szCs w:val="16"/>
              </w:rPr>
            </w:pPr>
          </w:p>
        </w:tc>
        <w:tc>
          <w:tcPr>
            <w:tcW w:w="1823" w:type="dxa"/>
          </w:tcPr>
          <w:p w:rsidR="00751D57" w:rsidRPr="00C04A5A" w:rsidRDefault="00751D57" w:rsidP="00751D57">
            <w:pPr>
              <w:pStyle w:val="NoSpacing"/>
              <w:rPr>
                <w:sz w:val="14"/>
                <w:szCs w:val="16"/>
              </w:rPr>
            </w:pPr>
          </w:p>
        </w:tc>
      </w:tr>
      <w:tr w:rsidR="00751D57" w:rsidTr="00D92798">
        <w:tc>
          <w:tcPr>
            <w:tcW w:w="4585" w:type="dxa"/>
            <w:vAlign w:val="bottom"/>
          </w:tcPr>
          <w:p w:rsidR="00751D57" w:rsidRPr="00BA2629" w:rsidRDefault="00751D57" w:rsidP="00751D57">
            <w:pPr>
              <w:rPr>
                <w:rFonts w:ascii="Calibri" w:hAnsi="Calibri"/>
                <w:color w:val="000000"/>
                <w:sz w:val="16"/>
                <w:szCs w:val="16"/>
              </w:rPr>
            </w:pPr>
            <w:r>
              <w:rPr>
                <w:rFonts w:ascii="Calibri" w:hAnsi="Calibri"/>
                <w:color w:val="000000"/>
                <w:sz w:val="16"/>
                <w:szCs w:val="16"/>
              </w:rPr>
              <w:t>THEA 3391: Theatre Production</w:t>
            </w:r>
          </w:p>
        </w:tc>
        <w:tc>
          <w:tcPr>
            <w:tcW w:w="450" w:type="dxa"/>
            <w:vAlign w:val="center"/>
          </w:tcPr>
          <w:p w:rsidR="00751D57" w:rsidRDefault="00751D57" w:rsidP="00751D57">
            <w:pPr>
              <w:pStyle w:val="NoSpacing"/>
              <w:jc w:val="center"/>
              <w:rPr>
                <w:sz w:val="16"/>
                <w:szCs w:val="16"/>
              </w:rPr>
            </w:pPr>
            <w:r>
              <w:rPr>
                <w:sz w:val="16"/>
                <w:szCs w:val="16"/>
              </w:rPr>
              <w:t>1</w:t>
            </w:r>
          </w:p>
        </w:tc>
        <w:tc>
          <w:tcPr>
            <w:tcW w:w="540" w:type="dxa"/>
            <w:vAlign w:val="center"/>
          </w:tcPr>
          <w:p w:rsidR="00751D57" w:rsidRDefault="00751D57" w:rsidP="00751D57">
            <w:pPr>
              <w:pStyle w:val="NoSpacing"/>
              <w:jc w:val="center"/>
              <w:rPr>
                <w:sz w:val="16"/>
                <w:szCs w:val="16"/>
              </w:rPr>
            </w:pPr>
            <w:r>
              <w:rPr>
                <w:sz w:val="16"/>
                <w:szCs w:val="16"/>
              </w:rPr>
              <w:t>C-</w:t>
            </w:r>
          </w:p>
        </w:tc>
        <w:tc>
          <w:tcPr>
            <w:tcW w:w="630" w:type="dxa"/>
          </w:tcPr>
          <w:p w:rsidR="00751D57" w:rsidRPr="00E67D37" w:rsidRDefault="00751D57" w:rsidP="00751D57">
            <w:pPr>
              <w:pStyle w:val="NoSpacing"/>
              <w:jc w:val="center"/>
              <w:rPr>
                <w:sz w:val="16"/>
                <w:szCs w:val="16"/>
              </w:rPr>
            </w:pPr>
            <w:r>
              <w:rPr>
                <w:sz w:val="16"/>
                <w:szCs w:val="16"/>
              </w:rPr>
              <w:t>U</w:t>
            </w:r>
            <w:r w:rsidR="00AF1CBB">
              <w:rPr>
                <w:sz w:val="16"/>
                <w:szCs w:val="16"/>
              </w:rPr>
              <w:t>M</w:t>
            </w:r>
          </w:p>
        </w:tc>
        <w:tc>
          <w:tcPr>
            <w:tcW w:w="540" w:type="dxa"/>
          </w:tcPr>
          <w:p w:rsidR="00751D57" w:rsidRPr="00E67D37" w:rsidRDefault="00751D57" w:rsidP="00751D57">
            <w:pPr>
              <w:pStyle w:val="NoSpacing"/>
              <w:jc w:val="center"/>
              <w:rPr>
                <w:sz w:val="16"/>
                <w:szCs w:val="16"/>
              </w:rPr>
            </w:pPr>
            <w:r>
              <w:rPr>
                <w:sz w:val="16"/>
                <w:szCs w:val="16"/>
              </w:rPr>
              <w:t>F, S</w:t>
            </w:r>
          </w:p>
        </w:tc>
        <w:tc>
          <w:tcPr>
            <w:tcW w:w="2610" w:type="dxa"/>
          </w:tcPr>
          <w:p w:rsidR="00751D57" w:rsidRPr="00E67D37" w:rsidRDefault="00751D57" w:rsidP="00751D57">
            <w:pPr>
              <w:pStyle w:val="NoSpacing"/>
              <w:rPr>
                <w:sz w:val="16"/>
                <w:szCs w:val="16"/>
              </w:rPr>
            </w:pPr>
          </w:p>
        </w:tc>
        <w:tc>
          <w:tcPr>
            <w:tcW w:w="1823" w:type="dxa"/>
          </w:tcPr>
          <w:p w:rsidR="00751D57" w:rsidRPr="00C04A5A" w:rsidRDefault="00751D57" w:rsidP="00751D57">
            <w:pPr>
              <w:pStyle w:val="NoSpacing"/>
              <w:rPr>
                <w:sz w:val="14"/>
                <w:szCs w:val="16"/>
              </w:rPr>
            </w:pPr>
          </w:p>
        </w:tc>
      </w:tr>
      <w:tr w:rsidR="00751D57" w:rsidTr="00D92798">
        <w:tc>
          <w:tcPr>
            <w:tcW w:w="4585" w:type="dxa"/>
            <w:vAlign w:val="bottom"/>
          </w:tcPr>
          <w:p w:rsidR="00751D57" w:rsidRDefault="00751D57" w:rsidP="00751D57">
            <w:pPr>
              <w:rPr>
                <w:rFonts w:ascii="Calibri" w:hAnsi="Calibri"/>
                <w:color w:val="000000"/>
                <w:sz w:val="16"/>
                <w:szCs w:val="16"/>
              </w:rPr>
            </w:pPr>
            <w:r>
              <w:rPr>
                <w:rFonts w:ascii="Calibri" w:hAnsi="Calibri"/>
                <w:color w:val="000000"/>
                <w:sz w:val="16"/>
                <w:szCs w:val="16"/>
              </w:rPr>
              <w:t>GE Objective 6</w:t>
            </w:r>
          </w:p>
        </w:tc>
        <w:tc>
          <w:tcPr>
            <w:tcW w:w="450" w:type="dxa"/>
            <w:vAlign w:val="center"/>
          </w:tcPr>
          <w:p w:rsidR="00751D57" w:rsidRDefault="00751D57" w:rsidP="00751D57">
            <w:pPr>
              <w:pStyle w:val="NoSpacing"/>
              <w:jc w:val="center"/>
              <w:rPr>
                <w:sz w:val="16"/>
                <w:szCs w:val="16"/>
              </w:rPr>
            </w:pPr>
            <w:r>
              <w:rPr>
                <w:sz w:val="16"/>
                <w:szCs w:val="16"/>
              </w:rPr>
              <w:t>3</w:t>
            </w:r>
          </w:p>
        </w:tc>
        <w:tc>
          <w:tcPr>
            <w:tcW w:w="540" w:type="dxa"/>
            <w:vAlign w:val="center"/>
          </w:tcPr>
          <w:p w:rsidR="00751D57" w:rsidRDefault="00751D57" w:rsidP="00751D57">
            <w:pPr>
              <w:pStyle w:val="NoSpacing"/>
              <w:jc w:val="center"/>
              <w:rPr>
                <w:sz w:val="16"/>
                <w:szCs w:val="16"/>
              </w:rPr>
            </w:pPr>
          </w:p>
        </w:tc>
        <w:tc>
          <w:tcPr>
            <w:tcW w:w="630" w:type="dxa"/>
          </w:tcPr>
          <w:p w:rsidR="00751D57" w:rsidRDefault="00751D57" w:rsidP="00751D57">
            <w:pPr>
              <w:pStyle w:val="NoSpacing"/>
              <w:jc w:val="center"/>
              <w:rPr>
                <w:sz w:val="16"/>
                <w:szCs w:val="16"/>
              </w:rPr>
            </w:pPr>
            <w:r>
              <w:rPr>
                <w:sz w:val="16"/>
                <w:szCs w:val="16"/>
              </w:rPr>
              <w:t>GE</w:t>
            </w:r>
          </w:p>
        </w:tc>
        <w:tc>
          <w:tcPr>
            <w:tcW w:w="540" w:type="dxa"/>
          </w:tcPr>
          <w:p w:rsidR="00751D57" w:rsidRDefault="00751D57" w:rsidP="00751D57">
            <w:pPr>
              <w:pStyle w:val="NoSpacing"/>
              <w:jc w:val="center"/>
              <w:rPr>
                <w:sz w:val="16"/>
                <w:szCs w:val="16"/>
              </w:rPr>
            </w:pPr>
          </w:p>
        </w:tc>
        <w:tc>
          <w:tcPr>
            <w:tcW w:w="2610" w:type="dxa"/>
          </w:tcPr>
          <w:p w:rsidR="00751D57" w:rsidRPr="00E67D37" w:rsidRDefault="00751D57" w:rsidP="00751D57">
            <w:pPr>
              <w:pStyle w:val="NoSpacing"/>
              <w:rPr>
                <w:sz w:val="16"/>
                <w:szCs w:val="16"/>
              </w:rPr>
            </w:pPr>
          </w:p>
        </w:tc>
        <w:tc>
          <w:tcPr>
            <w:tcW w:w="1823" w:type="dxa"/>
          </w:tcPr>
          <w:p w:rsidR="00751D57" w:rsidRPr="00C04A5A" w:rsidRDefault="00751D57" w:rsidP="00751D57">
            <w:pPr>
              <w:pStyle w:val="NoSpacing"/>
              <w:rPr>
                <w:sz w:val="14"/>
                <w:szCs w:val="16"/>
              </w:rPr>
            </w:pPr>
          </w:p>
        </w:tc>
      </w:tr>
      <w:tr w:rsidR="00751D57" w:rsidTr="00D92798">
        <w:tc>
          <w:tcPr>
            <w:tcW w:w="4585" w:type="dxa"/>
            <w:shd w:val="clear" w:color="auto" w:fill="F2F2F2" w:themeFill="background1" w:themeFillShade="F2"/>
          </w:tcPr>
          <w:p w:rsidR="00751D57" w:rsidRPr="00BA2629" w:rsidRDefault="00751D57" w:rsidP="00751D57">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751D57" w:rsidRDefault="00751D57" w:rsidP="00751D57">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751D57" w:rsidRDefault="00751D57" w:rsidP="00751D57">
            <w:pPr>
              <w:pStyle w:val="NoSpacing"/>
              <w:jc w:val="center"/>
              <w:rPr>
                <w:sz w:val="16"/>
                <w:szCs w:val="16"/>
              </w:rPr>
            </w:pPr>
          </w:p>
        </w:tc>
        <w:tc>
          <w:tcPr>
            <w:tcW w:w="630" w:type="dxa"/>
            <w:shd w:val="clear" w:color="auto" w:fill="F2F2F2" w:themeFill="background1" w:themeFillShade="F2"/>
          </w:tcPr>
          <w:p w:rsidR="00751D57" w:rsidRPr="00E67D37" w:rsidRDefault="00751D57" w:rsidP="00751D57">
            <w:pPr>
              <w:pStyle w:val="NoSpacing"/>
              <w:jc w:val="center"/>
              <w:rPr>
                <w:sz w:val="16"/>
                <w:szCs w:val="16"/>
              </w:rPr>
            </w:pPr>
          </w:p>
        </w:tc>
        <w:tc>
          <w:tcPr>
            <w:tcW w:w="540" w:type="dxa"/>
            <w:shd w:val="clear" w:color="auto" w:fill="F2F2F2" w:themeFill="background1" w:themeFillShade="F2"/>
          </w:tcPr>
          <w:p w:rsidR="00751D57" w:rsidRPr="00E67D37" w:rsidRDefault="00751D57" w:rsidP="00751D57">
            <w:pPr>
              <w:pStyle w:val="NoSpacing"/>
              <w:jc w:val="center"/>
              <w:rPr>
                <w:sz w:val="16"/>
                <w:szCs w:val="16"/>
              </w:rPr>
            </w:pPr>
          </w:p>
        </w:tc>
        <w:tc>
          <w:tcPr>
            <w:tcW w:w="2610" w:type="dxa"/>
            <w:shd w:val="clear" w:color="auto" w:fill="F2F2F2" w:themeFill="background1" w:themeFillShade="F2"/>
          </w:tcPr>
          <w:p w:rsidR="00751D57" w:rsidRPr="00C04A5A" w:rsidRDefault="00751D57" w:rsidP="00751D57">
            <w:pPr>
              <w:pStyle w:val="NoSpacing"/>
              <w:rPr>
                <w:sz w:val="14"/>
                <w:szCs w:val="16"/>
              </w:rPr>
            </w:pPr>
          </w:p>
        </w:tc>
        <w:tc>
          <w:tcPr>
            <w:tcW w:w="1823" w:type="dxa"/>
            <w:shd w:val="clear" w:color="auto" w:fill="F2F2F2" w:themeFill="background1" w:themeFillShade="F2"/>
          </w:tcPr>
          <w:p w:rsidR="00751D57" w:rsidRPr="00C04A5A" w:rsidRDefault="00751D57" w:rsidP="00751D57">
            <w:pPr>
              <w:pStyle w:val="NoSpacing"/>
              <w:rPr>
                <w:sz w:val="14"/>
                <w:szCs w:val="16"/>
              </w:rPr>
            </w:pPr>
          </w:p>
        </w:tc>
      </w:tr>
      <w:tr w:rsidR="00751D57" w:rsidTr="00D92798">
        <w:tc>
          <w:tcPr>
            <w:tcW w:w="4585" w:type="dxa"/>
            <w:shd w:val="clear" w:color="auto" w:fill="D9D9D9" w:themeFill="background1" w:themeFillShade="D9"/>
          </w:tcPr>
          <w:p w:rsidR="00751D57" w:rsidRPr="00BA2629" w:rsidRDefault="00751D57" w:rsidP="00751D57">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751D57" w:rsidRDefault="00751D57" w:rsidP="00751D57">
            <w:pPr>
              <w:pStyle w:val="NoSpacing"/>
              <w:jc w:val="center"/>
              <w:rPr>
                <w:sz w:val="16"/>
                <w:szCs w:val="16"/>
              </w:rPr>
            </w:pPr>
          </w:p>
        </w:tc>
        <w:tc>
          <w:tcPr>
            <w:tcW w:w="540" w:type="dxa"/>
            <w:shd w:val="clear" w:color="auto" w:fill="D9D9D9" w:themeFill="background1" w:themeFillShade="D9"/>
          </w:tcPr>
          <w:p w:rsidR="00751D57" w:rsidRDefault="00751D57" w:rsidP="00751D57">
            <w:pPr>
              <w:pStyle w:val="NoSpacing"/>
              <w:jc w:val="center"/>
              <w:rPr>
                <w:sz w:val="16"/>
                <w:szCs w:val="16"/>
              </w:rPr>
            </w:pPr>
          </w:p>
        </w:tc>
        <w:tc>
          <w:tcPr>
            <w:tcW w:w="630" w:type="dxa"/>
            <w:shd w:val="clear" w:color="auto" w:fill="D9D9D9" w:themeFill="background1" w:themeFillShade="D9"/>
          </w:tcPr>
          <w:p w:rsidR="00751D57" w:rsidRPr="00E67D37" w:rsidRDefault="00751D57" w:rsidP="00751D57">
            <w:pPr>
              <w:pStyle w:val="NoSpacing"/>
              <w:jc w:val="center"/>
              <w:rPr>
                <w:sz w:val="16"/>
                <w:szCs w:val="16"/>
              </w:rPr>
            </w:pPr>
          </w:p>
        </w:tc>
        <w:tc>
          <w:tcPr>
            <w:tcW w:w="540" w:type="dxa"/>
            <w:shd w:val="clear" w:color="auto" w:fill="D9D9D9" w:themeFill="background1" w:themeFillShade="D9"/>
          </w:tcPr>
          <w:p w:rsidR="00751D57" w:rsidRPr="00E67D37" w:rsidRDefault="00751D57" w:rsidP="00751D57">
            <w:pPr>
              <w:pStyle w:val="NoSpacing"/>
              <w:jc w:val="center"/>
              <w:rPr>
                <w:sz w:val="16"/>
                <w:szCs w:val="16"/>
              </w:rPr>
            </w:pPr>
          </w:p>
        </w:tc>
        <w:tc>
          <w:tcPr>
            <w:tcW w:w="2610" w:type="dxa"/>
            <w:shd w:val="clear" w:color="auto" w:fill="D9D9D9" w:themeFill="background1" w:themeFillShade="D9"/>
          </w:tcPr>
          <w:p w:rsidR="00751D57" w:rsidRPr="00C04A5A" w:rsidRDefault="00751D57" w:rsidP="00751D57">
            <w:pPr>
              <w:pStyle w:val="NoSpacing"/>
              <w:rPr>
                <w:sz w:val="14"/>
                <w:szCs w:val="16"/>
              </w:rPr>
            </w:pPr>
          </w:p>
        </w:tc>
        <w:tc>
          <w:tcPr>
            <w:tcW w:w="1823" w:type="dxa"/>
            <w:shd w:val="clear" w:color="auto" w:fill="D9D9D9" w:themeFill="background1" w:themeFillShade="D9"/>
          </w:tcPr>
          <w:p w:rsidR="00751D57" w:rsidRPr="00C04A5A" w:rsidRDefault="00751D57" w:rsidP="00751D57">
            <w:pPr>
              <w:pStyle w:val="NoSpacing"/>
              <w:rPr>
                <w:sz w:val="14"/>
                <w:szCs w:val="16"/>
              </w:rPr>
            </w:pPr>
          </w:p>
        </w:tc>
      </w:tr>
      <w:tr w:rsidR="00751D57" w:rsidTr="00D92798">
        <w:tc>
          <w:tcPr>
            <w:tcW w:w="4585" w:type="dxa"/>
          </w:tcPr>
          <w:p w:rsidR="00751D57" w:rsidRPr="00BA2629" w:rsidRDefault="00751D57" w:rsidP="00751D57">
            <w:pPr>
              <w:rPr>
                <w:sz w:val="16"/>
                <w:szCs w:val="16"/>
              </w:rPr>
            </w:pPr>
            <w:r>
              <w:rPr>
                <w:sz w:val="16"/>
                <w:szCs w:val="16"/>
              </w:rPr>
              <w:t xml:space="preserve">THEA 1107: Theatre and Dance Showcase </w:t>
            </w:r>
          </w:p>
        </w:tc>
        <w:tc>
          <w:tcPr>
            <w:tcW w:w="450" w:type="dxa"/>
            <w:shd w:val="clear" w:color="auto" w:fill="FFFFFF" w:themeFill="background1"/>
          </w:tcPr>
          <w:p w:rsidR="00751D57" w:rsidRPr="00E67D37" w:rsidRDefault="00751D57" w:rsidP="00751D57">
            <w:pPr>
              <w:pStyle w:val="NoSpacing"/>
              <w:jc w:val="center"/>
              <w:rPr>
                <w:sz w:val="16"/>
                <w:szCs w:val="16"/>
              </w:rPr>
            </w:pPr>
            <w:r>
              <w:rPr>
                <w:sz w:val="16"/>
                <w:szCs w:val="16"/>
              </w:rPr>
              <w:t>0</w:t>
            </w:r>
          </w:p>
        </w:tc>
        <w:tc>
          <w:tcPr>
            <w:tcW w:w="540" w:type="dxa"/>
            <w:shd w:val="clear" w:color="auto" w:fill="FFFFFF" w:themeFill="background1"/>
          </w:tcPr>
          <w:p w:rsidR="00751D57" w:rsidRPr="00E67D37" w:rsidRDefault="00751D57" w:rsidP="00751D57">
            <w:pPr>
              <w:pStyle w:val="NoSpacing"/>
              <w:jc w:val="center"/>
              <w:rPr>
                <w:sz w:val="16"/>
                <w:szCs w:val="16"/>
              </w:rPr>
            </w:pPr>
            <w:r>
              <w:rPr>
                <w:sz w:val="16"/>
                <w:szCs w:val="16"/>
              </w:rPr>
              <w:t>S</w:t>
            </w:r>
          </w:p>
        </w:tc>
        <w:tc>
          <w:tcPr>
            <w:tcW w:w="630" w:type="dxa"/>
            <w:shd w:val="clear" w:color="auto" w:fill="FFFFFF" w:themeFill="background1"/>
          </w:tcPr>
          <w:p w:rsidR="00751D57" w:rsidRPr="00E67D37" w:rsidRDefault="00751D57" w:rsidP="00751D57">
            <w:pPr>
              <w:pStyle w:val="NoSpacing"/>
              <w:jc w:val="center"/>
              <w:rPr>
                <w:sz w:val="16"/>
                <w:szCs w:val="16"/>
              </w:rPr>
            </w:pPr>
          </w:p>
        </w:tc>
        <w:tc>
          <w:tcPr>
            <w:tcW w:w="540" w:type="dxa"/>
            <w:shd w:val="clear" w:color="auto" w:fill="FFFFFF" w:themeFill="background1"/>
          </w:tcPr>
          <w:p w:rsidR="00751D57" w:rsidRPr="00E67D37" w:rsidRDefault="00751D57" w:rsidP="00751D57">
            <w:pPr>
              <w:pStyle w:val="NoSpacing"/>
              <w:jc w:val="center"/>
              <w:rPr>
                <w:sz w:val="16"/>
                <w:szCs w:val="16"/>
              </w:rPr>
            </w:pPr>
            <w:r>
              <w:rPr>
                <w:sz w:val="16"/>
                <w:szCs w:val="16"/>
              </w:rPr>
              <w:t>F, S</w:t>
            </w:r>
          </w:p>
        </w:tc>
        <w:tc>
          <w:tcPr>
            <w:tcW w:w="2610" w:type="dxa"/>
            <w:shd w:val="clear" w:color="auto" w:fill="FFFFFF" w:themeFill="background1"/>
          </w:tcPr>
          <w:p w:rsidR="00751D57" w:rsidRPr="00E67D37" w:rsidRDefault="00751D57" w:rsidP="00751D57">
            <w:pPr>
              <w:pStyle w:val="NoSpacing"/>
              <w:rPr>
                <w:sz w:val="16"/>
                <w:szCs w:val="16"/>
              </w:rPr>
            </w:pPr>
          </w:p>
        </w:tc>
        <w:tc>
          <w:tcPr>
            <w:tcW w:w="1823" w:type="dxa"/>
            <w:shd w:val="clear" w:color="auto" w:fill="FFFFFF" w:themeFill="background1"/>
          </w:tcPr>
          <w:p w:rsidR="00751D57" w:rsidRPr="00473C19" w:rsidRDefault="00751D57" w:rsidP="00751D57">
            <w:pPr>
              <w:rPr>
                <w:sz w:val="16"/>
                <w:szCs w:val="16"/>
              </w:rPr>
            </w:pPr>
          </w:p>
        </w:tc>
      </w:tr>
      <w:tr w:rsidR="00751D57" w:rsidTr="00D92798">
        <w:tc>
          <w:tcPr>
            <w:tcW w:w="4585" w:type="dxa"/>
          </w:tcPr>
          <w:p w:rsidR="00751D57" w:rsidRPr="00BA2629" w:rsidRDefault="00751D57" w:rsidP="00751D57">
            <w:pPr>
              <w:rPr>
                <w:sz w:val="16"/>
                <w:szCs w:val="16"/>
              </w:rPr>
            </w:pPr>
            <w:r>
              <w:rPr>
                <w:sz w:val="16"/>
                <w:szCs w:val="16"/>
              </w:rPr>
              <w:t>THEA 4403: Stage Costume Design</w:t>
            </w:r>
          </w:p>
        </w:tc>
        <w:tc>
          <w:tcPr>
            <w:tcW w:w="450" w:type="dxa"/>
          </w:tcPr>
          <w:p w:rsidR="00751D57" w:rsidRPr="00E67D37" w:rsidRDefault="00751D57" w:rsidP="00751D57">
            <w:pPr>
              <w:pStyle w:val="NoSpacing"/>
              <w:jc w:val="center"/>
              <w:rPr>
                <w:sz w:val="16"/>
                <w:szCs w:val="16"/>
              </w:rPr>
            </w:pPr>
            <w:r>
              <w:rPr>
                <w:sz w:val="16"/>
                <w:szCs w:val="16"/>
              </w:rPr>
              <w:t>3</w:t>
            </w:r>
          </w:p>
        </w:tc>
        <w:tc>
          <w:tcPr>
            <w:tcW w:w="540" w:type="dxa"/>
          </w:tcPr>
          <w:p w:rsidR="00751D57" w:rsidRPr="00E67D37" w:rsidRDefault="00751D57" w:rsidP="00751D57">
            <w:pPr>
              <w:pStyle w:val="NoSpacing"/>
              <w:jc w:val="center"/>
              <w:rPr>
                <w:sz w:val="16"/>
                <w:szCs w:val="16"/>
              </w:rPr>
            </w:pPr>
            <w:r>
              <w:rPr>
                <w:sz w:val="16"/>
                <w:szCs w:val="16"/>
              </w:rPr>
              <w:t>C-</w:t>
            </w:r>
          </w:p>
        </w:tc>
        <w:tc>
          <w:tcPr>
            <w:tcW w:w="630" w:type="dxa"/>
          </w:tcPr>
          <w:p w:rsidR="00751D57" w:rsidRPr="00E67D37" w:rsidRDefault="00751D57" w:rsidP="00751D57">
            <w:pPr>
              <w:pStyle w:val="NoSpacing"/>
              <w:jc w:val="center"/>
              <w:rPr>
                <w:sz w:val="16"/>
                <w:szCs w:val="16"/>
              </w:rPr>
            </w:pPr>
            <w:r>
              <w:rPr>
                <w:sz w:val="16"/>
                <w:szCs w:val="16"/>
              </w:rPr>
              <w:t>U</w:t>
            </w:r>
            <w:r w:rsidR="001D3D09">
              <w:rPr>
                <w:sz w:val="16"/>
                <w:szCs w:val="16"/>
              </w:rPr>
              <w:t>M</w:t>
            </w:r>
          </w:p>
        </w:tc>
        <w:tc>
          <w:tcPr>
            <w:tcW w:w="540" w:type="dxa"/>
          </w:tcPr>
          <w:p w:rsidR="00751D57" w:rsidRPr="00E67D37" w:rsidRDefault="00751D57" w:rsidP="00751D57">
            <w:pPr>
              <w:pStyle w:val="NoSpacing"/>
              <w:jc w:val="center"/>
              <w:rPr>
                <w:sz w:val="16"/>
                <w:szCs w:val="16"/>
              </w:rPr>
            </w:pPr>
            <w:r>
              <w:rPr>
                <w:sz w:val="16"/>
                <w:szCs w:val="16"/>
              </w:rPr>
              <w:t>AS</w:t>
            </w:r>
          </w:p>
        </w:tc>
        <w:tc>
          <w:tcPr>
            <w:tcW w:w="2610" w:type="dxa"/>
          </w:tcPr>
          <w:p w:rsidR="00751D57" w:rsidRPr="00E67D37" w:rsidRDefault="00751D57" w:rsidP="00751D57">
            <w:pPr>
              <w:pStyle w:val="NoSpacing"/>
              <w:rPr>
                <w:sz w:val="16"/>
                <w:szCs w:val="16"/>
              </w:rPr>
            </w:pPr>
          </w:p>
        </w:tc>
        <w:tc>
          <w:tcPr>
            <w:tcW w:w="1823" w:type="dxa"/>
          </w:tcPr>
          <w:p w:rsidR="00751D57" w:rsidRPr="00C04A5A" w:rsidRDefault="00751D57" w:rsidP="00751D57">
            <w:pPr>
              <w:pStyle w:val="NoSpacing"/>
              <w:rPr>
                <w:sz w:val="14"/>
                <w:szCs w:val="16"/>
              </w:rPr>
            </w:pPr>
          </w:p>
        </w:tc>
      </w:tr>
      <w:tr w:rsidR="00751D57" w:rsidTr="00D92798">
        <w:tc>
          <w:tcPr>
            <w:tcW w:w="4585" w:type="dxa"/>
          </w:tcPr>
          <w:p w:rsidR="00751D57" w:rsidRPr="00BA2629" w:rsidRDefault="00751D57" w:rsidP="00751D57">
            <w:pPr>
              <w:rPr>
                <w:sz w:val="16"/>
                <w:szCs w:val="16"/>
              </w:rPr>
            </w:pPr>
            <w:r>
              <w:rPr>
                <w:sz w:val="16"/>
                <w:szCs w:val="16"/>
              </w:rPr>
              <w:t>Free Electives</w:t>
            </w:r>
          </w:p>
        </w:tc>
        <w:tc>
          <w:tcPr>
            <w:tcW w:w="450" w:type="dxa"/>
          </w:tcPr>
          <w:p w:rsidR="00751D57" w:rsidRPr="00E67D37" w:rsidRDefault="00751D57" w:rsidP="00751D57">
            <w:pPr>
              <w:pStyle w:val="NoSpacing"/>
              <w:jc w:val="center"/>
              <w:rPr>
                <w:sz w:val="16"/>
                <w:szCs w:val="16"/>
              </w:rPr>
            </w:pPr>
            <w:r>
              <w:rPr>
                <w:sz w:val="16"/>
                <w:szCs w:val="16"/>
              </w:rPr>
              <w:t>3</w:t>
            </w:r>
          </w:p>
        </w:tc>
        <w:tc>
          <w:tcPr>
            <w:tcW w:w="540" w:type="dxa"/>
          </w:tcPr>
          <w:p w:rsidR="00751D57" w:rsidRPr="00E67D37" w:rsidRDefault="00751D57" w:rsidP="00751D57">
            <w:pPr>
              <w:pStyle w:val="NoSpacing"/>
              <w:jc w:val="center"/>
              <w:rPr>
                <w:sz w:val="16"/>
                <w:szCs w:val="16"/>
              </w:rPr>
            </w:pPr>
          </w:p>
        </w:tc>
        <w:tc>
          <w:tcPr>
            <w:tcW w:w="630" w:type="dxa"/>
          </w:tcPr>
          <w:p w:rsidR="00751D57" w:rsidRPr="00E67D37" w:rsidRDefault="00751D57" w:rsidP="00751D57">
            <w:pPr>
              <w:pStyle w:val="NoSpacing"/>
              <w:jc w:val="center"/>
              <w:rPr>
                <w:sz w:val="16"/>
                <w:szCs w:val="16"/>
              </w:rPr>
            </w:pPr>
          </w:p>
        </w:tc>
        <w:tc>
          <w:tcPr>
            <w:tcW w:w="540" w:type="dxa"/>
          </w:tcPr>
          <w:p w:rsidR="00751D57" w:rsidRPr="00E67D37" w:rsidRDefault="00751D57" w:rsidP="00751D57">
            <w:pPr>
              <w:pStyle w:val="NoSpacing"/>
              <w:jc w:val="center"/>
              <w:rPr>
                <w:sz w:val="16"/>
                <w:szCs w:val="16"/>
              </w:rPr>
            </w:pPr>
          </w:p>
        </w:tc>
        <w:tc>
          <w:tcPr>
            <w:tcW w:w="2610" w:type="dxa"/>
          </w:tcPr>
          <w:p w:rsidR="00751D57" w:rsidRPr="00E67D37" w:rsidRDefault="00751D57" w:rsidP="00751D57">
            <w:pPr>
              <w:pStyle w:val="NoSpacing"/>
              <w:rPr>
                <w:sz w:val="16"/>
                <w:szCs w:val="16"/>
              </w:rPr>
            </w:pPr>
          </w:p>
        </w:tc>
        <w:tc>
          <w:tcPr>
            <w:tcW w:w="1823" w:type="dxa"/>
          </w:tcPr>
          <w:p w:rsidR="00751D57" w:rsidRPr="00C04A5A" w:rsidRDefault="00751D57" w:rsidP="00751D57">
            <w:pPr>
              <w:pStyle w:val="NoSpacing"/>
              <w:rPr>
                <w:sz w:val="14"/>
                <w:szCs w:val="16"/>
              </w:rPr>
            </w:pPr>
          </w:p>
        </w:tc>
      </w:tr>
      <w:tr w:rsidR="00751D57" w:rsidTr="00D92798">
        <w:tc>
          <w:tcPr>
            <w:tcW w:w="4585" w:type="dxa"/>
          </w:tcPr>
          <w:p w:rsidR="00751D57" w:rsidRPr="00BA2629" w:rsidRDefault="00751D57" w:rsidP="00751D57">
            <w:pPr>
              <w:rPr>
                <w:sz w:val="16"/>
                <w:szCs w:val="16"/>
              </w:rPr>
            </w:pPr>
            <w:r>
              <w:rPr>
                <w:sz w:val="16"/>
                <w:szCs w:val="16"/>
              </w:rPr>
              <w:t>GE Objective 4</w:t>
            </w:r>
          </w:p>
        </w:tc>
        <w:tc>
          <w:tcPr>
            <w:tcW w:w="450" w:type="dxa"/>
          </w:tcPr>
          <w:p w:rsidR="00751D57" w:rsidRPr="00E67D37" w:rsidRDefault="00751D57" w:rsidP="00751D57">
            <w:pPr>
              <w:pStyle w:val="NoSpacing"/>
              <w:jc w:val="center"/>
              <w:rPr>
                <w:sz w:val="16"/>
                <w:szCs w:val="16"/>
              </w:rPr>
            </w:pPr>
            <w:r>
              <w:rPr>
                <w:sz w:val="16"/>
                <w:szCs w:val="16"/>
              </w:rPr>
              <w:t>3</w:t>
            </w:r>
          </w:p>
        </w:tc>
        <w:tc>
          <w:tcPr>
            <w:tcW w:w="540" w:type="dxa"/>
          </w:tcPr>
          <w:p w:rsidR="00751D57" w:rsidRPr="00E67D37" w:rsidRDefault="00751D57" w:rsidP="00751D57">
            <w:pPr>
              <w:pStyle w:val="NoSpacing"/>
              <w:jc w:val="center"/>
              <w:rPr>
                <w:sz w:val="16"/>
                <w:szCs w:val="16"/>
              </w:rPr>
            </w:pPr>
          </w:p>
        </w:tc>
        <w:tc>
          <w:tcPr>
            <w:tcW w:w="630" w:type="dxa"/>
          </w:tcPr>
          <w:p w:rsidR="00751D57" w:rsidRPr="00E67D37" w:rsidRDefault="00751D57" w:rsidP="00751D57">
            <w:pPr>
              <w:pStyle w:val="NoSpacing"/>
              <w:jc w:val="center"/>
              <w:rPr>
                <w:sz w:val="16"/>
                <w:szCs w:val="16"/>
              </w:rPr>
            </w:pPr>
            <w:r>
              <w:rPr>
                <w:sz w:val="16"/>
                <w:szCs w:val="16"/>
              </w:rPr>
              <w:t>GE</w:t>
            </w:r>
          </w:p>
        </w:tc>
        <w:tc>
          <w:tcPr>
            <w:tcW w:w="540" w:type="dxa"/>
          </w:tcPr>
          <w:p w:rsidR="00751D57" w:rsidRPr="00E67D37" w:rsidRDefault="00751D57" w:rsidP="00751D57">
            <w:pPr>
              <w:pStyle w:val="NoSpacing"/>
              <w:jc w:val="center"/>
              <w:rPr>
                <w:sz w:val="16"/>
                <w:szCs w:val="16"/>
              </w:rPr>
            </w:pPr>
          </w:p>
        </w:tc>
        <w:tc>
          <w:tcPr>
            <w:tcW w:w="2610" w:type="dxa"/>
          </w:tcPr>
          <w:p w:rsidR="00751D57" w:rsidRPr="00E67D37" w:rsidRDefault="00751D57" w:rsidP="00751D57">
            <w:pPr>
              <w:pStyle w:val="NoSpacing"/>
              <w:rPr>
                <w:sz w:val="16"/>
                <w:szCs w:val="16"/>
              </w:rPr>
            </w:pPr>
          </w:p>
        </w:tc>
        <w:tc>
          <w:tcPr>
            <w:tcW w:w="1823" w:type="dxa"/>
          </w:tcPr>
          <w:p w:rsidR="00751D57" w:rsidRPr="00C04A5A" w:rsidRDefault="00751D57" w:rsidP="00751D57">
            <w:pPr>
              <w:pStyle w:val="NoSpacing"/>
              <w:rPr>
                <w:sz w:val="14"/>
                <w:szCs w:val="16"/>
              </w:rPr>
            </w:pPr>
          </w:p>
        </w:tc>
      </w:tr>
      <w:tr w:rsidR="00751D57" w:rsidTr="00D92798">
        <w:tc>
          <w:tcPr>
            <w:tcW w:w="4585" w:type="dxa"/>
          </w:tcPr>
          <w:p w:rsidR="00751D57" w:rsidRPr="00BA2629" w:rsidRDefault="00751D57" w:rsidP="00751D57">
            <w:pPr>
              <w:rPr>
                <w:sz w:val="16"/>
                <w:szCs w:val="16"/>
              </w:rPr>
            </w:pPr>
            <w:r>
              <w:rPr>
                <w:sz w:val="16"/>
                <w:szCs w:val="16"/>
              </w:rPr>
              <w:t>GE Objective 9</w:t>
            </w:r>
          </w:p>
        </w:tc>
        <w:tc>
          <w:tcPr>
            <w:tcW w:w="450" w:type="dxa"/>
          </w:tcPr>
          <w:p w:rsidR="00751D57" w:rsidRPr="00E67D37" w:rsidRDefault="00751D57" w:rsidP="00751D57">
            <w:pPr>
              <w:pStyle w:val="NoSpacing"/>
              <w:jc w:val="center"/>
              <w:rPr>
                <w:sz w:val="16"/>
                <w:szCs w:val="16"/>
              </w:rPr>
            </w:pPr>
            <w:r>
              <w:rPr>
                <w:sz w:val="16"/>
                <w:szCs w:val="16"/>
              </w:rPr>
              <w:t>3</w:t>
            </w:r>
          </w:p>
        </w:tc>
        <w:tc>
          <w:tcPr>
            <w:tcW w:w="540" w:type="dxa"/>
          </w:tcPr>
          <w:p w:rsidR="00751D57" w:rsidRPr="00E67D37" w:rsidRDefault="00751D57" w:rsidP="00751D57">
            <w:pPr>
              <w:pStyle w:val="NoSpacing"/>
              <w:jc w:val="center"/>
              <w:rPr>
                <w:sz w:val="16"/>
                <w:szCs w:val="16"/>
              </w:rPr>
            </w:pPr>
          </w:p>
        </w:tc>
        <w:tc>
          <w:tcPr>
            <w:tcW w:w="630" w:type="dxa"/>
          </w:tcPr>
          <w:p w:rsidR="00751D57" w:rsidRPr="00E67D37" w:rsidRDefault="00751D57" w:rsidP="00751D57">
            <w:pPr>
              <w:pStyle w:val="NoSpacing"/>
              <w:jc w:val="center"/>
              <w:rPr>
                <w:sz w:val="16"/>
                <w:szCs w:val="16"/>
              </w:rPr>
            </w:pPr>
            <w:r>
              <w:rPr>
                <w:sz w:val="16"/>
                <w:szCs w:val="16"/>
              </w:rPr>
              <w:t>GE</w:t>
            </w:r>
          </w:p>
        </w:tc>
        <w:tc>
          <w:tcPr>
            <w:tcW w:w="540" w:type="dxa"/>
          </w:tcPr>
          <w:p w:rsidR="00751D57" w:rsidRPr="00E67D37" w:rsidRDefault="00751D57" w:rsidP="00751D57">
            <w:pPr>
              <w:pStyle w:val="NoSpacing"/>
              <w:jc w:val="center"/>
              <w:rPr>
                <w:sz w:val="16"/>
                <w:szCs w:val="16"/>
              </w:rPr>
            </w:pPr>
          </w:p>
        </w:tc>
        <w:tc>
          <w:tcPr>
            <w:tcW w:w="2610" w:type="dxa"/>
          </w:tcPr>
          <w:p w:rsidR="00751D57" w:rsidRPr="00E67D37" w:rsidRDefault="00751D57" w:rsidP="00751D57">
            <w:pPr>
              <w:pStyle w:val="NoSpacing"/>
              <w:rPr>
                <w:sz w:val="16"/>
                <w:szCs w:val="16"/>
              </w:rPr>
            </w:pPr>
          </w:p>
        </w:tc>
        <w:tc>
          <w:tcPr>
            <w:tcW w:w="1823" w:type="dxa"/>
          </w:tcPr>
          <w:p w:rsidR="00751D57" w:rsidRPr="00C04A5A" w:rsidRDefault="00751D57" w:rsidP="00751D57">
            <w:pPr>
              <w:pStyle w:val="NoSpacing"/>
              <w:rPr>
                <w:sz w:val="14"/>
                <w:szCs w:val="16"/>
              </w:rPr>
            </w:pPr>
          </w:p>
        </w:tc>
      </w:tr>
      <w:tr w:rsidR="00751D57" w:rsidTr="00D92798">
        <w:tc>
          <w:tcPr>
            <w:tcW w:w="4585" w:type="dxa"/>
          </w:tcPr>
          <w:p w:rsidR="00751D57" w:rsidRDefault="00751D57" w:rsidP="00751D57">
            <w:pPr>
              <w:rPr>
                <w:sz w:val="16"/>
                <w:szCs w:val="16"/>
              </w:rPr>
            </w:pPr>
            <w:r>
              <w:rPr>
                <w:sz w:val="16"/>
                <w:szCs w:val="16"/>
              </w:rPr>
              <w:t>THEA Upper Division Electives</w:t>
            </w:r>
          </w:p>
        </w:tc>
        <w:tc>
          <w:tcPr>
            <w:tcW w:w="450" w:type="dxa"/>
          </w:tcPr>
          <w:p w:rsidR="00751D57" w:rsidRDefault="00751D57" w:rsidP="00751D57">
            <w:pPr>
              <w:pStyle w:val="NoSpacing"/>
              <w:jc w:val="center"/>
              <w:rPr>
                <w:sz w:val="16"/>
                <w:szCs w:val="16"/>
              </w:rPr>
            </w:pPr>
            <w:r>
              <w:rPr>
                <w:sz w:val="16"/>
                <w:szCs w:val="16"/>
              </w:rPr>
              <w:t>3</w:t>
            </w:r>
          </w:p>
        </w:tc>
        <w:tc>
          <w:tcPr>
            <w:tcW w:w="540" w:type="dxa"/>
          </w:tcPr>
          <w:p w:rsidR="00751D57" w:rsidRPr="00E67D37" w:rsidRDefault="00751D57" w:rsidP="00751D57">
            <w:pPr>
              <w:pStyle w:val="NoSpacing"/>
              <w:jc w:val="center"/>
              <w:rPr>
                <w:sz w:val="16"/>
                <w:szCs w:val="16"/>
              </w:rPr>
            </w:pPr>
            <w:r>
              <w:rPr>
                <w:sz w:val="16"/>
                <w:szCs w:val="16"/>
              </w:rPr>
              <w:t>C-</w:t>
            </w:r>
          </w:p>
        </w:tc>
        <w:tc>
          <w:tcPr>
            <w:tcW w:w="630" w:type="dxa"/>
          </w:tcPr>
          <w:p w:rsidR="00751D57" w:rsidRDefault="00751D57" w:rsidP="00751D57">
            <w:pPr>
              <w:pStyle w:val="NoSpacing"/>
              <w:jc w:val="center"/>
              <w:rPr>
                <w:sz w:val="16"/>
                <w:szCs w:val="16"/>
              </w:rPr>
            </w:pPr>
            <w:r>
              <w:rPr>
                <w:sz w:val="16"/>
                <w:szCs w:val="16"/>
              </w:rPr>
              <w:t>U</w:t>
            </w:r>
            <w:r w:rsidR="001D3D09">
              <w:rPr>
                <w:sz w:val="16"/>
                <w:szCs w:val="16"/>
              </w:rPr>
              <w:t>M</w:t>
            </w:r>
          </w:p>
        </w:tc>
        <w:tc>
          <w:tcPr>
            <w:tcW w:w="540" w:type="dxa"/>
          </w:tcPr>
          <w:p w:rsidR="00751D57" w:rsidRPr="00E67D37" w:rsidRDefault="00751D57" w:rsidP="00751D57">
            <w:pPr>
              <w:pStyle w:val="NoSpacing"/>
              <w:jc w:val="center"/>
              <w:rPr>
                <w:sz w:val="16"/>
                <w:szCs w:val="16"/>
              </w:rPr>
            </w:pPr>
          </w:p>
        </w:tc>
        <w:tc>
          <w:tcPr>
            <w:tcW w:w="2610" w:type="dxa"/>
          </w:tcPr>
          <w:p w:rsidR="00751D57" w:rsidRPr="00E67D37" w:rsidRDefault="00751D57" w:rsidP="00751D57">
            <w:pPr>
              <w:pStyle w:val="NoSpacing"/>
              <w:rPr>
                <w:sz w:val="16"/>
                <w:szCs w:val="16"/>
              </w:rPr>
            </w:pPr>
          </w:p>
        </w:tc>
        <w:tc>
          <w:tcPr>
            <w:tcW w:w="1823" w:type="dxa"/>
          </w:tcPr>
          <w:p w:rsidR="00751D57" w:rsidRPr="00C04A5A" w:rsidRDefault="00751D57" w:rsidP="00751D57">
            <w:pPr>
              <w:pStyle w:val="NoSpacing"/>
              <w:rPr>
                <w:sz w:val="14"/>
                <w:szCs w:val="16"/>
              </w:rPr>
            </w:pPr>
          </w:p>
        </w:tc>
      </w:tr>
      <w:tr w:rsidR="00751D57" w:rsidTr="00D92798">
        <w:tc>
          <w:tcPr>
            <w:tcW w:w="4585" w:type="dxa"/>
            <w:shd w:val="clear" w:color="auto" w:fill="F2F2F2" w:themeFill="background1" w:themeFillShade="F2"/>
          </w:tcPr>
          <w:p w:rsidR="00751D57" w:rsidRPr="00BA2629" w:rsidRDefault="00751D57" w:rsidP="00751D57">
            <w:pPr>
              <w:rPr>
                <w:sz w:val="16"/>
                <w:szCs w:val="16"/>
              </w:rPr>
            </w:pPr>
            <w:r>
              <w:rPr>
                <w:sz w:val="16"/>
                <w:szCs w:val="16"/>
              </w:rPr>
              <w:t xml:space="preserve">                                                                                              Total</w:t>
            </w:r>
          </w:p>
        </w:tc>
        <w:tc>
          <w:tcPr>
            <w:tcW w:w="450" w:type="dxa"/>
            <w:shd w:val="clear" w:color="auto" w:fill="F2F2F2" w:themeFill="background1" w:themeFillShade="F2"/>
          </w:tcPr>
          <w:p w:rsidR="00751D57" w:rsidRPr="00E67D37" w:rsidRDefault="00751D57" w:rsidP="00751D57">
            <w:pPr>
              <w:pStyle w:val="NoSpacing"/>
              <w:jc w:val="center"/>
              <w:rPr>
                <w:sz w:val="16"/>
                <w:szCs w:val="16"/>
              </w:rPr>
            </w:pPr>
            <w:r>
              <w:rPr>
                <w:sz w:val="16"/>
                <w:szCs w:val="16"/>
              </w:rPr>
              <w:t>15</w:t>
            </w:r>
          </w:p>
        </w:tc>
        <w:tc>
          <w:tcPr>
            <w:tcW w:w="540" w:type="dxa"/>
            <w:shd w:val="clear" w:color="auto" w:fill="F2F2F2" w:themeFill="background1" w:themeFillShade="F2"/>
          </w:tcPr>
          <w:p w:rsidR="00751D57" w:rsidRPr="00E67D37" w:rsidRDefault="00751D57" w:rsidP="00751D57">
            <w:pPr>
              <w:pStyle w:val="NoSpacing"/>
              <w:jc w:val="center"/>
              <w:rPr>
                <w:sz w:val="16"/>
                <w:szCs w:val="16"/>
              </w:rPr>
            </w:pPr>
          </w:p>
        </w:tc>
        <w:tc>
          <w:tcPr>
            <w:tcW w:w="630" w:type="dxa"/>
            <w:shd w:val="clear" w:color="auto" w:fill="F2F2F2" w:themeFill="background1" w:themeFillShade="F2"/>
          </w:tcPr>
          <w:p w:rsidR="00751D57" w:rsidRPr="00E67D37" w:rsidRDefault="00751D57" w:rsidP="00751D57">
            <w:pPr>
              <w:pStyle w:val="NoSpacing"/>
              <w:jc w:val="center"/>
              <w:rPr>
                <w:sz w:val="16"/>
                <w:szCs w:val="16"/>
              </w:rPr>
            </w:pPr>
          </w:p>
        </w:tc>
        <w:tc>
          <w:tcPr>
            <w:tcW w:w="540" w:type="dxa"/>
            <w:shd w:val="clear" w:color="auto" w:fill="F2F2F2" w:themeFill="background1" w:themeFillShade="F2"/>
          </w:tcPr>
          <w:p w:rsidR="00751D57" w:rsidRPr="00E67D37" w:rsidRDefault="00751D57" w:rsidP="00751D57">
            <w:pPr>
              <w:pStyle w:val="NoSpacing"/>
              <w:jc w:val="center"/>
              <w:rPr>
                <w:sz w:val="16"/>
                <w:szCs w:val="16"/>
              </w:rPr>
            </w:pPr>
          </w:p>
        </w:tc>
        <w:tc>
          <w:tcPr>
            <w:tcW w:w="2610" w:type="dxa"/>
            <w:shd w:val="clear" w:color="auto" w:fill="F2F2F2" w:themeFill="background1" w:themeFillShade="F2"/>
          </w:tcPr>
          <w:p w:rsidR="00751D57" w:rsidRPr="00C04A5A" w:rsidRDefault="00751D57" w:rsidP="00751D57">
            <w:pPr>
              <w:pStyle w:val="NoSpacing"/>
              <w:rPr>
                <w:sz w:val="14"/>
                <w:szCs w:val="16"/>
              </w:rPr>
            </w:pPr>
          </w:p>
        </w:tc>
        <w:tc>
          <w:tcPr>
            <w:tcW w:w="1823" w:type="dxa"/>
            <w:shd w:val="clear" w:color="auto" w:fill="F2F2F2" w:themeFill="background1" w:themeFillShade="F2"/>
          </w:tcPr>
          <w:p w:rsidR="00751D57" w:rsidRPr="00C04A5A" w:rsidRDefault="00751D57" w:rsidP="00751D57">
            <w:pPr>
              <w:pStyle w:val="NoSpacing"/>
              <w:rPr>
                <w:sz w:val="14"/>
                <w:szCs w:val="16"/>
              </w:rPr>
            </w:pPr>
          </w:p>
        </w:tc>
      </w:tr>
      <w:tr w:rsidR="00751D57" w:rsidTr="00D92798">
        <w:tc>
          <w:tcPr>
            <w:tcW w:w="4585" w:type="dxa"/>
            <w:shd w:val="clear" w:color="auto" w:fill="D9D9D9" w:themeFill="background1" w:themeFillShade="D9"/>
          </w:tcPr>
          <w:p w:rsidR="00751D57" w:rsidRPr="00BA2629" w:rsidRDefault="00751D57" w:rsidP="00751D57">
            <w:pPr>
              <w:rPr>
                <w:sz w:val="16"/>
                <w:szCs w:val="16"/>
              </w:rPr>
            </w:pPr>
            <w:r>
              <w:rPr>
                <w:sz w:val="16"/>
                <w:szCs w:val="16"/>
              </w:rPr>
              <w:t>Semester Seven</w:t>
            </w:r>
          </w:p>
        </w:tc>
        <w:tc>
          <w:tcPr>
            <w:tcW w:w="450" w:type="dxa"/>
            <w:shd w:val="clear" w:color="auto" w:fill="D9D9D9" w:themeFill="background1" w:themeFillShade="D9"/>
          </w:tcPr>
          <w:p w:rsidR="00751D57" w:rsidRPr="00E67D37" w:rsidRDefault="00751D57" w:rsidP="00751D57">
            <w:pPr>
              <w:pStyle w:val="NoSpacing"/>
              <w:jc w:val="center"/>
              <w:rPr>
                <w:sz w:val="16"/>
                <w:szCs w:val="16"/>
              </w:rPr>
            </w:pPr>
          </w:p>
        </w:tc>
        <w:tc>
          <w:tcPr>
            <w:tcW w:w="540" w:type="dxa"/>
            <w:shd w:val="clear" w:color="auto" w:fill="D9D9D9" w:themeFill="background1" w:themeFillShade="D9"/>
          </w:tcPr>
          <w:p w:rsidR="00751D57" w:rsidRPr="00E67D37" w:rsidRDefault="00751D57" w:rsidP="00751D57">
            <w:pPr>
              <w:pStyle w:val="NoSpacing"/>
              <w:jc w:val="center"/>
              <w:rPr>
                <w:sz w:val="16"/>
                <w:szCs w:val="16"/>
              </w:rPr>
            </w:pPr>
          </w:p>
        </w:tc>
        <w:tc>
          <w:tcPr>
            <w:tcW w:w="630" w:type="dxa"/>
            <w:shd w:val="clear" w:color="auto" w:fill="D9D9D9" w:themeFill="background1" w:themeFillShade="D9"/>
          </w:tcPr>
          <w:p w:rsidR="00751D57" w:rsidRPr="00E67D37" w:rsidRDefault="00751D57" w:rsidP="00751D57">
            <w:pPr>
              <w:pStyle w:val="NoSpacing"/>
              <w:jc w:val="center"/>
              <w:rPr>
                <w:sz w:val="16"/>
                <w:szCs w:val="16"/>
              </w:rPr>
            </w:pPr>
          </w:p>
        </w:tc>
        <w:tc>
          <w:tcPr>
            <w:tcW w:w="540" w:type="dxa"/>
            <w:shd w:val="clear" w:color="auto" w:fill="D9D9D9" w:themeFill="background1" w:themeFillShade="D9"/>
          </w:tcPr>
          <w:p w:rsidR="00751D57" w:rsidRPr="00E67D37" w:rsidRDefault="00751D57" w:rsidP="00751D57">
            <w:pPr>
              <w:pStyle w:val="NoSpacing"/>
              <w:jc w:val="center"/>
              <w:rPr>
                <w:sz w:val="16"/>
                <w:szCs w:val="16"/>
              </w:rPr>
            </w:pPr>
          </w:p>
        </w:tc>
        <w:tc>
          <w:tcPr>
            <w:tcW w:w="2610" w:type="dxa"/>
            <w:shd w:val="clear" w:color="auto" w:fill="D9D9D9" w:themeFill="background1" w:themeFillShade="D9"/>
          </w:tcPr>
          <w:p w:rsidR="00751D57" w:rsidRPr="00C04A5A" w:rsidRDefault="00751D57" w:rsidP="00751D57">
            <w:pPr>
              <w:pStyle w:val="NoSpacing"/>
              <w:rPr>
                <w:sz w:val="14"/>
                <w:szCs w:val="16"/>
              </w:rPr>
            </w:pPr>
          </w:p>
        </w:tc>
        <w:tc>
          <w:tcPr>
            <w:tcW w:w="1823" w:type="dxa"/>
            <w:shd w:val="clear" w:color="auto" w:fill="D9D9D9" w:themeFill="background1" w:themeFillShade="D9"/>
          </w:tcPr>
          <w:p w:rsidR="00751D57" w:rsidRPr="00C04A5A" w:rsidRDefault="00751D57" w:rsidP="00751D57">
            <w:pPr>
              <w:pStyle w:val="NoSpacing"/>
              <w:rPr>
                <w:sz w:val="14"/>
                <w:szCs w:val="16"/>
              </w:rPr>
            </w:pPr>
          </w:p>
        </w:tc>
      </w:tr>
      <w:tr w:rsidR="00751D57" w:rsidTr="00D92798">
        <w:tc>
          <w:tcPr>
            <w:tcW w:w="4585" w:type="dxa"/>
          </w:tcPr>
          <w:p w:rsidR="00751D57" w:rsidRPr="00B67A57" w:rsidRDefault="00751D57" w:rsidP="00751D57">
            <w:pPr>
              <w:rPr>
                <w:sz w:val="16"/>
                <w:szCs w:val="16"/>
              </w:rPr>
            </w:pPr>
            <w:r>
              <w:rPr>
                <w:sz w:val="16"/>
                <w:szCs w:val="16"/>
              </w:rPr>
              <w:t>THEA 1107</w:t>
            </w:r>
          </w:p>
        </w:tc>
        <w:tc>
          <w:tcPr>
            <w:tcW w:w="450" w:type="dxa"/>
            <w:shd w:val="clear" w:color="auto" w:fill="FFFFFF" w:themeFill="background1"/>
          </w:tcPr>
          <w:p w:rsidR="00751D57" w:rsidRPr="00E67D37" w:rsidRDefault="00751D57" w:rsidP="00751D57">
            <w:pPr>
              <w:pStyle w:val="NoSpacing"/>
              <w:jc w:val="center"/>
              <w:rPr>
                <w:sz w:val="16"/>
                <w:szCs w:val="16"/>
              </w:rPr>
            </w:pPr>
            <w:r>
              <w:rPr>
                <w:sz w:val="16"/>
                <w:szCs w:val="16"/>
              </w:rPr>
              <w:t>0</w:t>
            </w:r>
          </w:p>
        </w:tc>
        <w:tc>
          <w:tcPr>
            <w:tcW w:w="540" w:type="dxa"/>
            <w:shd w:val="clear" w:color="auto" w:fill="FFFFFF" w:themeFill="background1"/>
          </w:tcPr>
          <w:p w:rsidR="00751D57" w:rsidRPr="00E67D37" w:rsidRDefault="00751D57" w:rsidP="00751D57">
            <w:pPr>
              <w:pStyle w:val="NoSpacing"/>
              <w:jc w:val="center"/>
              <w:rPr>
                <w:sz w:val="16"/>
                <w:szCs w:val="16"/>
              </w:rPr>
            </w:pPr>
            <w:r>
              <w:rPr>
                <w:sz w:val="16"/>
                <w:szCs w:val="16"/>
              </w:rPr>
              <w:t>S</w:t>
            </w:r>
          </w:p>
        </w:tc>
        <w:tc>
          <w:tcPr>
            <w:tcW w:w="630" w:type="dxa"/>
            <w:shd w:val="clear" w:color="auto" w:fill="FFFFFF" w:themeFill="background1"/>
          </w:tcPr>
          <w:p w:rsidR="00751D57" w:rsidRPr="00E67D37" w:rsidRDefault="00751D57" w:rsidP="00751D57">
            <w:pPr>
              <w:pStyle w:val="NoSpacing"/>
              <w:jc w:val="center"/>
              <w:rPr>
                <w:sz w:val="16"/>
                <w:szCs w:val="16"/>
              </w:rPr>
            </w:pPr>
          </w:p>
        </w:tc>
        <w:tc>
          <w:tcPr>
            <w:tcW w:w="540" w:type="dxa"/>
            <w:shd w:val="clear" w:color="auto" w:fill="FFFFFF" w:themeFill="background1"/>
          </w:tcPr>
          <w:p w:rsidR="00751D57" w:rsidRPr="00E67D37" w:rsidRDefault="00751D57" w:rsidP="00751D57">
            <w:pPr>
              <w:pStyle w:val="NoSpacing"/>
              <w:jc w:val="center"/>
              <w:rPr>
                <w:sz w:val="16"/>
                <w:szCs w:val="16"/>
              </w:rPr>
            </w:pPr>
            <w:r>
              <w:rPr>
                <w:sz w:val="16"/>
                <w:szCs w:val="16"/>
              </w:rPr>
              <w:t>F, S</w:t>
            </w:r>
          </w:p>
        </w:tc>
        <w:tc>
          <w:tcPr>
            <w:tcW w:w="2610" w:type="dxa"/>
            <w:shd w:val="clear" w:color="auto" w:fill="FFFFFF" w:themeFill="background1"/>
          </w:tcPr>
          <w:p w:rsidR="00751D57" w:rsidRPr="00E67D37" w:rsidRDefault="00751D57" w:rsidP="00751D57">
            <w:pPr>
              <w:pStyle w:val="NoSpacing"/>
              <w:rPr>
                <w:sz w:val="16"/>
                <w:szCs w:val="16"/>
              </w:rPr>
            </w:pPr>
          </w:p>
        </w:tc>
        <w:tc>
          <w:tcPr>
            <w:tcW w:w="1823" w:type="dxa"/>
            <w:shd w:val="clear" w:color="auto" w:fill="FFFFFF" w:themeFill="background1"/>
          </w:tcPr>
          <w:p w:rsidR="00751D57" w:rsidRPr="00473C19" w:rsidRDefault="00751D57" w:rsidP="00751D57">
            <w:pPr>
              <w:rPr>
                <w:sz w:val="16"/>
                <w:szCs w:val="16"/>
              </w:rPr>
            </w:pPr>
          </w:p>
        </w:tc>
      </w:tr>
      <w:tr w:rsidR="00751D57" w:rsidTr="00D92798">
        <w:tc>
          <w:tcPr>
            <w:tcW w:w="4585" w:type="dxa"/>
          </w:tcPr>
          <w:p w:rsidR="00751D57" w:rsidRPr="00B67A57" w:rsidRDefault="00751D57" w:rsidP="00751D57">
            <w:pPr>
              <w:rPr>
                <w:sz w:val="16"/>
                <w:szCs w:val="16"/>
              </w:rPr>
            </w:pPr>
            <w:r>
              <w:rPr>
                <w:sz w:val="16"/>
                <w:szCs w:val="16"/>
              </w:rPr>
              <w:t>ENGL 4476: Shakespeare</w:t>
            </w:r>
          </w:p>
        </w:tc>
        <w:tc>
          <w:tcPr>
            <w:tcW w:w="450" w:type="dxa"/>
          </w:tcPr>
          <w:p w:rsidR="00751D57" w:rsidRPr="00E67D37" w:rsidRDefault="00751D57" w:rsidP="00751D57">
            <w:pPr>
              <w:pStyle w:val="NoSpacing"/>
              <w:jc w:val="center"/>
              <w:rPr>
                <w:sz w:val="16"/>
                <w:szCs w:val="16"/>
              </w:rPr>
            </w:pPr>
            <w:r>
              <w:rPr>
                <w:sz w:val="16"/>
                <w:szCs w:val="16"/>
              </w:rPr>
              <w:t>3</w:t>
            </w:r>
          </w:p>
        </w:tc>
        <w:tc>
          <w:tcPr>
            <w:tcW w:w="540" w:type="dxa"/>
          </w:tcPr>
          <w:p w:rsidR="00751D57" w:rsidRPr="00E67D37" w:rsidRDefault="00751D57" w:rsidP="00751D57">
            <w:pPr>
              <w:pStyle w:val="NoSpacing"/>
              <w:jc w:val="center"/>
              <w:rPr>
                <w:sz w:val="16"/>
                <w:szCs w:val="16"/>
              </w:rPr>
            </w:pPr>
          </w:p>
        </w:tc>
        <w:tc>
          <w:tcPr>
            <w:tcW w:w="630" w:type="dxa"/>
          </w:tcPr>
          <w:p w:rsidR="00751D57" w:rsidRPr="00E67D37" w:rsidRDefault="00751D57" w:rsidP="00751D57">
            <w:pPr>
              <w:pStyle w:val="NoSpacing"/>
              <w:jc w:val="center"/>
              <w:rPr>
                <w:sz w:val="16"/>
                <w:szCs w:val="16"/>
              </w:rPr>
            </w:pPr>
            <w:r>
              <w:rPr>
                <w:sz w:val="16"/>
                <w:szCs w:val="16"/>
              </w:rPr>
              <w:t>U</w:t>
            </w:r>
            <w:r w:rsidR="001D3D09">
              <w:rPr>
                <w:sz w:val="16"/>
                <w:szCs w:val="16"/>
              </w:rPr>
              <w:t>M</w:t>
            </w:r>
          </w:p>
        </w:tc>
        <w:tc>
          <w:tcPr>
            <w:tcW w:w="540" w:type="dxa"/>
          </w:tcPr>
          <w:p w:rsidR="00751D57" w:rsidRPr="00E67D37" w:rsidRDefault="00751D57" w:rsidP="00751D57">
            <w:pPr>
              <w:pStyle w:val="NoSpacing"/>
              <w:jc w:val="center"/>
              <w:rPr>
                <w:sz w:val="16"/>
                <w:szCs w:val="16"/>
              </w:rPr>
            </w:pPr>
            <w:r>
              <w:rPr>
                <w:sz w:val="16"/>
                <w:szCs w:val="16"/>
              </w:rPr>
              <w:t>R1</w:t>
            </w:r>
          </w:p>
        </w:tc>
        <w:tc>
          <w:tcPr>
            <w:tcW w:w="2610" w:type="dxa"/>
          </w:tcPr>
          <w:p w:rsidR="00751D57" w:rsidRPr="00E67D37" w:rsidRDefault="00751D57" w:rsidP="00751D57">
            <w:pPr>
              <w:pStyle w:val="NoSpacing"/>
              <w:rPr>
                <w:sz w:val="16"/>
                <w:szCs w:val="16"/>
              </w:rPr>
            </w:pPr>
          </w:p>
        </w:tc>
        <w:tc>
          <w:tcPr>
            <w:tcW w:w="1823" w:type="dxa"/>
          </w:tcPr>
          <w:p w:rsidR="00751D57" w:rsidRPr="00E67D37" w:rsidRDefault="00751D57" w:rsidP="00751D57">
            <w:pPr>
              <w:pStyle w:val="NoSpacing"/>
              <w:rPr>
                <w:sz w:val="16"/>
                <w:szCs w:val="16"/>
              </w:rPr>
            </w:pPr>
          </w:p>
        </w:tc>
      </w:tr>
      <w:tr w:rsidR="00751D57" w:rsidTr="00D92798">
        <w:tc>
          <w:tcPr>
            <w:tcW w:w="4585" w:type="dxa"/>
          </w:tcPr>
          <w:p w:rsidR="00751D57" w:rsidRPr="00B67A57" w:rsidRDefault="00751D57" w:rsidP="00751D57">
            <w:pPr>
              <w:rPr>
                <w:sz w:val="16"/>
                <w:szCs w:val="16"/>
              </w:rPr>
            </w:pPr>
            <w:r>
              <w:rPr>
                <w:sz w:val="16"/>
                <w:szCs w:val="16"/>
              </w:rPr>
              <w:t>GE Objective 5</w:t>
            </w:r>
          </w:p>
        </w:tc>
        <w:tc>
          <w:tcPr>
            <w:tcW w:w="450" w:type="dxa"/>
          </w:tcPr>
          <w:p w:rsidR="00751D57" w:rsidRPr="00E67D37" w:rsidRDefault="00751D57" w:rsidP="00751D57">
            <w:pPr>
              <w:pStyle w:val="NoSpacing"/>
              <w:jc w:val="center"/>
              <w:rPr>
                <w:sz w:val="16"/>
                <w:szCs w:val="16"/>
              </w:rPr>
            </w:pPr>
            <w:r>
              <w:rPr>
                <w:sz w:val="16"/>
                <w:szCs w:val="16"/>
              </w:rPr>
              <w:t>3</w:t>
            </w:r>
          </w:p>
        </w:tc>
        <w:tc>
          <w:tcPr>
            <w:tcW w:w="540" w:type="dxa"/>
          </w:tcPr>
          <w:p w:rsidR="00751D57" w:rsidRPr="00E67D37" w:rsidRDefault="00751D57" w:rsidP="00751D57">
            <w:pPr>
              <w:pStyle w:val="NoSpacing"/>
              <w:jc w:val="center"/>
              <w:rPr>
                <w:sz w:val="16"/>
                <w:szCs w:val="16"/>
              </w:rPr>
            </w:pPr>
          </w:p>
        </w:tc>
        <w:tc>
          <w:tcPr>
            <w:tcW w:w="630" w:type="dxa"/>
          </w:tcPr>
          <w:p w:rsidR="00751D57" w:rsidRPr="00E67D37" w:rsidRDefault="00751D57" w:rsidP="00751D57">
            <w:pPr>
              <w:pStyle w:val="NoSpacing"/>
              <w:jc w:val="center"/>
              <w:rPr>
                <w:sz w:val="16"/>
                <w:szCs w:val="16"/>
              </w:rPr>
            </w:pPr>
            <w:r>
              <w:rPr>
                <w:sz w:val="16"/>
                <w:szCs w:val="16"/>
              </w:rPr>
              <w:t>GE</w:t>
            </w:r>
          </w:p>
        </w:tc>
        <w:tc>
          <w:tcPr>
            <w:tcW w:w="540" w:type="dxa"/>
          </w:tcPr>
          <w:p w:rsidR="00751D57" w:rsidRPr="00E67D37" w:rsidRDefault="00751D57" w:rsidP="00751D57">
            <w:pPr>
              <w:pStyle w:val="NoSpacing"/>
              <w:jc w:val="center"/>
              <w:rPr>
                <w:sz w:val="16"/>
                <w:szCs w:val="16"/>
              </w:rPr>
            </w:pPr>
          </w:p>
        </w:tc>
        <w:tc>
          <w:tcPr>
            <w:tcW w:w="2610" w:type="dxa"/>
          </w:tcPr>
          <w:p w:rsidR="00751D57" w:rsidRPr="00E67D37" w:rsidRDefault="00751D57" w:rsidP="00751D57">
            <w:pPr>
              <w:pStyle w:val="NoSpacing"/>
              <w:rPr>
                <w:sz w:val="16"/>
                <w:szCs w:val="16"/>
              </w:rPr>
            </w:pPr>
          </w:p>
        </w:tc>
        <w:tc>
          <w:tcPr>
            <w:tcW w:w="1823" w:type="dxa"/>
          </w:tcPr>
          <w:p w:rsidR="00751D57" w:rsidRPr="00E67D37" w:rsidRDefault="00751D57" w:rsidP="00751D57">
            <w:pPr>
              <w:pStyle w:val="NoSpacing"/>
              <w:rPr>
                <w:sz w:val="16"/>
                <w:szCs w:val="16"/>
              </w:rPr>
            </w:pPr>
          </w:p>
        </w:tc>
      </w:tr>
      <w:tr w:rsidR="00751D57" w:rsidTr="00D92798">
        <w:tc>
          <w:tcPr>
            <w:tcW w:w="4585" w:type="dxa"/>
          </w:tcPr>
          <w:p w:rsidR="00751D57" w:rsidRPr="00B67A57" w:rsidRDefault="00751D57" w:rsidP="00751D57">
            <w:pPr>
              <w:rPr>
                <w:sz w:val="16"/>
                <w:szCs w:val="16"/>
              </w:rPr>
            </w:pPr>
            <w:r>
              <w:rPr>
                <w:sz w:val="16"/>
                <w:szCs w:val="16"/>
              </w:rPr>
              <w:lastRenderedPageBreak/>
              <w:t>Free Electives</w:t>
            </w:r>
          </w:p>
        </w:tc>
        <w:tc>
          <w:tcPr>
            <w:tcW w:w="450" w:type="dxa"/>
          </w:tcPr>
          <w:p w:rsidR="00751D57" w:rsidRPr="00E67D37" w:rsidRDefault="00751D57" w:rsidP="00751D57">
            <w:pPr>
              <w:pStyle w:val="NoSpacing"/>
              <w:jc w:val="center"/>
              <w:rPr>
                <w:sz w:val="16"/>
                <w:szCs w:val="16"/>
              </w:rPr>
            </w:pPr>
            <w:r>
              <w:rPr>
                <w:sz w:val="16"/>
                <w:szCs w:val="16"/>
              </w:rPr>
              <w:t>6</w:t>
            </w:r>
          </w:p>
        </w:tc>
        <w:tc>
          <w:tcPr>
            <w:tcW w:w="540" w:type="dxa"/>
          </w:tcPr>
          <w:p w:rsidR="00751D57" w:rsidRPr="00E67D37" w:rsidRDefault="00751D57" w:rsidP="00751D57">
            <w:pPr>
              <w:pStyle w:val="NoSpacing"/>
              <w:jc w:val="center"/>
              <w:rPr>
                <w:sz w:val="16"/>
                <w:szCs w:val="16"/>
              </w:rPr>
            </w:pPr>
          </w:p>
        </w:tc>
        <w:tc>
          <w:tcPr>
            <w:tcW w:w="630" w:type="dxa"/>
          </w:tcPr>
          <w:p w:rsidR="00751D57" w:rsidRPr="00E67D37" w:rsidRDefault="00751D57" w:rsidP="00751D57">
            <w:pPr>
              <w:pStyle w:val="NoSpacing"/>
              <w:jc w:val="center"/>
              <w:rPr>
                <w:sz w:val="16"/>
                <w:szCs w:val="16"/>
              </w:rPr>
            </w:pPr>
          </w:p>
        </w:tc>
        <w:tc>
          <w:tcPr>
            <w:tcW w:w="540" w:type="dxa"/>
          </w:tcPr>
          <w:p w:rsidR="00751D57" w:rsidRPr="00E67D37" w:rsidRDefault="00751D57" w:rsidP="00751D57">
            <w:pPr>
              <w:pStyle w:val="NoSpacing"/>
              <w:jc w:val="center"/>
              <w:rPr>
                <w:sz w:val="16"/>
                <w:szCs w:val="16"/>
              </w:rPr>
            </w:pPr>
          </w:p>
        </w:tc>
        <w:tc>
          <w:tcPr>
            <w:tcW w:w="2610" w:type="dxa"/>
          </w:tcPr>
          <w:p w:rsidR="00751D57" w:rsidRPr="00E67D37" w:rsidRDefault="00751D57" w:rsidP="00751D57">
            <w:pPr>
              <w:pStyle w:val="NoSpacing"/>
              <w:rPr>
                <w:sz w:val="16"/>
                <w:szCs w:val="16"/>
              </w:rPr>
            </w:pPr>
          </w:p>
        </w:tc>
        <w:tc>
          <w:tcPr>
            <w:tcW w:w="1823" w:type="dxa"/>
          </w:tcPr>
          <w:p w:rsidR="00751D57" w:rsidRPr="00C04A5A" w:rsidRDefault="00751D57" w:rsidP="00751D57">
            <w:pPr>
              <w:pStyle w:val="NoSpacing"/>
              <w:rPr>
                <w:sz w:val="14"/>
                <w:szCs w:val="16"/>
              </w:rPr>
            </w:pPr>
          </w:p>
        </w:tc>
      </w:tr>
      <w:tr w:rsidR="00751D57" w:rsidTr="00D92798">
        <w:tc>
          <w:tcPr>
            <w:tcW w:w="4585" w:type="dxa"/>
          </w:tcPr>
          <w:p w:rsidR="00751D57" w:rsidRPr="00B67A57" w:rsidRDefault="00751D57" w:rsidP="00751D57">
            <w:pPr>
              <w:rPr>
                <w:sz w:val="16"/>
                <w:szCs w:val="16"/>
              </w:rPr>
            </w:pPr>
            <w:r>
              <w:rPr>
                <w:sz w:val="16"/>
                <w:szCs w:val="16"/>
              </w:rPr>
              <w:t>GE Objective 6</w:t>
            </w:r>
          </w:p>
        </w:tc>
        <w:tc>
          <w:tcPr>
            <w:tcW w:w="450" w:type="dxa"/>
          </w:tcPr>
          <w:p w:rsidR="00751D57" w:rsidRPr="00E67D37" w:rsidRDefault="00751D57" w:rsidP="00751D57">
            <w:pPr>
              <w:pStyle w:val="NoSpacing"/>
              <w:jc w:val="center"/>
              <w:rPr>
                <w:sz w:val="16"/>
                <w:szCs w:val="16"/>
              </w:rPr>
            </w:pPr>
            <w:r>
              <w:rPr>
                <w:sz w:val="16"/>
                <w:szCs w:val="16"/>
              </w:rPr>
              <w:t>3</w:t>
            </w:r>
          </w:p>
        </w:tc>
        <w:tc>
          <w:tcPr>
            <w:tcW w:w="540" w:type="dxa"/>
          </w:tcPr>
          <w:p w:rsidR="00751D57" w:rsidRPr="00E67D37" w:rsidRDefault="00751D57" w:rsidP="00751D57">
            <w:pPr>
              <w:pStyle w:val="NoSpacing"/>
              <w:jc w:val="center"/>
              <w:rPr>
                <w:sz w:val="16"/>
                <w:szCs w:val="16"/>
              </w:rPr>
            </w:pPr>
          </w:p>
        </w:tc>
        <w:tc>
          <w:tcPr>
            <w:tcW w:w="630" w:type="dxa"/>
          </w:tcPr>
          <w:p w:rsidR="00751D57" w:rsidRPr="00E67D37" w:rsidRDefault="00751D57" w:rsidP="00751D57">
            <w:pPr>
              <w:pStyle w:val="NoSpacing"/>
              <w:jc w:val="center"/>
              <w:rPr>
                <w:sz w:val="16"/>
                <w:szCs w:val="16"/>
              </w:rPr>
            </w:pPr>
            <w:r>
              <w:rPr>
                <w:sz w:val="16"/>
                <w:szCs w:val="16"/>
              </w:rPr>
              <w:t>GE</w:t>
            </w:r>
          </w:p>
        </w:tc>
        <w:tc>
          <w:tcPr>
            <w:tcW w:w="540" w:type="dxa"/>
          </w:tcPr>
          <w:p w:rsidR="00751D57" w:rsidRPr="00E67D37" w:rsidRDefault="00751D57" w:rsidP="00751D57">
            <w:pPr>
              <w:pStyle w:val="NoSpacing"/>
              <w:jc w:val="center"/>
              <w:rPr>
                <w:sz w:val="16"/>
                <w:szCs w:val="16"/>
              </w:rPr>
            </w:pPr>
          </w:p>
        </w:tc>
        <w:tc>
          <w:tcPr>
            <w:tcW w:w="2610" w:type="dxa"/>
          </w:tcPr>
          <w:p w:rsidR="00751D57" w:rsidRPr="00E67D37" w:rsidRDefault="00751D57" w:rsidP="00751D57">
            <w:pPr>
              <w:pStyle w:val="NoSpacing"/>
              <w:rPr>
                <w:sz w:val="16"/>
                <w:szCs w:val="16"/>
              </w:rPr>
            </w:pPr>
          </w:p>
        </w:tc>
        <w:tc>
          <w:tcPr>
            <w:tcW w:w="1823" w:type="dxa"/>
          </w:tcPr>
          <w:p w:rsidR="00751D57" w:rsidRPr="00C04A5A" w:rsidRDefault="00751D57" w:rsidP="00751D57">
            <w:pPr>
              <w:pStyle w:val="NoSpacing"/>
              <w:rPr>
                <w:sz w:val="14"/>
                <w:szCs w:val="16"/>
              </w:rPr>
            </w:pPr>
          </w:p>
        </w:tc>
      </w:tr>
      <w:tr w:rsidR="00751D57" w:rsidTr="00D92798">
        <w:tc>
          <w:tcPr>
            <w:tcW w:w="4585" w:type="dxa"/>
            <w:shd w:val="clear" w:color="auto" w:fill="F2F2F2" w:themeFill="background1" w:themeFillShade="F2"/>
          </w:tcPr>
          <w:p w:rsidR="00751D57" w:rsidRPr="00B67A57" w:rsidRDefault="00751D57" w:rsidP="00751D57">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751D57" w:rsidRPr="00E67D37" w:rsidRDefault="00751D57" w:rsidP="00751D57">
            <w:pPr>
              <w:pStyle w:val="NoSpacing"/>
              <w:jc w:val="center"/>
              <w:rPr>
                <w:sz w:val="16"/>
                <w:szCs w:val="16"/>
              </w:rPr>
            </w:pPr>
            <w:r>
              <w:rPr>
                <w:sz w:val="16"/>
                <w:szCs w:val="16"/>
              </w:rPr>
              <w:t>15</w:t>
            </w:r>
          </w:p>
        </w:tc>
        <w:tc>
          <w:tcPr>
            <w:tcW w:w="540" w:type="dxa"/>
          </w:tcPr>
          <w:p w:rsidR="00751D57" w:rsidRPr="00E67D37" w:rsidRDefault="00751D57" w:rsidP="00751D57">
            <w:pPr>
              <w:pStyle w:val="NoSpacing"/>
              <w:jc w:val="center"/>
              <w:rPr>
                <w:sz w:val="16"/>
                <w:szCs w:val="16"/>
              </w:rPr>
            </w:pPr>
          </w:p>
        </w:tc>
        <w:tc>
          <w:tcPr>
            <w:tcW w:w="630" w:type="dxa"/>
          </w:tcPr>
          <w:p w:rsidR="00751D57" w:rsidRPr="00E67D37" w:rsidRDefault="00751D57" w:rsidP="00751D57">
            <w:pPr>
              <w:pStyle w:val="NoSpacing"/>
              <w:jc w:val="center"/>
              <w:rPr>
                <w:sz w:val="16"/>
                <w:szCs w:val="16"/>
              </w:rPr>
            </w:pPr>
          </w:p>
        </w:tc>
        <w:tc>
          <w:tcPr>
            <w:tcW w:w="540" w:type="dxa"/>
          </w:tcPr>
          <w:p w:rsidR="00751D57" w:rsidRPr="00E67D37" w:rsidRDefault="00751D57" w:rsidP="00751D57">
            <w:pPr>
              <w:pStyle w:val="NoSpacing"/>
              <w:jc w:val="center"/>
              <w:rPr>
                <w:sz w:val="16"/>
                <w:szCs w:val="16"/>
              </w:rPr>
            </w:pPr>
          </w:p>
        </w:tc>
        <w:tc>
          <w:tcPr>
            <w:tcW w:w="2610" w:type="dxa"/>
          </w:tcPr>
          <w:p w:rsidR="00751D57" w:rsidRPr="00C04A5A" w:rsidRDefault="00751D57" w:rsidP="00751D57">
            <w:pPr>
              <w:pStyle w:val="NoSpacing"/>
              <w:rPr>
                <w:sz w:val="14"/>
                <w:szCs w:val="16"/>
              </w:rPr>
            </w:pPr>
          </w:p>
        </w:tc>
        <w:tc>
          <w:tcPr>
            <w:tcW w:w="1823" w:type="dxa"/>
          </w:tcPr>
          <w:p w:rsidR="00751D57" w:rsidRPr="00C04A5A" w:rsidRDefault="00751D57" w:rsidP="00751D57">
            <w:pPr>
              <w:pStyle w:val="NoSpacing"/>
              <w:rPr>
                <w:sz w:val="14"/>
                <w:szCs w:val="16"/>
              </w:rPr>
            </w:pPr>
          </w:p>
        </w:tc>
      </w:tr>
      <w:tr w:rsidR="00751D57" w:rsidTr="00D92798">
        <w:trPr>
          <w:trHeight w:val="140"/>
        </w:trPr>
        <w:tc>
          <w:tcPr>
            <w:tcW w:w="4585" w:type="dxa"/>
            <w:shd w:val="clear" w:color="auto" w:fill="D9D9D9" w:themeFill="background1" w:themeFillShade="D9"/>
          </w:tcPr>
          <w:p w:rsidR="00751D57" w:rsidRPr="00B67A57" w:rsidRDefault="00751D57" w:rsidP="00751D57">
            <w:pPr>
              <w:rPr>
                <w:sz w:val="16"/>
                <w:szCs w:val="16"/>
              </w:rPr>
            </w:pPr>
            <w:r>
              <w:rPr>
                <w:sz w:val="16"/>
                <w:szCs w:val="16"/>
              </w:rPr>
              <w:t>Semester Eight</w:t>
            </w:r>
          </w:p>
        </w:tc>
        <w:tc>
          <w:tcPr>
            <w:tcW w:w="450" w:type="dxa"/>
            <w:shd w:val="clear" w:color="auto" w:fill="D9D9D9" w:themeFill="background1" w:themeFillShade="D9"/>
          </w:tcPr>
          <w:p w:rsidR="00751D57" w:rsidRPr="00E67D37" w:rsidRDefault="00751D57" w:rsidP="00751D57">
            <w:pPr>
              <w:rPr>
                <w:sz w:val="16"/>
                <w:szCs w:val="16"/>
              </w:rPr>
            </w:pPr>
            <w:r>
              <w:rPr>
                <w:sz w:val="16"/>
                <w:szCs w:val="16"/>
              </w:rPr>
              <w:t xml:space="preserve">   </w:t>
            </w:r>
          </w:p>
        </w:tc>
        <w:tc>
          <w:tcPr>
            <w:tcW w:w="540" w:type="dxa"/>
            <w:shd w:val="clear" w:color="auto" w:fill="D9D9D9" w:themeFill="background1" w:themeFillShade="D9"/>
          </w:tcPr>
          <w:p w:rsidR="00751D57" w:rsidRPr="00E67D37" w:rsidRDefault="00751D57" w:rsidP="00751D57">
            <w:pPr>
              <w:pStyle w:val="NoSpacing"/>
              <w:jc w:val="center"/>
              <w:rPr>
                <w:sz w:val="16"/>
                <w:szCs w:val="16"/>
              </w:rPr>
            </w:pPr>
          </w:p>
        </w:tc>
        <w:tc>
          <w:tcPr>
            <w:tcW w:w="630" w:type="dxa"/>
            <w:shd w:val="clear" w:color="auto" w:fill="D9D9D9" w:themeFill="background1" w:themeFillShade="D9"/>
          </w:tcPr>
          <w:p w:rsidR="00751D57" w:rsidRPr="00E67D37" w:rsidRDefault="00751D57" w:rsidP="00751D57">
            <w:pPr>
              <w:pStyle w:val="NoSpacing"/>
              <w:jc w:val="center"/>
              <w:rPr>
                <w:sz w:val="16"/>
                <w:szCs w:val="16"/>
              </w:rPr>
            </w:pPr>
          </w:p>
        </w:tc>
        <w:tc>
          <w:tcPr>
            <w:tcW w:w="540" w:type="dxa"/>
            <w:shd w:val="clear" w:color="auto" w:fill="D9D9D9" w:themeFill="background1" w:themeFillShade="D9"/>
          </w:tcPr>
          <w:p w:rsidR="00751D57" w:rsidRPr="00E67D37" w:rsidRDefault="00751D57" w:rsidP="00751D57">
            <w:pPr>
              <w:pStyle w:val="NoSpacing"/>
              <w:jc w:val="center"/>
              <w:rPr>
                <w:sz w:val="16"/>
                <w:szCs w:val="16"/>
              </w:rPr>
            </w:pPr>
          </w:p>
        </w:tc>
        <w:tc>
          <w:tcPr>
            <w:tcW w:w="2610" w:type="dxa"/>
            <w:shd w:val="clear" w:color="auto" w:fill="D9D9D9" w:themeFill="background1" w:themeFillShade="D9"/>
          </w:tcPr>
          <w:p w:rsidR="00751D57" w:rsidRPr="00C04A5A" w:rsidRDefault="00751D57" w:rsidP="00751D57">
            <w:pPr>
              <w:pStyle w:val="NoSpacing"/>
              <w:rPr>
                <w:sz w:val="14"/>
                <w:szCs w:val="16"/>
              </w:rPr>
            </w:pPr>
          </w:p>
        </w:tc>
        <w:tc>
          <w:tcPr>
            <w:tcW w:w="1823" w:type="dxa"/>
            <w:shd w:val="clear" w:color="auto" w:fill="D9D9D9" w:themeFill="background1" w:themeFillShade="D9"/>
          </w:tcPr>
          <w:p w:rsidR="00751D57" w:rsidRPr="00C04A5A" w:rsidRDefault="00751D57" w:rsidP="00751D57">
            <w:pPr>
              <w:pStyle w:val="NoSpacing"/>
              <w:rPr>
                <w:sz w:val="14"/>
                <w:szCs w:val="16"/>
              </w:rPr>
            </w:pPr>
          </w:p>
        </w:tc>
      </w:tr>
      <w:tr w:rsidR="00751D57" w:rsidTr="00D92798">
        <w:trPr>
          <w:trHeight w:val="139"/>
        </w:trPr>
        <w:tc>
          <w:tcPr>
            <w:tcW w:w="4585" w:type="dxa"/>
            <w:shd w:val="clear" w:color="auto" w:fill="FFFFFF" w:themeFill="background1"/>
          </w:tcPr>
          <w:p w:rsidR="00751D57" w:rsidRPr="00B67A57" w:rsidRDefault="00751D57" w:rsidP="00751D57">
            <w:pPr>
              <w:rPr>
                <w:sz w:val="16"/>
                <w:szCs w:val="16"/>
              </w:rPr>
            </w:pPr>
            <w:r>
              <w:rPr>
                <w:sz w:val="16"/>
                <w:szCs w:val="16"/>
              </w:rPr>
              <w:t>THEA 4401 Theatre Background II</w:t>
            </w:r>
          </w:p>
        </w:tc>
        <w:tc>
          <w:tcPr>
            <w:tcW w:w="450" w:type="dxa"/>
            <w:shd w:val="clear" w:color="auto" w:fill="FFFFFF" w:themeFill="background1"/>
            <w:vAlign w:val="center"/>
          </w:tcPr>
          <w:p w:rsidR="00751D57" w:rsidRDefault="00751D57" w:rsidP="00751D57">
            <w:pPr>
              <w:pStyle w:val="NoSpacing"/>
              <w:jc w:val="center"/>
              <w:rPr>
                <w:sz w:val="16"/>
                <w:szCs w:val="16"/>
              </w:rPr>
            </w:pPr>
            <w:r>
              <w:rPr>
                <w:sz w:val="16"/>
                <w:szCs w:val="16"/>
              </w:rPr>
              <w:t>3</w:t>
            </w:r>
          </w:p>
        </w:tc>
        <w:tc>
          <w:tcPr>
            <w:tcW w:w="540" w:type="dxa"/>
            <w:shd w:val="clear" w:color="auto" w:fill="FFFFFF" w:themeFill="background1"/>
            <w:vAlign w:val="center"/>
          </w:tcPr>
          <w:p w:rsidR="00751D57" w:rsidRDefault="00751D57" w:rsidP="00751D57">
            <w:pPr>
              <w:pStyle w:val="NoSpacing"/>
              <w:jc w:val="center"/>
              <w:rPr>
                <w:sz w:val="16"/>
                <w:szCs w:val="16"/>
              </w:rPr>
            </w:pPr>
            <w:r>
              <w:rPr>
                <w:sz w:val="16"/>
                <w:szCs w:val="16"/>
              </w:rPr>
              <w:t>C-</w:t>
            </w:r>
          </w:p>
        </w:tc>
        <w:tc>
          <w:tcPr>
            <w:tcW w:w="630" w:type="dxa"/>
            <w:shd w:val="clear" w:color="auto" w:fill="FFFFFF" w:themeFill="background1"/>
          </w:tcPr>
          <w:p w:rsidR="00751D57" w:rsidRPr="00E67D37" w:rsidRDefault="00751D57" w:rsidP="00751D57">
            <w:pPr>
              <w:pStyle w:val="NoSpacing"/>
              <w:jc w:val="center"/>
              <w:rPr>
                <w:sz w:val="16"/>
                <w:szCs w:val="16"/>
              </w:rPr>
            </w:pPr>
            <w:r>
              <w:rPr>
                <w:sz w:val="16"/>
                <w:szCs w:val="16"/>
              </w:rPr>
              <w:t>U</w:t>
            </w:r>
            <w:r w:rsidR="001D3D09">
              <w:rPr>
                <w:sz w:val="16"/>
                <w:szCs w:val="16"/>
              </w:rPr>
              <w:t>M</w:t>
            </w:r>
          </w:p>
        </w:tc>
        <w:tc>
          <w:tcPr>
            <w:tcW w:w="540" w:type="dxa"/>
            <w:shd w:val="clear" w:color="auto" w:fill="FFFFFF" w:themeFill="background1"/>
          </w:tcPr>
          <w:p w:rsidR="00751D57" w:rsidRPr="00E67D37" w:rsidRDefault="00751D57" w:rsidP="00751D57">
            <w:pPr>
              <w:pStyle w:val="NoSpacing"/>
              <w:jc w:val="center"/>
              <w:rPr>
                <w:sz w:val="16"/>
                <w:szCs w:val="16"/>
              </w:rPr>
            </w:pPr>
            <w:r>
              <w:rPr>
                <w:sz w:val="16"/>
                <w:szCs w:val="16"/>
              </w:rPr>
              <w:t>AS</w:t>
            </w:r>
          </w:p>
        </w:tc>
        <w:tc>
          <w:tcPr>
            <w:tcW w:w="2610" w:type="dxa"/>
            <w:shd w:val="clear" w:color="auto" w:fill="FFFFFF" w:themeFill="background1"/>
          </w:tcPr>
          <w:p w:rsidR="00751D57" w:rsidRPr="00E67D37" w:rsidRDefault="00751D57" w:rsidP="00751D57">
            <w:pPr>
              <w:pStyle w:val="NoSpacing"/>
              <w:rPr>
                <w:sz w:val="16"/>
                <w:szCs w:val="16"/>
              </w:rPr>
            </w:pPr>
          </w:p>
        </w:tc>
        <w:tc>
          <w:tcPr>
            <w:tcW w:w="1823" w:type="dxa"/>
            <w:shd w:val="clear" w:color="auto" w:fill="FFFFFF" w:themeFill="background1"/>
          </w:tcPr>
          <w:p w:rsidR="00751D57" w:rsidRPr="00C04A5A" w:rsidRDefault="00751D57" w:rsidP="00751D57">
            <w:pPr>
              <w:pStyle w:val="NoSpacing"/>
              <w:rPr>
                <w:sz w:val="14"/>
                <w:szCs w:val="16"/>
              </w:rPr>
            </w:pPr>
          </w:p>
        </w:tc>
      </w:tr>
      <w:tr w:rsidR="00751D57" w:rsidTr="00D92798">
        <w:tc>
          <w:tcPr>
            <w:tcW w:w="4585" w:type="dxa"/>
            <w:shd w:val="clear" w:color="auto" w:fill="FFFFFF" w:themeFill="background1"/>
          </w:tcPr>
          <w:p w:rsidR="00751D57" w:rsidRPr="00B67A57" w:rsidRDefault="00751D57" w:rsidP="00751D57">
            <w:pPr>
              <w:rPr>
                <w:sz w:val="16"/>
                <w:szCs w:val="16"/>
              </w:rPr>
            </w:pPr>
            <w:r>
              <w:rPr>
                <w:sz w:val="16"/>
                <w:szCs w:val="16"/>
              </w:rPr>
              <w:t>Free Electives</w:t>
            </w:r>
          </w:p>
        </w:tc>
        <w:tc>
          <w:tcPr>
            <w:tcW w:w="450" w:type="dxa"/>
            <w:shd w:val="clear" w:color="auto" w:fill="FFFFFF" w:themeFill="background1"/>
          </w:tcPr>
          <w:p w:rsidR="00751D57" w:rsidRPr="00E67D37" w:rsidRDefault="00751D57" w:rsidP="00751D57">
            <w:pPr>
              <w:pStyle w:val="NoSpacing"/>
              <w:jc w:val="center"/>
              <w:rPr>
                <w:sz w:val="16"/>
                <w:szCs w:val="16"/>
              </w:rPr>
            </w:pPr>
            <w:r>
              <w:rPr>
                <w:sz w:val="16"/>
                <w:szCs w:val="16"/>
              </w:rPr>
              <w:t>12</w:t>
            </w:r>
          </w:p>
        </w:tc>
        <w:tc>
          <w:tcPr>
            <w:tcW w:w="540" w:type="dxa"/>
            <w:shd w:val="clear" w:color="auto" w:fill="FFFFFF" w:themeFill="background1"/>
          </w:tcPr>
          <w:p w:rsidR="00751D57" w:rsidRPr="00E67D37" w:rsidRDefault="00751D57" w:rsidP="00751D57">
            <w:pPr>
              <w:pStyle w:val="NoSpacing"/>
              <w:jc w:val="center"/>
              <w:rPr>
                <w:sz w:val="16"/>
                <w:szCs w:val="16"/>
              </w:rPr>
            </w:pPr>
          </w:p>
        </w:tc>
        <w:tc>
          <w:tcPr>
            <w:tcW w:w="630" w:type="dxa"/>
            <w:shd w:val="clear" w:color="auto" w:fill="FFFFFF" w:themeFill="background1"/>
          </w:tcPr>
          <w:p w:rsidR="00751D57" w:rsidRPr="00E67D37" w:rsidRDefault="00751D57" w:rsidP="00751D57">
            <w:pPr>
              <w:pStyle w:val="NoSpacing"/>
              <w:jc w:val="center"/>
              <w:rPr>
                <w:sz w:val="16"/>
                <w:szCs w:val="16"/>
              </w:rPr>
            </w:pPr>
          </w:p>
        </w:tc>
        <w:tc>
          <w:tcPr>
            <w:tcW w:w="540" w:type="dxa"/>
            <w:shd w:val="clear" w:color="auto" w:fill="FFFFFF" w:themeFill="background1"/>
          </w:tcPr>
          <w:p w:rsidR="00751D57" w:rsidRPr="00E67D37" w:rsidRDefault="00751D57" w:rsidP="00751D57">
            <w:pPr>
              <w:pStyle w:val="NoSpacing"/>
              <w:jc w:val="center"/>
              <w:rPr>
                <w:sz w:val="16"/>
                <w:szCs w:val="16"/>
              </w:rPr>
            </w:pPr>
          </w:p>
        </w:tc>
        <w:tc>
          <w:tcPr>
            <w:tcW w:w="2610" w:type="dxa"/>
            <w:shd w:val="clear" w:color="auto" w:fill="FFFFFF" w:themeFill="background1"/>
          </w:tcPr>
          <w:p w:rsidR="00751D57" w:rsidRPr="00E67D37" w:rsidRDefault="00751D57" w:rsidP="00751D57">
            <w:pPr>
              <w:pStyle w:val="NoSpacing"/>
              <w:rPr>
                <w:sz w:val="16"/>
                <w:szCs w:val="16"/>
              </w:rPr>
            </w:pPr>
          </w:p>
        </w:tc>
        <w:tc>
          <w:tcPr>
            <w:tcW w:w="1823" w:type="dxa"/>
            <w:shd w:val="clear" w:color="auto" w:fill="FFFFFF" w:themeFill="background1"/>
          </w:tcPr>
          <w:p w:rsidR="00751D57" w:rsidRPr="00473C19" w:rsidRDefault="00751D57" w:rsidP="00751D57">
            <w:pPr>
              <w:rPr>
                <w:sz w:val="14"/>
                <w:szCs w:val="14"/>
              </w:rPr>
            </w:pPr>
          </w:p>
        </w:tc>
      </w:tr>
      <w:tr w:rsidR="00751D57" w:rsidTr="00D92798">
        <w:tc>
          <w:tcPr>
            <w:tcW w:w="4585" w:type="dxa"/>
            <w:shd w:val="clear" w:color="auto" w:fill="F2F2F2" w:themeFill="background1" w:themeFillShade="F2"/>
          </w:tcPr>
          <w:p w:rsidR="00751D57" w:rsidRPr="00B67A57" w:rsidRDefault="00751D57" w:rsidP="00751D57">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751D57" w:rsidRPr="00E67D37" w:rsidRDefault="00751D57" w:rsidP="00751D57">
            <w:pPr>
              <w:pStyle w:val="NoSpacing"/>
              <w:jc w:val="center"/>
              <w:rPr>
                <w:sz w:val="16"/>
                <w:szCs w:val="16"/>
              </w:rPr>
            </w:pPr>
            <w:r>
              <w:rPr>
                <w:sz w:val="16"/>
                <w:szCs w:val="16"/>
              </w:rPr>
              <w:t>15</w:t>
            </w:r>
          </w:p>
        </w:tc>
        <w:tc>
          <w:tcPr>
            <w:tcW w:w="540" w:type="dxa"/>
            <w:shd w:val="clear" w:color="auto" w:fill="F2F2F2" w:themeFill="background1" w:themeFillShade="F2"/>
          </w:tcPr>
          <w:p w:rsidR="00751D57" w:rsidRPr="00E67D37" w:rsidRDefault="00751D57" w:rsidP="00751D57">
            <w:pPr>
              <w:pStyle w:val="NoSpacing"/>
              <w:jc w:val="center"/>
              <w:rPr>
                <w:sz w:val="16"/>
                <w:szCs w:val="16"/>
              </w:rPr>
            </w:pPr>
          </w:p>
        </w:tc>
        <w:tc>
          <w:tcPr>
            <w:tcW w:w="630" w:type="dxa"/>
            <w:shd w:val="clear" w:color="auto" w:fill="F2F2F2" w:themeFill="background1" w:themeFillShade="F2"/>
          </w:tcPr>
          <w:p w:rsidR="00751D57" w:rsidRPr="00E67D37" w:rsidRDefault="00751D57" w:rsidP="00751D57">
            <w:pPr>
              <w:pStyle w:val="NoSpacing"/>
              <w:jc w:val="center"/>
              <w:rPr>
                <w:sz w:val="16"/>
                <w:szCs w:val="16"/>
              </w:rPr>
            </w:pPr>
          </w:p>
        </w:tc>
        <w:tc>
          <w:tcPr>
            <w:tcW w:w="540" w:type="dxa"/>
            <w:shd w:val="clear" w:color="auto" w:fill="F2F2F2" w:themeFill="background1" w:themeFillShade="F2"/>
          </w:tcPr>
          <w:p w:rsidR="00751D57" w:rsidRPr="00E67D37" w:rsidRDefault="00751D57" w:rsidP="00751D57">
            <w:pPr>
              <w:pStyle w:val="NoSpacing"/>
              <w:jc w:val="center"/>
              <w:rPr>
                <w:sz w:val="16"/>
                <w:szCs w:val="16"/>
              </w:rPr>
            </w:pPr>
          </w:p>
        </w:tc>
        <w:tc>
          <w:tcPr>
            <w:tcW w:w="2610" w:type="dxa"/>
            <w:shd w:val="clear" w:color="auto" w:fill="F2F2F2" w:themeFill="background1" w:themeFillShade="F2"/>
          </w:tcPr>
          <w:p w:rsidR="00751D57" w:rsidRPr="00C04A5A" w:rsidRDefault="00751D57" w:rsidP="00751D57">
            <w:pPr>
              <w:pStyle w:val="NoSpacing"/>
              <w:rPr>
                <w:sz w:val="14"/>
                <w:szCs w:val="16"/>
              </w:rPr>
            </w:pPr>
          </w:p>
        </w:tc>
        <w:tc>
          <w:tcPr>
            <w:tcW w:w="1823" w:type="dxa"/>
            <w:shd w:val="clear" w:color="auto" w:fill="F2F2F2" w:themeFill="background1" w:themeFillShade="F2"/>
          </w:tcPr>
          <w:p w:rsidR="00751D57" w:rsidRPr="00C04A5A" w:rsidRDefault="00751D57" w:rsidP="00751D57">
            <w:pPr>
              <w:pStyle w:val="NoSpacing"/>
              <w:rPr>
                <w:sz w:val="14"/>
                <w:szCs w:val="16"/>
              </w:rPr>
            </w:pPr>
          </w:p>
        </w:tc>
      </w:tr>
      <w:tr w:rsidR="00751D57" w:rsidTr="00B60C98">
        <w:tc>
          <w:tcPr>
            <w:tcW w:w="11178" w:type="dxa"/>
            <w:gridSpan w:val="7"/>
          </w:tcPr>
          <w:p w:rsidR="00751D57" w:rsidRPr="00943870" w:rsidRDefault="00751D57" w:rsidP="00751D57">
            <w:pPr>
              <w:pStyle w:val="NoSpacing"/>
              <w:rPr>
                <w:sz w:val="14"/>
                <w:szCs w:val="16"/>
              </w:rPr>
            </w:pPr>
            <w:r w:rsidRPr="00943870">
              <w:rPr>
                <w:sz w:val="14"/>
                <w:szCs w:val="16"/>
              </w:rPr>
              <w:t>*</w:t>
            </w:r>
            <w:r>
              <w:rPr>
                <w:sz w:val="14"/>
                <w:szCs w:val="16"/>
              </w:rPr>
              <w:t>GE=General Education Objective, UU=Upper Division University, UM= Upper Division Major</w:t>
            </w:r>
          </w:p>
          <w:p w:rsidR="00751D57" w:rsidRDefault="00751D57" w:rsidP="00751D57">
            <w:pPr>
              <w:pStyle w:val="NoSpacing"/>
              <w:rPr>
                <w:sz w:val="14"/>
                <w:szCs w:val="16"/>
              </w:rPr>
            </w:pPr>
            <w:r>
              <w:rPr>
                <w:sz w:val="14"/>
                <w:szCs w:val="16"/>
              </w:rPr>
              <w:t>**See Course Schedule section of Course Policies page in the e-catalog (or input F, S, Su, etc.)</w:t>
            </w:r>
          </w:p>
          <w:p w:rsidR="00751D57" w:rsidRPr="00C04A5A" w:rsidRDefault="00751D57" w:rsidP="00751D57">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696"/>
        <w:gridCol w:w="1990"/>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F532B9" w:rsidP="00B60C98">
            <w:pPr>
              <w:jc w:val="center"/>
              <w:rPr>
                <w:b/>
                <w:sz w:val="24"/>
                <w:szCs w:val="24"/>
              </w:rPr>
            </w:pPr>
            <w:r>
              <w:rPr>
                <w:b/>
                <w:sz w:val="24"/>
                <w:szCs w:val="24"/>
              </w:rPr>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F532B9"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751D57" w:rsidP="00B60C98">
            <w:pPr>
              <w:jc w:val="center"/>
              <w:rPr>
                <w:b/>
                <w:sz w:val="20"/>
                <w:szCs w:val="20"/>
              </w:rPr>
            </w:pPr>
            <w:r>
              <w:rPr>
                <w:b/>
                <w:sz w:val="20"/>
                <w:szCs w:val="20"/>
              </w:rPr>
              <w:t>58</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51D57" w:rsidRPr="00B60C98" w:rsidTr="00777362">
        <w:tc>
          <w:tcPr>
            <w:tcW w:w="4885" w:type="dxa"/>
            <w:shd w:val="clear" w:color="auto" w:fill="auto"/>
          </w:tcPr>
          <w:p w:rsidR="00751D57" w:rsidRPr="003356C4" w:rsidRDefault="00751D57" w:rsidP="00751D57">
            <w:pPr>
              <w:rPr>
                <w:b/>
                <w:sz w:val="20"/>
                <w:szCs w:val="20"/>
              </w:rPr>
            </w:pPr>
            <w:r>
              <w:rPr>
                <w:b/>
                <w:sz w:val="20"/>
                <w:szCs w:val="20"/>
              </w:rPr>
              <w:t>Required Theatre Courses</w:t>
            </w:r>
          </w:p>
        </w:tc>
        <w:tc>
          <w:tcPr>
            <w:tcW w:w="614" w:type="dxa"/>
            <w:shd w:val="clear" w:color="auto" w:fill="auto"/>
          </w:tcPr>
          <w:p w:rsidR="00751D57" w:rsidRPr="00864D96" w:rsidRDefault="00751D57" w:rsidP="00D92798">
            <w:pPr>
              <w:jc w:val="center"/>
              <w:rPr>
                <w:b/>
                <w:sz w:val="20"/>
                <w:szCs w:val="20"/>
              </w:rPr>
            </w:pPr>
            <w:r>
              <w:rPr>
                <w:b/>
                <w:sz w:val="20"/>
                <w:szCs w:val="20"/>
              </w:rPr>
              <w:t>50</w:t>
            </w:r>
          </w:p>
        </w:tc>
        <w:tc>
          <w:tcPr>
            <w:tcW w:w="4959" w:type="dxa"/>
            <w:gridSpan w:val="6"/>
            <w:shd w:val="clear" w:color="auto" w:fill="FDE9D9" w:themeFill="accent6" w:themeFillTint="33"/>
          </w:tcPr>
          <w:p w:rsidR="00751D57" w:rsidRPr="00B60C98" w:rsidRDefault="00751D57" w:rsidP="00751D57">
            <w:pPr>
              <w:rPr>
                <w:sz w:val="18"/>
                <w:szCs w:val="18"/>
              </w:rPr>
            </w:pPr>
            <w:r w:rsidRPr="00B60C98">
              <w:rPr>
                <w:sz w:val="18"/>
                <w:szCs w:val="18"/>
              </w:rPr>
              <w:t xml:space="preserve">                                                                                    ENGL 1102</w:t>
            </w:r>
          </w:p>
        </w:tc>
        <w:tc>
          <w:tcPr>
            <w:tcW w:w="697" w:type="dxa"/>
            <w:shd w:val="clear" w:color="auto" w:fill="FDE9D9" w:themeFill="accent6" w:themeFillTint="33"/>
          </w:tcPr>
          <w:p w:rsidR="00751D57" w:rsidRPr="00B60C98" w:rsidRDefault="00751D57" w:rsidP="00751D57">
            <w:pPr>
              <w:jc w:val="right"/>
              <w:rPr>
                <w:sz w:val="18"/>
                <w:szCs w:val="18"/>
              </w:rPr>
            </w:pPr>
            <w:r w:rsidRPr="00B60C98">
              <w:rPr>
                <w:sz w:val="18"/>
                <w:szCs w:val="18"/>
              </w:rPr>
              <w:t>3</w:t>
            </w:r>
          </w:p>
        </w:tc>
      </w:tr>
      <w:tr w:rsidR="00751D57" w:rsidRPr="00B60C98" w:rsidTr="00D30A41">
        <w:tc>
          <w:tcPr>
            <w:tcW w:w="4885" w:type="dxa"/>
            <w:shd w:val="clear" w:color="auto" w:fill="auto"/>
          </w:tcPr>
          <w:p w:rsidR="00751D57" w:rsidRPr="006874A4" w:rsidRDefault="00751D57" w:rsidP="00751D57">
            <w:pPr>
              <w:rPr>
                <w:sz w:val="16"/>
                <w:szCs w:val="16"/>
              </w:rPr>
            </w:pPr>
            <w:r w:rsidRPr="006874A4">
              <w:rPr>
                <w:sz w:val="16"/>
                <w:szCs w:val="16"/>
              </w:rPr>
              <w:t>THEA 1107: Theatre and Dance Showcase (7 semesters)</w:t>
            </w:r>
          </w:p>
        </w:tc>
        <w:tc>
          <w:tcPr>
            <w:tcW w:w="614" w:type="dxa"/>
          </w:tcPr>
          <w:p w:rsidR="00751D57" w:rsidRPr="008560B4" w:rsidRDefault="00751D57" w:rsidP="00D92798">
            <w:pPr>
              <w:jc w:val="right"/>
              <w:rPr>
                <w:sz w:val="20"/>
                <w:szCs w:val="20"/>
              </w:rPr>
            </w:pPr>
            <w:r>
              <w:rPr>
                <w:sz w:val="20"/>
                <w:szCs w:val="20"/>
              </w:rPr>
              <w:t>0</w:t>
            </w:r>
          </w:p>
        </w:tc>
        <w:tc>
          <w:tcPr>
            <w:tcW w:w="4959" w:type="dxa"/>
            <w:gridSpan w:val="6"/>
            <w:shd w:val="clear" w:color="auto" w:fill="FBD4B4" w:themeFill="accent6" w:themeFillTint="66"/>
          </w:tcPr>
          <w:p w:rsidR="00751D57" w:rsidRPr="00B60C98" w:rsidRDefault="00751D57" w:rsidP="00751D57">
            <w:pPr>
              <w:rPr>
                <w:sz w:val="18"/>
                <w:szCs w:val="18"/>
              </w:rPr>
            </w:pPr>
            <w:r w:rsidRPr="00B60C98">
              <w:rPr>
                <w:sz w:val="18"/>
                <w:szCs w:val="18"/>
              </w:rPr>
              <w:t>2. Spoken English   (3 cr. min)                               COMM 1101</w:t>
            </w:r>
          </w:p>
        </w:tc>
        <w:tc>
          <w:tcPr>
            <w:tcW w:w="697" w:type="dxa"/>
            <w:shd w:val="clear" w:color="auto" w:fill="FBD4B4" w:themeFill="accent6" w:themeFillTint="66"/>
          </w:tcPr>
          <w:p w:rsidR="00751D57" w:rsidRPr="00B60C98" w:rsidRDefault="00751D57" w:rsidP="00751D57">
            <w:pPr>
              <w:jc w:val="right"/>
              <w:rPr>
                <w:sz w:val="18"/>
                <w:szCs w:val="18"/>
              </w:rPr>
            </w:pPr>
            <w:r w:rsidRPr="00B60C98">
              <w:rPr>
                <w:sz w:val="18"/>
                <w:szCs w:val="18"/>
              </w:rPr>
              <w:t>3</w:t>
            </w:r>
          </w:p>
        </w:tc>
      </w:tr>
      <w:tr w:rsidR="00751D57" w:rsidRPr="00B60C98" w:rsidTr="00D30A41">
        <w:trPr>
          <w:trHeight w:val="248"/>
        </w:trPr>
        <w:tc>
          <w:tcPr>
            <w:tcW w:w="4885" w:type="dxa"/>
            <w:shd w:val="clear" w:color="auto" w:fill="auto"/>
          </w:tcPr>
          <w:p w:rsidR="00751D57" w:rsidRPr="006874A4" w:rsidRDefault="00751D57" w:rsidP="00751D57">
            <w:pPr>
              <w:rPr>
                <w:sz w:val="16"/>
                <w:szCs w:val="16"/>
              </w:rPr>
            </w:pPr>
            <w:r w:rsidRPr="006874A4">
              <w:rPr>
                <w:sz w:val="16"/>
                <w:szCs w:val="16"/>
              </w:rPr>
              <w:t>THEA 1111: Stagecraft</w:t>
            </w:r>
          </w:p>
        </w:tc>
        <w:tc>
          <w:tcPr>
            <w:tcW w:w="614" w:type="dxa"/>
          </w:tcPr>
          <w:p w:rsidR="00751D57" w:rsidRPr="008560B4" w:rsidRDefault="00751D57" w:rsidP="00D92798">
            <w:pPr>
              <w:jc w:val="right"/>
              <w:rPr>
                <w:sz w:val="20"/>
                <w:szCs w:val="20"/>
              </w:rPr>
            </w:pPr>
            <w:r>
              <w:rPr>
                <w:sz w:val="20"/>
                <w:szCs w:val="20"/>
              </w:rPr>
              <w:t>3</w:t>
            </w:r>
          </w:p>
        </w:tc>
        <w:tc>
          <w:tcPr>
            <w:tcW w:w="4959" w:type="dxa"/>
            <w:gridSpan w:val="6"/>
            <w:shd w:val="clear" w:color="auto" w:fill="FDE9D9" w:themeFill="accent6" w:themeFillTint="33"/>
          </w:tcPr>
          <w:p w:rsidR="00751D57" w:rsidRPr="00B60C98" w:rsidRDefault="00751D57" w:rsidP="00751D57">
            <w:pPr>
              <w:rPr>
                <w:sz w:val="18"/>
                <w:szCs w:val="18"/>
              </w:rPr>
            </w:pPr>
            <w:r w:rsidRPr="00B60C98">
              <w:rPr>
                <w:sz w:val="18"/>
                <w:szCs w:val="18"/>
              </w:rPr>
              <w:t xml:space="preserve">3. Mathematics      (3 cr. min)                           </w:t>
            </w:r>
          </w:p>
        </w:tc>
        <w:tc>
          <w:tcPr>
            <w:tcW w:w="697" w:type="dxa"/>
            <w:shd w:val="clear" w:color="auto" w:fill="FDE9D9" w:themeFill="accent6" w:themeFillTint="33"/>
          </w:tcPr>
          <w:p w:rsidR="00751D57" w:rsidRPr="00B60C98" w:rsidRDefault="00751D57" w:rsidP="00751D57">
            <w:pPr>
              <w:jc w:val="right"/>
              <w:rPr>
                <w:sz w:val="18"/>
                <w:szCs w:val="18"/>
              </w:rPr>
            </w:pPr>
          </w:p>
        </w:tc>
      </w:tr>
      <w:tr w:rsidR="00751D57" w:rsidRPr="00B60C98" w:rsidTr="00D30A41">
        <w:trPr>
          <w:trHeight w:val="248"/>
        </w:trPr>
        <w:tc>
          <w:tcPr>
            <w:tcW w:w="4885" w:type="dxa"/>
            <w:shd w:val="clear" w:color="auto" w:fill="auto"/>
          </w:tcPr>
          <w:p w:rsidR="00751D57" w:rsidRPr="006874A4" w:rsidRDefault="00751D57" w:rsidP="00751D57">
            <w:pPr>
              <w:rPr>
                <w:sz w:val="16"/>
                <w:szCs w:val="16"/>
              </w:rPr>
            </w:pPr>
            <w:r w:rsidRPr="006874A4">
              <w:rPr>
                <w:sz w:val="16"/>
                <w:szCs w:val="16"/>
              </w:rPr>
              <w:t>THEA 1131: Voice and Diction</w:t>
            </w:r>
          </w:p>
        </w:tc>
        <w:tc>
          <w:tcPr>
            <w:tcW w:w="614" w:type="dxa"/>
          </w:tcPr>
          <w:p w:rsidR="00751D57" w:rsidRPr="008560B4" w:rsidRDefault="00751D57" w:rsidP="00D92798">
            <w:pPr>
              <w:jc w:val="right"/>
              <w:rPr>
                <w:sz w:val="20"/>
                <w:szCs w:val="20"/>
              </w:rPr>
            </w:pPr>
            <w:r>
              <w:rPr>
                <w:sz w:val="20"/>
                <w:szCs w:val="20"/>
              </w:rPr>
              <w:t>2</w:t>
            </w:r>
          </w:p>
        </w:tc>
        <w:tc>
          <w:tcPr>
            <w:tcW w:w="5656" w:type="dxa"/>
            <w:gridSpan w:val="7"/>
            <w:shd w:val="clear" w:color="auto" w:fill="FBD4B4" w:themeFill="accent6" w:themeFillTint="66"/>
          </w:tcPr>
          <w:p w:rsidR="00751D57" w:rsidRPr="00B60C98" w:rsidRDefault="00751D57" w:rsidP="00751D57">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751D57" w:rsidRPr="00B60C98" w:rsidTr="00D30A41">
        <w:trPr>
          <w:trHeight w:val="248"/>
        </w:trPr>
        <w:tc>
          <w:tcPr>
            <w:tcW w:w="4885" w:type="dxa"/>
            <w:shd w:val="clear" w:color="auto" w:fill="auto"/>
          </w:tcPr>
          <w:p w:rsidR="00751D57" w:rsidRPr="006874A4" w:rsidRDefault="00751D57" w:rsidP="00751D57">
            <w:pPr>
              <w:rPr>
                <w:sz w:val="16"/>
                <w:szCs w:val="16"/>
              </w:rPr>
            </w:pPr>
            <w:r w:rsidRPr="006874A4">
              <w:rPr>
                <w:sz w:val="16"/>
                <w:szCs w:val="16"/>
              </w:rPr>
              <w:t>THEA 1191: Theatre Production</w:t>
            </w:r>
          </w:p>
        </w:tc>
        <w:tc>
          <w:tcPr>
            <w:tcW w:w="614" w:type="dxa"/>
            <w:shd w:val="clear" w:color="auto" w:fill="auto"/>
          </w:tcPr>
          <w:p w:rsidR="00751D57" w:rsidRPr="008560B4" w:rsidRDefault="00751D57" w:rsidP="00D92798">
            <w:pPr>
              <w:jc w:val="right"/>
              <w:rPr>
                <w:sz w:val="20"/>
                <w:szCs w:val="20"/>
              </w:rPr>
            </w:pPr>
            <w:r>
              <w:rPr>
                <w:sz w:val="20"/>
                <w:szCs w:val="20"/>
              </w:rPr>
              <w:t>1</w:t>
            </w:r>
          </w:p>
        </w:tc>
        <w:tc>
          <w:tcPr>
            <w:tcW w:w="4959" w:type="dxa"/>
            <w:gridSpan w:val="6"/>
            <w:shd w:val="clear" w:color="auto" w:fill="FBD4B4" w:themeFill="accent6" w:themeFillTint="66"/>
          </w:tcPr>
          <w:p w:rsidR="00751D57" w:rsidRPr="00B60C98" w:rsidRDefault="00751D57" w:rsidP="00751D57">
            <w:pPr>
              <w:rPr>
                <w:color w:val="FDE9D9" w:themeColor="accent6" w:themeTint="33"/>
                <w:sz w:val="18"/>
                <w:szCs w:val="18"/>
              </w:rPr>
            </w:pPr>
          </w:p>
        </w:tc>
        <w:tc>
          <w:tcPr>
            <w:tcW w:w="697" w:type="dxa"/>
            <w:shd w:val="clear" w:color="auto" w:fill="FBD4B4" w:themeFill="accent6" w:themeFillTint="66"/>
          </w:tcPr>
          <w:p w:rsidR="00751D57" w:rsidRPr="00B60C98" w:rsidRDefault="00751D57" w:rsidP="00751D57">
            <w:pPr>
              <w:jc w:val="right"/>
              <w:rPr>
                <w:color w:val="FDE9D9" w:themeColor="accent6" w:themeTint="33"/>
                <w:sz w:val="18"/>
                <w:szCs w:val="18"/>
              </w:rPr>
            </w:pPr>
          </w:p>
        </w:tc>
      </w:tr>
      <w:tr w:rsidR="00751D57" w:rsidRPr="00B60C98" w:rsidTr="00D30A41">
        <w:trPr>
          <w:trHeight w:val="247"/>
        </w:trPr>
        <w:tc>
          <w:tcPr>
            <w:tcW w:w="4885" w:type="dxa"/>
            <w:shd w:val="clear" w:color="auto" w:fill="auto"/>
          </w:tcPr>
          <w:p w:rsidR="00751D57" w:rsidRPr="006874A4" w:rsidRDefault="00751D57" w:rsidP="00751D57">
            <w:pPr>
              <w:rPr>
                <w:sz w:val="16"/>
                <w:szCs w:val="16"/>
              </w:rPr>
            </w:pPr>
            <w:r w:rsidRPr="006874A4">
              <w:rPr>
                <w:sz w:val="16"/>
                <w:szCs w:val="16"/>
              </w:rPr>
              <w:t>THEA 2211: Drafting</w:t>
            </w:r>
          </w:p>
        </w:tc>
        <w:tc>
          <w:tcPr>
            <w:tcW w:w="614" w:type="dxa"/>
          </w:tcPr>
          <w:p w:rsidR="00751D57" w:rsidRPr="008560B4" w:rsidRDefault="00751D57" w:rsidP="00D92798">
            <w:pPr>
              <w:jc w:val="right"/>
              <w:rPr>
                <w:sz w:val="20"/>
                <w:szCs w:val="20"/>
              </w:rPr>
            </w:pPr>
            <w:r>
              <w:rPr>
                <w:sz w:val="20"/>
                <w:szCs w:val="20"/>
              </w:rPr>
              <w:t>3</w:t>
            </w:r>
          </w:p>
        </w:tc>
        <w:tc>
          <w:tcPr>
            <w:tcW w:w="4959" w:type="dxa"/>
            <w:gridSpan w:val="6"/>
            <w:shd w:val="clear" w:color="auto" w:fill="FBD4B4" w:themeFill="accent6" w:themeFillTint="66"/>
          </w:tcPr>
          <w:p w:rsidR="00751D57" w:rsidRPr="00B60C98" w:rsidRDefault="00751D57" w:rsidP="00751D57">
            <w:pPr>
              <w:jc w:val="center"/>
              <w:rPr>
                <w:color w:val="FDE9D9" w:themeColor="accent6" w:themeTint="33"/>
                <w:sz w:val="18"/>
                <w:szCs w:val="18"/>
              </w:rPr>
            </w:pPr>
          </w:p>
        </w:tc>
        <w:tc>
          <w:tcPr>
            <w:tcW w:w="697" w:type="dxa"/>
            <w:shd w:val="clear" w:color="auto" w:fill="FBD4B4" w:themeFill="accent6" w:themeFillTint="66"/>
          </w:tcPr>
          <w:p w:rsidR="00751D57" w:rsidRPr="00B60C98" w:rsidRDefault="00751D57" w:rsidP="00751D57">
            <w:pPr>
              <w:jc w:val="right"/>
              <w:rPr>
                <w:color w:val="FDE9D9" w:themeColor="accent6" w:themeTint="33"/>
                <w:sz w:val="18"/>
                <w:szCs w:val="18"/>
              </w:rPr>
            </w:pPr>
          </w:p>
        </w:tc>
      </w:tr>
      <w:tr w:rsidR="00751D57" w:rsidRPr="00B60C98" w:rsidTr="00D30A41">
        <w:tc>
          <w:tcPr>
            <w:tcW w:w="4885" w:type="dxa"/>
            <w:shd w:val="clear" w:color="auto" w:fill="auto"/>
          </w:tcPr>
          <w:p w:rsidR="00751D57" w:rsidRPr="006874A4" w:rsidRDefault="00751D57" w:rsidP="00751D57">
            <w:pPr>
              <w:rPr>
                <w:sz w:val="16"/>
                <w:szCs w:val="16"/>
              </w:rPr>
            </w:pPr>
            <w:r w:rsidRPr="006874A4">
              <w:rPr>
                <w:sz w:val="16"/>
                <w:szCs w:val="16"/>
              </w:rPr>
              <w:t>THEA 2214: Makeup</w:t>
            </w:r>
          </w:p>
        </w:tc>
        <w:tc>
          <w:tcPr>
            <w:tcW w:w="614" w:type="dxa"/>
          </w:tcPr>
          <w:p w:rsidR="00751D57" w:rsidRPr="008560B4" w:rsidRDefault="00751D57" w:rsidP="00D92798">
            <w:pPr>
              <w:jc w:val="right"/>
              <w:rPr>
                <w:sz w:val="20"/>
                <w:szCs w:val="20"/>
              </w:rPr>
            </w:pPr>
            <w:r>
              <w:rPr>
                <w:sz w:val="20"/>
                <w:szCs w:val="20"/>
              </w:rPr>
              <w:t>2</w:t>
            </w:r>
          </w:p>
        </w:tc>
        <w:tc>
          <w:tcPr>
            <w:tcW w:w="5656" w:type="dxa"/>
            <w:gridSpan w:val="7"/>
            <w:shd w:val="clear" w:color="auto" w:fill="FDE9D9" w:themeFill="accent6" w:themeFillTint="33"/>
          </w:tcPr>
          <w:p w:rsidR="00751D57" w:rsidRPr="00B60C98" w:rsidRDefault="00751D57" w:rsidP="00751D57">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751D57" w:rsidRPr="00B60C98" w:rsidTr="00D30A41">
        <w:tc>
          <w:tcPr>
            <w:tcW w:w="4885" w:type="dxa"/>
            <w:shd w:val="clear" w:color="auto" w:fill="auto"/>
          </w:tcPr>
          <w:p w:rsidR="00751D57" w:rsidRPr="006874A4" w:rsidRDefault="00751D57" w:rsidP="00751D57">
            <w:pPr>
              <w:rPr>
                <w:sz w:val="16"/>
                <w:szCs w:val="16"/>
              </w:rPr>
            </w:pPr>
            <w:r w:rsidRPr="006874A4">
              <w:rPr>
                <w:sz w:val="16"/>
                <w:szCs w:val="16"/>
              </w:rPr>
              <w:t>THEA 2221: State Costume Construction</w:t>
            </w:r>
          </w:p>
        </w:tc>
        <w:tc>
          <w:tcPr>
            <w:tcW w:w="614" w:type="dxa"/>
          </w:tcPr>
          <w:p w:rsidR="00751D57" w:rsidRPr="008560B4" w:rsidRDefault="00751D57" w:rsidP="00D92798">
            <w:pPr>
              <w:jc w:val="right"/>
              <w:rPr>
                <w:sz w:val="20"/>
                <w:szCs w:val="20"/>
              </w:rPr>
            </w:pPr>
            <w:r>
              <w:rPr>
                <w:sz w:val="20"/>
                <w:szCs w:val="20"/>
              </w:rPr>
              <w:t>3</w:t>
            </w:r>
          </w:p>
        </w:tc>
        <w:tc>
          <w:tcPr>
            <w:tcW w:w="4959" w:type="dxa"/>
            <w:gridSpan w:val="6"/>
            <w:shd w:val="clear" w:color="auto" w:fill="FDE9D9" w:themeFill="accent6" w:themeFillTint="33"/>
          </w:tcPr>
          <w:p w:rsidR="00751D57" w:rsidRPr="00B60C98" w:rsidRDefault="00751D57" w:rsidP="00751D57">
            <w:pPr>
              <w:rPr>
                <w:sz w:val="18"/>
                <w:szCs w:val="18"/>
              </w:rPr>
            </w:pPr>
          </w:p>
        </w:tc>
        <w:tc>
          <w:tcPr>
            <w:tcW w:w="697" w:type="dxa"/>
            <w:shd w:val="clear" w:color="auto" w:fill="FDE9D9" w:themeFill="accent6" w:themeFillTint="33"/>
          </w:tcPr>
          <w:p w:rsidR="00751D57" w:rsidRPr="00B60C98" w:rsidRDefault="00751D57" w:rsidP="00751D57">
            <w:pPr>
              <w:jc w:val="right"/>
              <w:rPr>
                <w:sz w:val="18"/>
                <w:szCs w:val="18"/>
              </w:rPr>
            </w:pPr>
          </w:p>
        </w:tc>
      </w:tr>
      <w:tr w:rsidR="00D92798" w:rsidRPr="00B60C98" w:rsidTr="00776C3E">
        <w:trPr>
          <w:trHeight w:val="248"/>
        </w:trPr>
        <w:tc>
          <w:tcPr>
            <w:tcW w:w="5499" w:type="dxa"/>
            <w:gridSpan w:val="2"/>
            <w:shd w:val="clear" w:color="auto" w:fill="auto"/>
          </w:tcPr>
          <w:p w:rsidR="00D92798" w:rsidRPr="00B60C98" w:rsidRDefault="00D92798" w:rsidP="00751D57">
            <w:pPr>
              <w:jc w:val="center"/>
              <w:rPr>
                <w:sz w:val="16"/>
                <w:szCs w:val="16"/>
              </w:rPr>
            </w:pPr>
            <w:r w:rsidRPr="006874A4">
              <w:rPr>
                <w:sz w:val="16"/>
                <w:szCs w:val="16"/>
              </w:rPr>
              <w:t xml:space="preserve">THEA 2251: Fundamentals of Acting                           </w:t>
            </w:r>
            <w:r>
              <w:rPr>
                <w:sz w:val="16"/>
                <w:szCs w:val="16"/>
              </w:rPr>
              <w:t xml:space="preserve">     </w:t>
            </w:r>
            <w:r w:rsidRPr="006874A4">
              <w:rPr>
                <w:sz w:val="16"/>
                <w:szCs w:val="16"/>
              </w:rPr>
              <w:t>(counted in GE Objective</w:t>
            </w:r>
            <w:r>
              <w:rPr>
                <w:sz w:val="16"/>
                <w:szCs w:val="16"/>
              </w:rPr>
              <w:t xml:space="preserve"> </w:t>
            </w:r>
            <w:r w:rsidRPr="006874A4">
              <w:rPr>
                <w:sz w:val="16"/>
                <w:szCs w:val="16"/>
              </w:rPr>
              <w:t>7)</w:t>
            </w:r>
          </w:p>
        </w:tc>
        <w:tc>
          <w:tcPr>
            <w:tcW w:w="4959" w:type="dxa"/>
            <w:gridSpan w:val="6"/>
            <w:shd w:val="clear" w:color="auto" w:fill="FDE9D9" w:themeFill="accent6" w:themeFillTint="33"/>
          </w:tcPr>
          <w:p w:rsidR="00D92798" w:rsidRPr="00B60C98" w:rsidRDefault="00D92798" w:rsidP="00751D57">
            <w:pPr>
              <w:rPr>
                <w:sz w:val="18"/>
                <w:szCs w:val="18"/>
              </w:rPr>
            </w:pPr>
          </w:p>
        </w:tc>
        <w:tc>
          <w:tcPr>
            <w:tcW w:w="697" w:type="dxa"/>
            <w:shd w:val="clear" w:color="auto" w:fill="FDE9D9" w:themeFill="accent6" w:themeFillTint="33"/>
          </w:tcPr>
          <w:p w:rsidR="00D92798" w:rsidRPr="00B60C98" w:rsidRDefault="00D92798" w:rsidP="00751D57">
            <w:pPr>
              <w:jc w:val="right"/>
              <w:rPr>
                <w:sz w:val="18"/>
                <w:szCs w:val="18"/>
              </w:rPr>
            </w:pPr>
          </w:p>
        </w:tc>
      </w:tr>
      <w:tr w:rsidR="00751D57" w:rsidRPr="00B60C98" w:rsidTr="00D30A41">
        <w:trPr>
          <w:trHeight w:val="257"/>
        </w:trPr>
        <w:tc>
          <w:tcPr>
            <w:tcW w:w="4885" w:type="dxa"/>
            <w:tcBorders>
              <w:bottom w:val="single" w:sz="4" w:space="0" w:color="auto"/>
            </w:tcBorders>
            <w:shd w:val="clear" w:color="auto" w:fill="auto"/>
          </w:tcPr>
          <w:p w:rsidR="00751D57" w:rsidRDefault="00751D57" w:rsidP="00751D57">
            <w:pPr>
              <w:rPr>
                <w:sz w:val="16"/>
                <w:szCs w:val="16"/>
              </w:rPr>
            </w:pPr>
            <w:r>
              <w:rPr>
                <w:sz w:val="16"/>
                <w:szCs w:val="16"/>
              </w:rPr>
              <w:t>THEA 2252: Intermediate Acting: Scene Study</w:t>
            </w:r>
          </w:p>
        </w:tc>
        <w:tc>
          <w:tcPr>
            <w:tcW w:w="614" w:type="dxa"/>
            <w:tcBorders>
              <w:bottom w:val="single" w:sz="4" w:space="0" w:color="auto"/>
            </w:tcBorders>
          </w:tcPr>
          <w:p w:rsidR="00751D57" w:rsidRPr="008560B4" w:rsidRDefault="00751D57" w:rsidP="00D92798">
            <w:pPr>
              <w:jc w:val="right"/>
              <w:rPr>
                <w:sz w:val="20"/>
                <w:szCs w:val="20"/>
              </w:rPr>
            </w:pPr>
            <w:r>
              <w:rPr>
                <w:sz w:val="20"/>
                <w:szCs w:val="20"/>
              </w:rPr>
              <w:t>3</w:t>
            </w:r>
          </w:p>
        </w:tc>
        <w:tc>
          <w:tcPr>
            <w:tcW w:w="4959" w:type="dxa"/>
            <w:gridSpan w:val="6"/>
            <w:shd w:val="clear" w:color="auto" w:fill="FDE9D9" w:themeFill="accent6" w:themeFillTint="33"/>
          </w:tcPr>
          <w:p w:rsidR="00751D57" w:rsidRPr="00B60C98" w:rsidRDefault="00751D57" w:rsidP="00751D57">
            <w:pPr>
              <w:rPr>
                <w:sz w:val="18"/>
                <w:szCs w:val="18"/>
              </w:rPr>
            </w:pPr>
          </w:p>
        </w:tc>
        <w:tc>
          <w:tcPr>
            <w:tcW w:w="697" w:type="dxa"/>
            <w:shd w:val="clear" w:color="auto" w:fill="FDE9D9" w:themeFill="accent6" w:themeFillTint="33"/>
          </w:tcPr>
          <w:p w:rsidR="00751D57" w:rsidRPr="00B60C98" w:rsidRDefault="00751D57" w:rsidP="00751D57">
            <w:pPr>
              <w:jc w:val="right"/>
              <w:rPr>
                <w:sz w:val="18"/>
                <w:szCs w:val="18"/>
              </w:rPr>
            </w:pPr>
          </w:p>
        </w:tc>
      </w:tr>
      <w:tr w:rsidR="00751D57"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751D57" w:rsidRPr="003356C4" w:rsidRDefault="00751D57" w:rsidP="00751D57">
            <w:pPr>
              <w:rPr>
                <w:sz w:val="16"/>
                <w:szCs w:val="16"/>
              </w:rPr>
            </w:pPr>
            <w:r>
              <w:rPr>
                <w:sz w:val="16"/>
                <w:szCs w:val="16"/>
              </w:rPr>
              <w:t>THEA 3304: Theatre Management</w:t>
            </w:r>
          </w:p>
        </w:tc>
        <w:tc>
          <w:tcPr>
            <w:tcW w:w="614" w:type="dxa"/>
            <w:tcBorders>
              <w:left w:val="single" w:sz="4" w:space="0" w:color="auto"/>
              <w:bottom w:val="single" w:sz="4" w:space="0" w:color="auto"/>
            </w:tcBorders>
          </w:tcPr>
          <w:p w:rsidR="00751D57" w:rsidRPr="008560B4" w:rsidRDefault="00751D57" w:rsidP="00D92798">
            <w:pPr>
              <w:jc w:val="right"/>
              <w:rPr>
                <w:sz w:val="20"/>
                <w:szCs w:val="20"/>
              </w:rPr>
            </w:pPr>
            <w:r>
              <w:rPr>
                <w:sz w:val="20"/>
                <w:szCs w:val="20"/>
              </w:rPr>
              <w:t>2</w:t>
            </w:r>
          </w:p>
        </w:tc>
        <w:tc>
          <w:tcPr>
            <w:tcW w:w="5656" w:type="dxa"/>
            <w:gridSpan w:val="7"/>
            <w:shd w:val="clear" w:color="auto" w:fill="FBD4B4" w:themeFill="accent6" w:themeFillTint="66"/>
          </w:tcPr>
          <w:p w:rsidR="00751D57" w:rsidRPr="00B60C98" w:rsidRDefault="00751D57" w:rsidP="00751D57">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751D57"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751D57" w:rsidRPr="003356C4" w:rsidRDefault="00751D57" w:rsidP="00751D57">
            <w:pPr>
              <w:rPr>
                <w:sz w:val="16"/>
                <w:szCs w:val="16"/>
              </w:rPr>
            </w:pPr>
            <w:r>
              <w:rPr>
                <w:sz w:val="16"/>
                <w:szCs w:val="16"/>
              </w:rPr>
              <w:t>THEA 3311: Introduction to Scene Design</w:t>
            </w:r>
          </w:p>
        </w:tc>
        <w:tc>
          <w:tcPr>
            <w:tcW w:w="614" w:type="dxa"/>
            <w:tcBorders>
              <w:top w:val="single" w:sz="4" w:space="0" w:color="auto"/>
              <w:left w:val="single" w:sz="4" w:space="0" w:color="auto"/>
            </w:tcBorders>
          </w:tcPr>
          <w:p w:rsidR="00751D57" w:rsidRPr="008560B4" w:rsidRDefault="00751D57" w:rsidP="00D92798">
            <w:pPr>
              <w:jc w:val="right"/>
              <w:rPr>
                <w:sz w:val="20"/>
                <w:szCs w:val="20"/>
              </w:rPr>
            </w:pPr>
            <w:r>
              <w:rPr>
                <w:sz w:val="20"/>
                <w:szCs w:val="20"/>
              </w:rPr>
              <w:t>3</w:t>
            </w:r>
          </w:p>
        </w:tc>
        <w:tc>
          <w:tcPr>
            <w:tcW w:w="4959" w:type="dxa"/>
            <w:gridSpan w:val="6"/>
            <w:shd w:val="clear" w:color="auto" w:fill="FBD4B4" w:themeFill="accent6" w:themeFillTint="66"/>
          </w:tcPr>
          <w:p w:rsidR="00751D57" w:rsidRPr="00B60C98" w:rsidRDefault="00751D57" w:rsidP="00751D57">
            <w:pPr>
              <w:rPr>
                <w:sz w:val="18"/>
                <w:szCs w:val="18"/>
              </w:rPr>
            </w:pPr>
          </w:p>
        </w:tc>
        <w:tc>
          <w:tcPr>
            <w:tcW w:w="697" w:type="dxa"/>
            <w:shd w:val="clear" w:color="auto" w:fill="FBD4B4" w:themeFill="accent6" w:themeFillTint="66"/>
          </w:tcPr>
          <w:p w:rsidR="00751D57" w:rsidRPr="00B60C98" w:rsidRDefault="00751D57" w:rsidP="00751D57">
            <w:pPr>
              <w:jc w:val="right"/>
              <w:rPr>
                <w:sz w:val="18"/>
                <w:szCs w:val="18"/>
              </w:rPr>
            </w:pPr>
          </w:p>
        </w:tc>
      </w:tr>
      <w:tr w:rsidR="00751D57" w:rsidRPr="00B60C98" w:rsidTr="00D30A41">
        <w:tc>
          <w:tcPr>
            <w:tcW w:w="4885" w:type="dxa"/>
            <w:tcBorders>
              <w:top w:val="single" w:sz="4" w:space="0" w:color="auto"/>
            </w:tcBorders>
            <w:shd w:val="clear" w:color="auto" w:fill="auto"/>
          </w:tcPr>
          <w:p w:rsidR="00751D57" w:rsidRPr="003356C4" w:rsidRDefault="00751D57" w:rsidP="00751D57">
            <w:pPr>
              <w:rPr>
                <w:sz w:val="16"/>
                <w:szCs w:val="16"/>
              </w:rPr>
            </w:pPr>
            <w:r>
              <w:rPr>
                <w:sz w:val="16"/>
                <w:szCs w:val="16"/>
              </w:rPr>
              <w:t>THEA 3312: Stage Lighting Design</w:t>
            </w:r>
          </w:p>
        </w:tc>
        <w:tc>
          <w:tcPr>
            <w:tcW w:w="614" w:type="dxa"/>
          </w:tcPr>
          <w:p w:rsidR="00751D57" w:rsidRPr="008560B4" w:rsidRDefault="00751D57" w:rsidP="00D92798">
            <w:pPr>
              <w:jc w:val="right"/>
              <w:rPr>
                <w:sz w:val="20"/>
                <w:szCs w:val="20"/>
              </w:rPr>
            </w:pPr>
            <w:r>
              <w:rPr>
                <w:sz w:val="20"/>
                <w:szCs w:val="20"/>
              </w:rPr>
              <w:t>3</w:t>
            </w:r>
          </w:p>
        </w:tc>
        <w:tc>
          <w:tcPr>
            <w:tcW w:w="4959" w:type="dxa"/>
            <w:gridSpan w:val="6"/>
            <w:shd w:val="clear" w:color="auto" w:fill="FBD4B4" w:themeFill="accent6" w:themeFillTint="66"/>
          </w:tcPr>
          <w:p w:rsidR="00751D57" w:rsidRPr="00B60C98" w:rsidRDefault="00751D57" w:rsidP="00751D57">
            <w:pPr>
              <w:rPr>
                <w:sz w:val="18"/>
                <w:szCs w:val="18"/>
              </w:rPr>
            </w:pPr>
          </w:p>
        </w:tc>
        <w:tc>
          <w:tcPr>
            <w:tcW w:w="697" w:type="dxa"/>
            <w:shd w:val="clear" w:color="auto" w:fill="FBD4B4" w:themeFill="accent6" w:themeFillTint="66"/>
          </w:tcPr>
          <w:p w:rsidR="00751D57" w:rsidRPr="00B60C98" w:rsidRDefault="00751D57" w:rsidP="00751D57">
            <w:pPr>
              <w:jc w:val="right"/>
              <w:rPr>
                <w:sz w:val="18"/>
                <w:szCs w:val="18"/>
              </w:rPr>
            </w:pPr>
          </w:p>
        </w:tc>
      </w:tr>
      <w:tr w:rsidR="00751D57" w:rsidRPr="00B60C98" w:rsidTr="00D30A41">
        <w:tc>
          <w:tcPr>
            <w:tcW w:w="4885" w:type="dxa"/>
            <w:shd w:val="clear" w:color="auto" w:fill="auto"/>
          </w:tcPr>
          <w:p w:rsidR="00751D57" w:rsidRPr="003356C4" w:rsidRDefault="00751D57" w:rsidP="00751D57">
            <w:pPr>
              <w:rPr>
                <w:sz w:val="16"/>
                <w:szCs w:val="16"/>
              </w:rPr>
            </w:pPr>
            <w:r>
              <w:rPr>
                <w:sz w:val="16"/>
                <w:szCs w:val="16"/>
              </w:rPr>
              <w:t>THEA 3391: Theatre Production</w:t>
            </w:r>
          </w:p>
        </w:tc>
        <w:tc>
          <w:tcPr>
            <w:tcW w:w="614" w:type="dxa"/>
          </w:tcPr>
          <w:p w:rsidR="00751D57" w:rsidRPr="008560B4" w:rsidRDefault="00751D57" w:rsidP="00D92798">
            <w:pPr>
              <w:jc w:val="right"/>
              <w:rPr>
                <w:sz w:val="20"/>
                <w:szCs w:val="20"/>
              </w:rPr>
            </w:pPr>
            <w:r>
              <w:rPr>
                <w:sz w:val="20"/>
                <w:szCs w:val="20"/>
              </w:rPr>
              <w:t>1</w:t>
            </w:r>
          </w:p>
        </w:tc>
        <w:tc>
          <w:tcPr>
            <w:tcW w:w="5656" w:type="dxa"/>
            <w:gridSpan w:val="7"/>
            <w:shd w:val="clear" w:color="auto" w:fill="FDE9D9" w:themeFill="accent6" w:themeFillTint="33"/>
          </w:tcPr>
          <w:p w:rsidR="00751D57" w:rsidRPr="00B60C98" w:rsidRDefault="00751D57" w:rsidP="00751D57">
            <w:pPr>
              <w:rPr>
                <w:sz w:val="18"/>
                <w:szCs w:val="18"/>
              </w:rPr>
            </w:pPr>
            <w:r w:rsidRPr="00B60C98">
              <w:rPr>
                <w:sz w:val="18"/>
                <w:szCs w:val="18"/>
              </w:rPr>
              <w:t xml:space="preserve">One Course from EITHER Objective 7 OR  8                    </w:t>
            </w:r>
            <w:r w:rsidRPr="00B60C98">
              <w:rPr>
                <w:b/>
                <w:sz w:val="16"/>
                <w:szCs w:val="16"/>
              </w:rPr>
              <w:t>(1course;  3 cr. min)</w:t>
            </w:r>
          </w:p>
        </w:tc>
      </w:tr>
      <w:tr w:rsidR="00751D57" w:rsidRPr="00B60C98" w:rsidTr="00D30A41">
        <w:tc>
          <w:tcPr>
            <w:tcW w:w="4885" w:type="dxa"/>
            <w:shd w:val="clear" w:color="auto" w:fill="auto"/>
          </w:tcPr>
          <w:p w:rsidR="00751D57" w:rsidRPr="003356C4" w:rsidRDefault="00751D57" w:rsidP="00751D57">
            <w:pPr>
              <w:rPr>
                <w:sz w:val="16"/>
                <w:szCs w:val="16"/>
              </w:rPr>
            </w:pPr>
            <w:r>
              <w:rPr>
                <w:sz w:val="16"/>
                <w:szCs w:val="16"/>
              </w:rPr>
              <w:t>THEA 4400: Theatre Background I</w:t>
            </w:r>
          </w:p>
        </w:tc>
        <w:tc>
          <w:tcPr>
            <w:tcW w:w="614" w:type="dxa"/>
            <w:shd w:val="clear" w:color="auto" w:fill="auto"/>
          </w:tcPr>
          <w:p w:rsidR="00751D57" w:rsidRPr="008560B4" w:rsidRDefault="00751D57" w:rsidP="00D92798">
            <w:pPr>
              <w:jc w:val="right"/>
              <w:rPr>
                <w:sz w:val="20"/>
                <w:szCs w:val="20"/>
              </w:rPr>
            </w:pPr>
            <w:r>
              <w:rPr>
                <w:sz w:val="20"/>
                <w:szCs w:val="20"/>
              </w:rPr>
              <w:t>3</w:t>
            </w:r>
          </w:p>
        </w:tc>
        <w:tc>
          <w:tcPr>
            <w:tcW w:w="4959" w:type="dxa"/>
            <w:gridSpan w:val="6"/>
            <w:shd w:val="clear" w:color="auto" w:fill="FDE9D9" w:themeFill="accent6" w:themeFillTint="33"/>
          </w:tcPr>
          <w:p w:rsidR="00751D57" w:rsidRPr="00B60C98" w:rsidRDefault="00751D57" w:rsidP="00751D57">
            <w:pPr>
              <w:rPr>
                <w:sz w:val="18"/>
                <w:szCs w:val="18"/>
              </w:rPr>
            </w:pPr>
            <w:r w:rsidRPr="00B60C98">
              <w:rPr>
                <w:sz w:val="18"/>
                <w:szCs w:val="18"/>
              </w:rPr>
              <w:t>7. Critical Thinking</w:t>
            </w:r>
            <w:r>
              <w:rPr>
                <w:sz w:val="18"/>
                <w:szCs w:val="18"/>
              </w:rPr>
              <w:t xml:space="preserve">    THEA 2251: Fundamentals of Acting</w:t>
            </w:r>
          </w:p>
        </w:tc>
        <w:tc>
          <w:tcPr>
            <w:tcW w:w="697" w:type="dxa"/>
            <w:vMerge w:val="restart"/>
            <w:shd w:val="clear" w:color="auto" w:fill="FDE9D9" w:themeFill="accent6" w:themeFillTint="33"/>
          </w:tcPr>
          <w:p w:rsidR="00751D57" w:rsidRPr="00B60C98" w:rsidRDefault="00751D57" w:rsidP="00751D57">
            <w:pPr>
              <w:rPr>
                <w:sz w:val="18"/>
                <w:szCs w:val="18"/>
              </w:rPr>
            </w:pPr>
            <w:r>
              <w:rPr>
                <w:sz w:val="18"/>
                <w:szCs w:val="18"/>
              </w:rPr>
              <w:t>3</w:t>
            </w:r>
          </w:p>
        </w:tc>
      </w:tr>
      <w:tr w:rsidR="00751D57" w:rsidRPr="00B60C98" w:rsidTr="00D30A41">
        <w:tc>
          <w:tcPr>
            <w:tcW w:w="4885" w:type="dxa"/>
            <w:shd w:val="clear" w:color="auto" w:fill="auto"/>
          </w:tcPr>
          <w:p w:rsidR="00751D57" w:rsidRPr="003356C4" w:rsidRDefault="00751D57" w:rsidP="00751D57">
            <w:pPr>
              <w:rPr>
                <w:sz w:val="16"/>
                <w:szCs w:val="16"/>
              </w:rPr>
            </w:pPr>
            <w:r>
              <w:rPr>
                <w:sz w:val="16"/>
                <w:szCs w:val="16"/>
              </w:rPr>
              <w:t xml:space="preserve">THEA 4401: Theatre Background II                                                                              </w:t>
            </w:r>
          </w:p>
        </w:tc>
        <w:tc>
          <w:tcPr>
            <w:tcW w:w="614" w:type="dxa"/>
          </w:tcPr>
          <w:p w:rsidR="00751D57" w:rsidRPr="008560B4" w:rsidRDefault="00751D57" w:rsidP="00D92798">
            <w:pPr>
              <w:jc w:val="right"/>
              <w:rPr>
                <w:sz w:val="20"/>
                <w:szCs w:val="20"/>
              </w:rPr>
            </w:pPr>
            <w:r>
              <w:rPr>
                <w:sz w:val="20"/>
                <w:szCs w:val="20"/>
              </w:rPr>
              <w:t>3</w:t>
            </w:r>
          </w:p>
        </w:tc>
        <w:tc>
          <w:tcPr>
            <w:tcW w:w="4959" w:type="dxa"/>
            <w:gridSpan w:val="6"/>
            <w:shd w:val="clear" w:color="auto" w:fill="FDE9D9" w:themeFill="accent6" w:themeFillTint="33"/>
          </w:tcPr>
          <w:p w:rsidR="00751D57" w:rsidRPr="00B60C98" w:rsidRDefault="00751D57" w:rsidP="00751D57">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751D57" w:rsidRPr="00B60C98" w:rsidRDefault="00751D57" w:rsidP="00751D57">
            <w:pPr>
              <w:rPr>
                <w:sz w:val="18"/>
                <w:szCs w:val="18"/>
              </w:rPr>
            </w:pPr>
          </w:p>
        </w:tc>
      </w:tr>
      <w:tr w:rsidR="00751D57" w:rsidRPr="00B60C98" w:rsidTr="00D30A41">
        <w:tc>
          <w:tcPr>
            <w:tcW w:w="4885" w:type="dxa"/>
            <w:shd w:val="clear" w:color="auto" w:fill="auto"/>
          </w:tcPr>
          <w:p w:rsidR="00751D57" w:rsidRPr="003356C4" w:rsidRDefault="00751D57" w:rsidP="00751D57">
            <w:pPr>
              <w:rPr>
                <w:sz w:val="16"/>
                <w:szCs w:val="16"/>
              </w:rPr>
            </w:pPr>
            <w:r>
              <w:rPr>
                <w:sz w:val="16"/>
                <w:szCs w:val="16"/>
              </w:rPr>
              <w:t>THEA 4403: Stage Costume Design</w:t>
            </w:r>
          </w:p>
        </w:tc>
        <w:tc>
          <w:tcPr>
            <w:tcW w:w="614" w:type="dxa"/>
          </w:tcPr>
          <w:p w:rsidR="00751D57" w:rsidRPr="008560B4" w:rsidRDefault="00751D57" w:rsidP="00D92798">
            <w:pPr>
              <w:jc w:val="right"/>
              <w:rPr>
                <w:sz w:val="20"/>
                <w:szCs w:val="20"/>
              </w:rPr>
            </w:pPr>
            <w:r>
              <w:rPr>
                <w:sz w:val="20"/>
                <w:szCs w:val="20"/>
              </w:rPr>
              <w:t>3</w:t>
            </w:r>
          </w:p>
        </w:tc>
        <w:tc>
          <w:tcPr>
            <w:tcW w:w="5656" w:type="dxa"/>
            <w:gridSpan w:val="7"/>
            <w:shd w:val="clear" w:color="auto" w:fill="FBD4B4" w:themeFill="accent6" w:themeFillTint="66"/>
          </w:tcPr>
          <w:p w:rsidR="00751D57" w:rsidRPr="00B60C98" w:rsidRDefault="00751D57" w:rsidP="00751D57">
            <w:pPr>
              <w:rPr>
                <w:sz w:val="18"/>
                <w:szCs w:val="18"/>
              </w:rPr>
            </w:pPr>
            <w:r w:rsidRPr="00B60C98">
              <w:rPr>
                <w:sz w:val="18"/>
                <w:szCs w:val="18"/>
              </w:rPr>
              <w:t xml:space="preserve">9. Cultural Diversity                                                             </w:t>
            </w:r>
            <w:r w:rsidRPr="00B60C98">
              <w:rPr>
                <w:b/>
                <w:sz w:val="16"/>
                <w:szCs w:val="16"/>
              </w:rPr>
              <w:t>(1 course;  3 cr. min)</w:t>
            </w:r>
          </w:p>
        </w:tc>
      </w:tr>
      <w:tr w:rsidR="00751D57" w:rsidRPr="00B60C98" w:rsidTr="00D30A41">
        <w:tc>
          <w:tcPr>
            <w:tcW w:w="4885" w:type="dxa"/>
            <w:shd w:val="clear" w:color="auto" w:fill="auto"/>
          </w:tcPr>
          <w:p w:rsidR="00751D57" w:rsidRPr="003356C4" w:rsidRDefault="00751D57" w:rsidP="00751D57">
            <w:pPr>
              <w:rPr>
                <w:sz w:val="16"/>
                <w:szCs w:val="16"/>
              </w:rPr>
            </w:pPr>
            <w:r>
              <w:rPr>
                <w:sz w:val="16"/>
                <w:szCs w:val="16"/>
              </w:rPr>
              <w:t>THEA 4455: Beginning Stage Direction</w:t>
            </w:r>
          </w:p>
        </w:tc>
        <w:tc>
          <w:tcPr>
            <w:tcW w:w="614" w:type="dxa"/>
          </w:tcPr>
          <w:p w:rsidR="00751D57" w:rsidRPr="008560B4" w:rsidRDefault="00751D57" w:rsidP="00D92798">
            <w:pPr>
              <w:jc w:val="right"/>
              <w:rPr>
                <w:sz w:val="20"/>
                <w:szCs w:val="20"/>
              </w:rPr>
            </w:pPr>
            <w:r>
              <w:rPr>
                <w:sz w:val="20"/>
                <w:szCs w:val="20"/>
              </w:rPr>
              <w:t>3</w:t>
            </w:r>
          </w:p>
        </w:tc>
        <w:tc>
          <w:tcPr>
            <w:tcW w:w="4959" w:type="dxa"/>
            <w:gridSpan w:val="6"/>
            <w:shd w:val="clear" w:color="auto" w:fill="FDE9D9" w:themeFill="accent6" w:themeFillTint="33"/>
          </w:tcPr>
          <w:p w:rsidR="00751D57" w:rsidRPr="00B60C98" w:rsidRDefault="00751D57" w:rsidP="00751D57">
            <w:pPr>
              <w:rPr>
                <w:sz w:val="18"/>
                <w:szCs w:val="18"/>
              </w:rPr>
            </w:pPr>
          </w:p>
        </w:tc>
        <w:tc>
          <w:tcPr>
            <w:tcW w:w="697" w:type="dxa"/>
            <w:shd w:val="clear" w:color="auto" w:fill="FDE9D9" w:themeFill="accent6" w:themeFillTint="33"/>
          </w:tcPr>
          <w:p w:rsidR="00751D57" w:rsidRPr="00B60C98" w:rsidRDefault="00751D57" w:rsidP="00751D57">
            <w:pPr>
              <w:rPr>
                <w:sz w:val="18"/>
                <w:szCs w:val="18"/>
              </w:rPr>
            </w:pPr>
          </w:p>
        </w:tc>
      </w:tr>
      <w:tr w:rsidR="00751D57" w:rsidRPr="00B60C98" w:rsidTr="00D30A41">
        <w:tc>
          <w:tcPr>
            <w:tcW w:w="4885" w:type="dxa"/>
            <w:shd w:val="clear" w:color="auto" w:fill="auto"/>
          </w:tcPr>
          <w:p w:rsidR="00751D57" w:rsidRPr="003356C4" w:rsidRDefault="00751D57" w:rsidP="00751D57">
            <w:pPr>
              <w:rPr>
                <w:sz w:val="16"/>
                <w:szCs w:val="16"/>
              </w:rPr>
            </w:pPr>
            <w:r>
              <w:rPr>
                <w:sz w:val="16"/>
                <w:szCs w:val="16"/>
              </w:rPr>
              <w:t>Select 2 of the following: THEA 4419, THEA 4420, THEA 4470</w:t>
            </w:r>
          </w:p>
        </w:tc>
        <w:tc>
          <w:tcPr>
            <w:tcW w:w="614" w:type="dxa"/>
          </w:tcPr>
          <w:p w:rsidR="00751D57" w:rsidRPr="008560B4" w:rsidRDefault="00751D57" w:rsidP="00D92798">
            <w:pPr>
              <w:jc w:val="right"/>
              <w:rPr>
                <w:sz w:val="20"/>
                <w:szCs w:val="20"/>
              </w:rPr>
            </w:pPr>
            <w:r>
              <w:rPr>
                <w:sz w:val="20"/>
                <w:szCs w:val="20"/>
              </w:rPr>
              <w:t>6</w:t>
            </w:r>
          </w:p>
        </w:tc>
        <w:tc>
          <w:tcPr>
            <w:tcW w:w="5656" w:type="dxa"/>
            <w:gridSpan w:val="7"/>
            <w:shd w:val="clear" w:color="auto" w:fill="FBD4B4" w:themeFill="accent6" w:themeFillTint="66"/>
          </w:tcPr>
          <w:p w:rsidR="00751D57" w:rsidRPr="00B60C98" w:rsidRDefault="00751D57" w:rsidP="00751D57">
            <w:pPr>
              <w:rPr>
                <w:sz w:val="18"/>
                <w:szCs w:val="18"/>
              </w:rPr>
            </w:pPr>
            <w:r w:rsidRPr="00B60C98">
              <w:rPr>
                <w:sz w:val="18"/>
                <w:szCs w:val="18"/>
              </w:rPr>
              <w:t xml:space="preserve">General Education Elective to reach 36 cr. min.                        </w:t>
            </w:r>
            <w:r w:rsidRPr="00B60C98">
              <w:rPr>
                <w:b/>
                <w:sz w:val="16"/>
                <w:szCs w:val="16"/>
              </w:rPr>
              <w:t>(if necessary)</w:t>
            </w:r>
          </w:p>
        </w:tc>
      </w:tr>
      <w:tr w:rsidR="00751D57" w:rsidRPr="00B60C98" w:rsidTr="00D30A41">
        <w:tc>
          <w:tcPr>
            <w:tcW w:w="4885" w:type="dxa"/>
            <w:shd w:val="clear" w:color="auto" w:fill="auto"/>
          </w:tcPr>
          <w:p w:rsidR="00751D57" w:rsidRPr="003356C4" w:rsidRDefault="00751D57" w:rsidP="00751D57">
            <w:pPr>
              <w:rPr>
                <w:sz w:val="16"/>
                <w:szCs w:val="16"/>
              </w:rPr>
            </w:pPr>
            <w:r>
              <w:rPr>
                <w:sz w:val="16"/>
                <w:szCs w:val="16"/>
              </w:rPr>
              <w:t>Upper Division THEA electives</w:t>
            </w:r>
          </w:p>
        </w:tc>
        <w:tc>
          <w:tcPr>
            <w:tcW w:w="614" w:type="dxa"/>
          </w:tcPr>
          <w:p w:rsidR="00751D57" w:rsidRPr="008560B4" w:rsidRDefault="00751D57" w:rsidP="00D92798">
            <w:pPr>
              <w:jc w:val="right"/>
              <w:rPr>
                <w:sz w:val="20"/>
                <w:szCs w:val="20"/>
              </w:rPr>
            </w:pPr>
            <w:r>
              <w:rPr>
                <w:sz w:val="20"/>
                <w:szCs w:val="20"/>
              </w:rPr>
              <w:t>6</w:t>
            </w:r>
          </w:p>
        </w:tc>
        <w:tc>
          <w:tcPr>
            <w:tcW w:w="4959" w:type="dxa"/>
            <w:gridSpan w:val="6"/>
            <w:shd w:val="clear" w:color="auto" w:fill="FDE9D9" w:themeFill="accent6" w:themeFillTint="33"/>
          </w:tcPr>
          <w:p w:rsidR="00751D57" w:rsidRPr="00B60C98" w:rsidRDefault="00751D57" w:rsidP="00751D57">
            <w:pPr>
              <w:rPr>
                <w:sz w:val="18"/>
                <w:szCs w:val="18"/>
              </w:rPr>
            </w:pPr>
            <w:r w:rsidRPr="00B60C98">
              <w:rPr>
                <w:sz w:val="18"/>
                <w:szCs w:val="18"/>
              </w:rPr>
              <w:t xml:space="preserve">                                                                                         </w:t>
            </w:r>
          </w:p>
        </w:tc>
        <w:tc>
          <w:tcPr>
            <w:tcW w:w="697" w:type="dxa"/>
            <w:shd w:val="clear" w:color="auto" w:fill="FDE9D9" w:themeFill="accent6" w:themeFillTint="33"/>
          </w:tcPr>
          <w:p w:rsidR="00751D57" w:rsidRPr="00B60C98" w:rsidRDefault="00751D57" w:rsidP="00751D57">
            <w:pPr>
              <w:jc w:val="center"/>
              <w:rPr>
                <w:sz w:val="18"/>
                <w:szCs w:val="18"/>
              </w:rPr>
            </w:pPr>
          </w:p>
        </w:tc>
      </w:tr>
      <w:tr w:rsidR="00751D57" w:rsidRPr="00B60C98" w:rsidTr="00D30A41">
        <w:tc>
          <w:tcPr>
            <w:tcW w:w="4885" w:type="dxa"/>
            <w:shd w:val="clear" w:color="auto" w:fill="auto"/>
          </w:tcPr>
          <w:p w:rsidR="00751D57" w:rsidRPr="00184B85" w:rsidRDefault="00751D57" w:rsidP="00751D57">
            <w:pPr>
              <w:rPr>
                <w:b/>
                <w:sz w:val="20"/>
                <w:szCs w:val="20"/>
              </w:rPr>
            </w:pPr>
            <w:r>
              <w:rPr>
                <w:b/>
                <w:sz w:val="20"/>
                <w:szCs w:val="20"/>
              </w:rPr>
              <w:t>Other Required Courses</w:t>
            </w:r>
          </w:p>
        </w:tc>
        <w:tc>
          <w:tcPr>
            <w:tcW w:w="614" w:type="dxa"/>
          </w:tcPr>
          <w:p w:rsidR="00751D57" w:rsidRPr="00B25763" w:rsidRDefault="00751D57" w:rsidP="00D92798">
            <w:pPr>
              <w:jc w:val="center"/>
              <w:rPr>
                <w:b/>
                <w:sz w:val="20"/>
                <w:szCs w:val="20"/>
              </w:rPr>
            </w:pPr>
            <w:r w:rsidRPr="00B25763">
              <w:rPr>
                <w:b/>
                <w:sz w:val="20"/>
                <w:szCs w:val="20"/>
              </w:rPr>
              <w:t>8</w:t>
            </w:r>
          </w:p>
        </w:tc>
        <w:tc>
          <w:tcPr>
            <w:tcW w:w="4959" w:type="dxa"/>
            <w:gridSpan w:val="6"/>
            <w:shd w:val="clear" w:color="auto" w:fill="FBD4B4" w:themeFill="accent6" w:themeFillTint="66"/>
          </w:tcPr>
          <w:p w:rsidR="00751D57" w:rsidRPr="00B60C98" w:rsidRDefault="00751D57" w:rsidP="00751D57">
            <w:pPr>
              <w:rPr>
                <w:sz w:val="18"/>
                <w:szCs w:val="18"/>
              </w:rPr>
            </w:pPr>
            <w:r w:rsidRPr="00B60C98">
              <w:rPr>
                <w:sz w:val="18"/>
                <w:szCs w:val="18"/>
              </w:rPr>
              <w:t xml:space="preserve">                                                                                                  Total GE</w:t>
            </w:r>
          </w:p>
        </w:tc>
        <w:tc>
          <w:tcPr>
            <w:tcW w:w="697" w:type="dxa"/>
            <w:shd w:val="clear" w:color="auto" w:fill="FBD4B4" w:themeFill="accent6" w:themeFillTint="66"/>
          </w:tcPr>
          <w:p w:rsidR="00751D57" w:rsidRPr="00B60C98" w:rsidRDefault="00751D57" w:rsidP="00751D57">
            <w:pPr>
              <w:jc w:val="center"/>
              <w:rPr>
                <w:sz w:val="18"/>
                <w:szCs w:val="18"/>
              </w:rPr>
            </w:pPr>
            <w:r>
              <w:rPr>
                <w:sz w:val="18"/>
                <w:szCs w:val="18"/>
              </w:rPr>
              <w:t>37</w:t>
            </w:r>
          </w:p>
        </w:tc>
      </w:tr>
      <w:tr w:rsidR="00751D57" w:rsidRPr="00B60C98" w:rsidTr="00D30A41">
        <w:tc>
          <w:tcPr>
            <w:tcW w:w="4885" w:type="dxa"/>
            <w:shd w:val="clear" w:color="auto" w:fill="auto"/>
          </w:tcPr>
          <w:p w:rsidR="00751D57" w:rsidRPr="003356C4" w:rsidRDefault="00751D57" w:rsidP="00751D57">
            <w:pPr>
              <w:rPr>
                <w:sz w:val="16"/>
                <w:szCs w:val="16"/>
              </w:rPr>
            </w:pPr>
            <w:r>
              <w:rPr>
                <w:sz w:val="16"/>
                <w:szCs w:val="16"/>
              </w:rPr>
              <w:t>ENGL 4476: Shakespeare</w:t>
            </w:r>
          </w:p>
        </w:tc>
        <w:tc>
          <w:tcPr>
            <w:tcW w:w="614" w:type="dxa"/>
          </w:tcPr>
          <w:p w:rsidR="00751D57" w:rsidRPr="008560B4" w:rsidRDefault="00751D57" w:rsidP="00D92798">
            <w:pPr>
              <w:jc w:val="right"/>
              <w:rPr>
                <w:sz w:val="20"/>
                <w:szCs w:val="20"/>
              </w:rPr>
            </w:pPr>
            <w:r>
              <w:rPr>
                <w:sz w:val="20"/>
                <w:szCs w:val="20"/>
              </w:rPr>
              <w:t>3</w:t>
            </w:r>
          </w:p>
        </w:tc>
        <w:tc>
          <w:tcPr>
            <w:tcW w:w="5656" w:type="dxa"/>
            <w:gridSpan w:val="7"/>
            <w:vMerge w:val="restart"/>
            <w:shd w:val="clear" w:color="auto" w:fill="FDE9D9" w:themeFill="accent6" w:themeFillTint="33"/>
          </w:tcPr>
          <w:p w:rsidR="00751D57" w:rsidRPr="00B60C98" w:rsidRDefault="00751D57" w:rsidP="00751D57">
            <w:pPr>
              <w:rPr>
                <w:sz w:val="18"/>
                <w:szCs w:val="18"/>
              </w:rPr>
            </w:pPr>
            <w:r w:rsidRPr="00B60C98">
              <w:rPr>
                <w:sz w:val="18"/>
                <w:szCs w:val="18"/>
              </w:rPr>
              <w:t xml:space="preserve">GE Objectives Courses: </w:t>
            </w:r>
          </w:p>
          <w:p w:rsidR="00751D57" w:rsidRPr="00B60C98" w:rsidRDefault="006D0618" w:rsidP="00751D57">
            <w:pPr>
              <w:rPr>
                <w:i/>
                <w:sz w:val="18"/>
                <w:szCs w:val="18"/>
              </w:rPr>
            </w:pPr>
            <w:hyperlink r:id="rId6" w:history="1">
              <w:r w:rsidR="00D92798">
                <w:rPr>
                  <w:rStyle w:val="Hyperlink"/>
                </w:rPr>
                <w:t>2017-2018 General Education Requirements (PDF)</w:t>
              </w:r>
            </w:hyperlink>
          </w:p>
        </w:tc>
      </w:tr>
      <w:tr w:rsidR="00751D57" w:rsidRPr="00B60C98" w:rsidTr="00D30A41">
        <w:tc>
          <w:tcPr>
            <w:tcW w:w="4885" w:type="dxa"/>
            <w:shd w:val="clear" w:color="auto" w:fill="auto"/>
          </w:tcPr>
          <w:p w:rsidR="00751D57" w:rsidRPr="003356C4" w:rsidRDefault="00751D57" w:rsidP="00751D57">
            <w:pPr>
              <w:rPr>
                <w:sz w:val="16"/>
                <w:szCs w:val="16"/>
              </w:rPr>
            </w:pPr>
            <w:r>
              <w:rPr>
                <w:sz w:val="16"/>
                <w:szCs w:val="16"/>
              </w:rPr>
              <w:t>PE 1139A: Beginning Fencing</w:t>
            </w:r>
          </w:p>
        </w:tc>
        <w:tc>
          <w:tcPr>
            <w:tcW w:w="614" w:type="dxa"/>
          </w:tcPr>
          <w:p w:rsidR="00751D57" w:rsidRPr="008560B4" w:rsidRDefault="00751D57" w:rsidP="00D92798">
            <w:pPr>
              <w:jc w:val="right"/>
              <w:rPr>
                <w:sz w:val="20"/>
                <w:szCs w:val="20"/>
              </w:rPr>
            </w:pPr>
            <w:r>
              <w:rPr>
                <w:sz w:val="20"/>
                <w:szCs w:val="20"/>
              </w:rPr>
              <w:t>1</w:t>
            </w:r>
          </w:p>
        </w:tc>
        <w:tc>
          <w:tcPr>
            <w:tcW w:w="5656" w:type="dxa"/>
            <w:gridSpan w:val="7"/>
            <w:vMerge/>
            <w:tcBorders>
              <w:bottom w:val="single" w:sz="4" w:space="0" w:color="auto"/>
            </w:tcBorders>
            <w:shd w:val="clear" w:color="auto" w:fill="FDE9D9" w:themeFill="accent6" w:themeFillTint="33"/>
          </w:tcPr>
          <w:p w:rsidR="00751D57" w:rsidRPr="00B60C98" w:rsidRDefault="00751D57" w:rsidP="00751D57">
            <w:pPr>
              <w:rPr>
                <w:sz w:val="20"/>
                <w:szCs w:val="20"/>
              </w:rPr>
            </w:pPr>
          </w:p>
        </w:tc>
      </w:tr>
      <w:tr w:rsidR="00751D57" w:rsidRPr="00B60C98" w:rsidTr="00D30A41">
        <w:tc>
          <w:tcPr>
            <w:tcW w:w="4885" w:type="dxa"/>
            <w:shd w:val="clear" w:color="auto" w:fill="auto"/>
          </w:tcPr>
          <w:p w:rsidR="00751D57" w:rsidRPr="00AE487A" w:rsidRDefault="00751D57" w:rsidP="00751D57">
            <w:pPr>
              <w:rPr>
                <w:sz w:val="16"/>
                <w:szCs w:val="16"/>
              </w:rPr>
            </w:pPr>
            <w:r>
              <w:rPr>
                <w:sz w:val="16"/>
                <w:szCs w:val="16"/>
              </w:rPr>
              <w:t>DANC 1110: Elements of Movement</w:t>
            </w:r>
          </w:p>
        </w:tc>
        <w:tc>
          <w:tcPr>
            <w:tcW w:w="614" w:type="dxa"/>
          </w:tcPr>
          <w:p w:rsidR="00751D57" w:rsidRPr="00AE487A" w:rsidRDefault="00751D57" w:rsidP="00D92798">
            <w:pPr>
              <w:jc w:val="right"/>
              <w:rPr>
                <w:sz w:val="20"/>
                <w:szCs w:val="20"/>
              </w:rPr>
            </w:pPr>
            <w:r w:rsidRPr="00AE487A">
              <w:rPr>
                <w:sz w:val="20"/>
                <w:szCs w:val="20"/>
              </w:rPr>
              <w:t>2</w:t>
            </w:r>
          </w:p>
        </w:tc>
        <w:tc>
          <w:tcPr>
            <w:tcW w:w="4936" w:type="dxa"/>
            <w:gridSpan w:val="5"/>
            <w:tcBorders>
              <w:bottom w:val="single" w:sz="4" w:space="0" w:color="auto"/>
              <w:right w:val="nil"/>
            </w:tcBorders>
            <w:shd w:val="clear" w:color="auto" w:fill="FFFFFF" w:themeFill="background1"/>
          </w:tcPr>
          <w:p w:rsidR="00751D57" w:rsidRPr="00B60C98" w:rsidRDefault="00751D57" w:rsidP="00751D57">
            <w:pPr>
              <w:rPr>
                <w:sz w:val="20"/>
                <w:szCs w:val="20"/>
              </w:rPr>
            </w:pPr>
          </w:p>
        </w:tc>
        <w:tc>
          <w:tcPr>
            <w:tcW w:w="720" w:type="dxa"/>
            <w:gridSpan w:val="2"/>
            <w:tcBorders>
              <w:left w:val="nil"/>
              <w:bottom w:val="single" w:sz="4" w:space="0" w:color="auto"/>
            </w:tcBorders>
            <w:shd w:val="clear" w:color="auto" w:fill="FFFFFF" w:themeFill="background1"/>
          </w:tcPr>
          <w:p w:rsidR="00751D57" w:rsidRPr="00B60C98" w:rsidRDefault="00751D57" w:rsidP="00751D57">
            <w:pPr>
              <w:rPr>
                <w:sz w:val="20"/>
                <w:szCs w:val="20"/>
              </w:rPr>
            </w:pPr>
          </w:p>
        </w:tc>
      </w:tr>
      <w:tr w:rsidR="00751D57" w:rsidRPr="00B60C98" w:rsidTr="00D30A41">
        <w:tc>
          <w:tcPr>
            <w:tcW w:w="4885" w:type="dxa"/>
            <w:shd w:val="clear" w:color="auto" w:fill="auto"/>
          </w:tcPr>
          <w:p w:rsidR="00751D57" w:rsidRDefault="00751D57" w:rsidP="00751D57">
            <w:pPr>
              <w:rPr>
                <w:sz w:val="16"/>
                <w:szCs w:val="16"/>
              </w:rPr>
            </w:pPr>
            <w:r w:rsidRPr="001E39A8">
              <w:rPr>
                <w:sz w:val="16"/>
                <w:szCs w:val="16"/>
              </w:rPr>
              <w:t xml:space="preserve">2 credits from the following dance courses: DAAC 1100, DANC 1100, </w:t>
            </w:r>
          </w:p>
          <w:p w:rsidR="00751D57" w:rsidRPr="003356C4" w:rsidRDefault="00751D57" w:rsidP="00751D57">
            <w:pPr>
              <w:rPr>
                <w:sz w:val="16"/>
                <w:szCs w:val="16"/>
              </w:rPr>
            </w:pPr>
            <w:r w:rsidRPr="001E39A8">
              <w:rPr>
                <w:sz w:val="16"/>
                <w:szCs w:val="16"/>
              </w:rPr>
              <w:t>DANC 1120, DANC 1130, DANC 2230, DAAC 1140, DAAC 1141</w:t>
            </w:r>
          </w:p>
        </w:tc>
        <w:tc>
          <w:tcPr>
            <w:tcW w:w="614" w:type="dxa"/>
          </w:tcPr>
          <w:p w:rsidR="00751D57" w:rsidRDefault="00751D57" w:rsidP="00D92798">
            <w:pPr>
              <w:jc w:val="right"/>
              <w:rPr>
                <w:sz w:val="20"/>
                <w:szCs w:val="20"/>
              </w:rPr>
            </w:pPr>
          </w:p>
          <w:p w:rsidR="00751D57" w:rsidRPr="008560B4" w:rsidRDefault="00751D57" w:rsidP="00D92798">
            <w:pPr>
              <w:jc w:val="right"/>
              <w:rPr>
                <w:sz w:val="20"/>
                <w:szCs w:val="20"/>
              </w:rPr>
            </w:pPr>
            <w:r>
              <w:rPr>
                <w:sz w:val="20"/>
                <w:szCs w:val="20"/>
              </w:rPr>
              <w:t>2</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751D57" w:rsidRPr="00B60C98" w:rsidRDefault="00751D57" w:rsidP="00751D57">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751D57" w:rsidRPr="00B60C98" w:rsidRDefault="00751D57" w:rsidP="00751D57">
            <w:pPr>
              <w:jc w:val="center"/>
              <w:rPr>
                <w:b/>
                <w:sz w:val="20"/>
                <w:szCs w:val="20"/>
              </w:rPr>
            </w:pPr>
            <w:r w:rsidRPr="00B60C98">
              <w:rPr>
                <w:b/>
                <w:sz w:val="20"/>
                <w:szCs w:val="20"/>
              </w:rPr>
              <w:t>CR</w:t>
            </w:r>
          </w:p>
        </w:tc>
      </w:tr>
      <w:tr w:rsidR="00751D57" w:rsidRPr="00B60C98" w:rsidTr="00D30A41">
        <w:tc>
          <w:tcPr>
            <w:tcW w:w="4885" w:type="dxa"/>
            <w:shd w:val="clear" w:color="auto" w:fill="auto"/>
          </w:tcPr>
          <w:p w:rsidR="00751D57" w:rsidRPr="003356C4" w:rsidRDefault="00751D57" w:rsidP="00751D57">
            <w:pPr>
              <w:rPr>
                <w:sz w:val="16"/>
                <w:szCs w:val="16"/>
              </w:rPr>
            </w:pPr>
          </w:p>
        </w:tc>
        <w:tc>
          <w:tcPr>
            <w:tcW w:w="614" w:type="dxa"/>
          </w:tcPr>
          <w:p w:rsidR="00751D57" w:rsidRPr="008560B4" w:rsidRDefault="00751D57" w:rsidP="00751D57">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751D57" w:rsidRPr="00B60C98" w:rsidRDefault="00751D57" w:rsidP="00751D57">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751D57" w:rsidRPr="00B60C98" w:rsidRDefault="00751D57" w:rsidP="00751D57">
            <w:pPr>
              <w:jc w:val="center"/>
              <w:rPr>
                <w:sz w:val="20"/>
                <w:szCs w:val="20"/>
              </w:rPr>
            </w:pPr>
            <w:r>
              <w:rPr>
                <w:sz w:val="20"/>
                <w:szCs w:val="20"/>
              </w:rPr>
              <w:t>58</w:t>
            </w:r>
          </w:p>
        </w:tc>
      </w:tr>
      <w:tr w:rsidR="00751D57" w:rsidRPr="00B60C98" w:rsidTr="00D30A41">
        <w:tc>
          <w:tcPr>
            <w:tcW w:w="4885" w:type="dxa"/>
            <w:shd w:val="clear" w:color="auto" w:fill="auto"/>
          </w:tcPr>
          <w:p w:rsidR="00751D57" w:rsidRPr="00B60C98" w:rsidRDefault="00751D57" w:rsidP="00751D57">
            <w:pPr>
              <w:rPr>
                <w:sz w:val="20"/>
                <w:szCs w:val="20"/>
              </w:rPr>
            </w:pPr>
          </w:p>
        </w:tc>
        <w:tc>
          <w:tcPr>
            <w:tcW w:w="614" w:type="dxa"/>
          </w:tcPr>
          <w:p w:rsidR="00751D57" w:rsidRPr="00B60C98" w:rsidRDefault="00751D57" w:rsidP="00751D57">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751D57" w:rsidRPr="00B60C98" w:rsidRDefault="00751D57" w:rsidP="00751D57">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751D57" w:rsidRPr="00B60C98" w:rsidRDefault="00751D57" w:rsidP="00751D57">
            <w:pPr>
              <w:jc w:val="center"/>
              <w:rPr>
                <w:sz w:val="20"/>
                <w:szCs w:val="20"/>
              </w:rPr>
            </w:pPr>
            <w:r>
              <w:rPr>
                <w:sz w:val="20"/>
                <w:szCs w:val="20"/>
              </w:rPr>
              <w:t>37</w:t>
            </w:r>
          </w:p>
        </w:tc>
      </w:tr>
      <w:tr w:rsidR="00751D57" w:rsidRPr="00B60C98" w:rsidTr="00D30A41">
        <w:tc>
          <w:tcPr>
            <w:tcW w:w="4885" w:type="dxa"/>
            <w:shd w:val="clear" w:color="auto" w:fill="auto"/>
          </w:tcPr>
          <w:p w:rsidR="00751D57" w:rsidRPr="00B60C98" w:rsidRDefault="00751D57" w:rsidP="00751D57">
            <w:pPr>
              <w:rPr>
                <w:sz w:val="20"/>
                <w:szCs w:val="20"/>
              </w:rPr>
            </w:pPr>
          </w:p>
        </w:tc>
        <w:tc>
          <w:tcPr>
            <w:tcW w:w="614" w:type="dxa"/>
          </w:tcPr>
          <w:p w:rsidR="00751D57" w:rsidRPr="00B60C98" w:rsidRDefault="00751D57" w:rsidP="00751D57">
            <w:pPr>
              <w:jc w:val="center"/>
              <w:rPr>
                <w:sz w:val="20"/>
                <w:szCs w:val="20"/>
              </w:rPr>
            </w:pPr>
          </w:p>
        </w:tc>
        <w:tc>
          <w:tcPr>
            <w:tcW w:w="4936" w:type="dxa"/>
            <w:gridSpan w:val="5"/>
            <w:shd w:val="clear" w:color="auto" w:fill="FFFFFF" w:themeFill="background1"/>
          </w:tcPr>
          <w:p w:rsidR="00751D57" w:rsidRPr="00B60C98" w:rsidRDefault="00751D57" w:rsidP="00751D57">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751D57" w:rsidRPr="00B60C98" w:rsidRDefault="00751D57" w:rsidP="00751D57">
            <w:pPr>
              <w:jc w:val="center"/>
              <w:rPr>
                <w:sz w:val="20"/>
                <w:szCs w:val="20"/>
              </w:rPr>
            </w:pPr>
            <w:r>
              <w:rPr>
                <w:sz w:val="20"/>
                <w:szCs w:val="20"/>
              </w:rPr>
              <w:t>25</w:t>
            </w:r>
          </w:p>
        </w:tc>
      </w:tr>
      <w:tr w:rsidR="00751D57" w:rsidRPr="00B60C98" w:rsidTr="00D30A41">
        <w:tc>
          <w:tcPr>
            <w:tcW w:w="4885" w:type="dxa"/>
            <w:shd w:val="clear" w:color="auto" w:fill="auto"/>
          </w:tcPr>
          <w:p w:rsidR="00751D57" w:rsidRPr="00B60C98" w:rsidRDefault="00751D57" w:rsidP="00751D57">
            <w:pPr>
              <w:rPr>
                <w:sz w:val="20"/>
                <w:szCs w:val="20"/>
              </w:rPr>
            </w:pPr>
          </w:p>
        </w:tc>
        <w:tc>
          <w:tcPr>
            <w:tcW w:w="614" w:type="dxa"/>
          </w:tcPr>
          <w:p w:rsidR="00751D57" w:rsidRPr="00B60C98" w:rsidRDefault="00751D57" w:rsidP="00751D57">
            <w:pPr>
              <w:jc w:val="center"/>
              <w:rPr>
                <w:sz w:val="20"/>
                <w:szCs w:val="20"/>
              </w:rPr>
            </w:pPr>
          </w:p>
        </w:tc>
        <w:tc>
          <w:tcPr>
            <w:tcW w:w="4936" w:type="dxa"/>
            <w:gridSpan w:val="5"/>
            <w:shd w:val="clear" w:color="auto" w:fill="FBD4B4" w:themeFill="accent6" w:themeFillTint="66"/>
          </w:tcPr>
          <w:p w:rsidR="00751D57" w:rsidRPr="00B60C98" w:rsidRDefault="00751D57" w:rsidP="00751D57">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751D57" w:rsidRPr="00B60C98" w:rsidRDefault="00751D57" w:rsidP="00751D57">
            <w:pPr>
              <w:jc w:val="center"/>
              <w:rPr>
                <w:sz w:val="20"/>
                <w:szCs w:val="20"/>
              </w:rPr>
            </w:pPr>
          </w:p>
        </w:tc>
      </w:tr>
      <w:tr w:rsidR="00751D57" w:rsidRPr="00B60C98" w:rsidTr="00D30A41">
        <w:tc>
          <w:tcPr>
            <w:tcW w:w="4885" w:type="dxa"/>
            <w:shd w:val="clear" w:color="auto" w:fill="auto"/>
          </w:tcPr>
          <w:p w:rsidR="00751D57" w:rsidRPr="00B60C98" w:rsidRDefault="00751D57" w:rsidP="00751D57">
            <w:pPr>
              <w:rPr>
                <w:sz w:val="20"/>
                <w:szCs w:val="20"/>
              </w:rPr>
            </w:pPr>
          </w:p>
        </w:tc>
        <w:tc>
          <w:tcPr>
            <w:tcW w:w="614" w:type="dxa"/>
          </w:tcPr>
          <w:p w:rsidR="00751D57" w:rsidRPr="00B60C98" w:rsidRDefault="00751D57" w:rsidP="00751D57">
            <w:pPr>
              <w:jc w:val="center"/>
              <w:rPr>
                <w:sz w:val="20"/>
                <w:szCs w:val="20"/>
              </w:rPr>
            </w:pPr>
          </w:p>
        </w:tc>
        <w:tc>
          <w:tcPr>
            <w:tcW w:w="5656" w:type="dxa"/>
            <w:gridSpan w:val="7"/>
            <w:vMerge w:val="restart"/>
            <w:shd w:val="clear" w:color="auto" w:fill="FFFFFF" w:themeFill="background1"/>
          </w:tcPr>
          <w:p w:rsidR="00751D57" w:rsidRPr="00B60C98" w:rsidRDefault="00751D57" w:rsidP="00751D57">
            <w:pPr>
              <w:jc w:val="center"/>
              <w:rPr>
                <w:sz w:val="20"/>
                <w:szCs w:val="20"/>
              </w:rPr>
            </w:pPr>
          </w:p>
        </w:tc>
      </w:tr>
      <w:tr w:rsidR="00751D57" w:rsidRPr="00B60C98" w:rsidTr="00D30A41">
        <w:tc>
          <w:tcPr>
            <w:tcW w:w="4885" w:type="dxa"/>
            <w:tcBorders>
              <w:bottom w:val="single" w:sz="4" w:space="0" w:color="auto"/>
            </w:tcBorders>
            <w:shd w:val="clear" w:color="auto" w:fill="auto"/>
          </w:tcPr>
          <w:p w:rsidR="00751D57" w:rsidRPr="00B60C98" w:rsidRDefault="00751D57" w:rsidP="00751D57">
            <w:pPr>
              <w:rPr>
                <w:sz w:val="20"/>
                <w:szCs w:val="20"/>
              </w:rPr>
            </w:pPr>
          </w:p>
        </w:tc>
        <w:tc>
          <w:tcPr>
            <w:tcW w:w="614" w:type="dxa"/>
            <w:tcBorders>
              <w:bottom w:val="single" w:sz="4" w:space="0" w:color="auto"/>
            </w:tcBorders>
          </w:tcPr>
          <w:p w:rsidR="00751D57" w:rsidRPr="00B60C98" w:rsidRDefault="00751D57" w:rsidP="00751D57">
            <w:pPr>
              <w:jc w:val="center"/>
              <w:rPr>
                <w:sz w:val="20"/>
                <w:szCs w:val="20"/>
              </w:rPr>
            </w:pPr>
          </w:p>
        </w:tc>
        <w:tc>
          <w:tcPr>
            <w:tcW w:w="5656" w:type="dxa"/>
            <w:gridSpan w:val="7"/>
            <w:vMerge/>
          </w:tcPr>
          <w:p w:rsidR="00751D57" w:rsidRPr="00B60C98" w:rsidRDefault="00751D57" w:rsidP="00751D57">
            <w:pPr>
              <w:jc w:val="center"/>
              <w:rPr>
                <w:sz w:val="20"/>
                <w:szCs w:val="20"/>
              </w:rPr>
            </w:pPr>
          </w:p>
        </w:tc>
      </w:tr>
      <w:tr w:rsidR="00751D57" w:rsidRPr="00B60C98" w:rsidTr="00D30A41">
        <w:trPr>
          <w:trHeight w:val="257"/>
        </w:trPr>
        <w:tc>
          <w:tcPr>
            <w:tcW w:w="4885" w:type="dxa"/>
            <w:tcBorders>
              <w:bottom w:val="single" w:sz="4" w:space="0" w:color="auto"/>
            </w:tcBorders>
            <w:shd w:val="clear" w:color="auto" w:fill="auto"/>
          </w:tcPr>
          <w:p w:rsidR="00751D57" w:rsidRPr="00B60C98" w:rsidRDefault="00751D57" w:rsidP="00751D57">
            <w:pPr>
              <w:rPr>
                <w:sz w:val="20"/>
                <w:szCs w:val="20"/>
              </w:rPr>
            </w:pPr>
          </w:p>
        </w:tc>
        <w:tc>
          <w:tcPr>
            <w:tcW w:w="614" w:type="dxa"/>
            <w:tcBorders>
              <w:bottom w:val="single" w:sz="4" w:space="0" w:color="auto"/>
            </w:tcBorders>
          </w:tcPr>
          <w:p w:rsidR="00751D57" w:rsidRPr="00B60C98" w:rsidRDefault="00751D57" w:rsidP="00751D57">
            <w:pPr>
              <w:jc w:val="center"/>
              <w:rPr>
                <w:sz w:val="20"/>
                <w:szCs w:val="20"/>
              </w:rPr>
            </w:pPr>
          </w:p>
        </w:tc>
        <w:tc>
          <w:tcPr>
            <w:tcW w:w="4585" w:type="dxa"/>
            <w:gridSpan w:val="3"/>
            <w:tcBorders>
              <w:bottom w:val="single" w:sz="4" w:space="0" w:color="auto"/>
            </w:tcBorders>
            <w:shd w:val="clear" w:color="auto" w:fill="FBD4B4" w:themeFill="accent6" w:themeFillTint="66"/>
          </w:tcPr>
          <w:p w:rsidR="00751D57" w:rsidRPr="00B60C98" w:rsidRDefault="00751D57" w:rsidP="00751D57">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751D57" w:rsidRPr="00B60C98" w:rsidRDefault="00751D57" w:rsidP="00751D57">
            <w:pPr>
              <w:rPr>
                <w:b/>
                <w:sz w:val="18"/>
                <w:szCs w:val="18"/>
              </w:rPr>
            </w:pPr>
            <w:r w:rsidRPr="00B60C98">
              <w:rPr>
                <w:b/>
                <w:sz w:val="18"/>
                <w:szCs w:val="18"/>
              </w:rPr>
              <w:t>Confirmed</w:t>
            </w:r>
          </w:p>
        </w:tc>
      </w:tr>
      <w:tr w:rsidR="00751D57" w:rsidRPr="00B60C98" w:rsidTr="00D30A41">
        <w:tc>
          <w:tcPr>
            <w:tcW w:w="4885" w:type="dxa"/>
            <w:tcBorders>
              <w:top w:val="single" w:sz="4" w:space="0" w:color="auto"/>
              <w:bottom w:val="single" w:sz="4" w:space="0" w:color="auto"/>
            </w:tcBorders>
            <w:shd w:val="clear" w:color="auto" w:fill="auto"/>
          </w:tcPr>
          <w:p w:rsidR="00751D57" w:rsidRPr="00B60C98" w:rsidRDefault="00751D57" w:rsidP="00751D57">
            <w:pPr>
              <w:rPr>
                <w:sz w:val="16"/>
                <w:szCs w:val="16"/>
              </w:rPr>
            </w:pPr>
          </w:p>
        </w:tc>
        <w:tc>
          <w:tcPr>
            <w:tcW w:w="614" w:type="dxa"/>
            <w:tcBorders>
              <w:top w:val="single" w:sz="4" w:space="0" w:color="auto"/>
              <w:bottom w:val="single" w:sz="4" w:space="0" w:color="auto"/>
              <w:right w:val="single" w:sz="4" w:space="0" w:color="auto"/>
            </w:tcBorders>
          </w:tcPr>
          <w:p w:rsidR="00751D57" w:rsidRPr="00B60C98" w:rsidRDefault="00751D57" w:rsidP="00751D57">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751D57" w:rsidRPr="00B60C98" w:rsidRDefault="00751D57" w:rsidP="00751D57">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751D57" w:rsidRPr="00B60C98" w:rsidRDefault="001D3D09" w:rsidP="001D3D09">
            <w:pPr>
              <w:jc w:val="right"/>
              <w:rPr>
                <w:sz w:val="20"/>
                <w:szCs w:val="20"/>
              </w:rPr>
            </w:pPr>
            <w:r>
              <w:rPr>
                <w:sz w:val="20"/>
                <w:szCs w:val="20"/>
              </w:rPr>
              <w:t>X</w:t>
            </w:r>
          </w:p>
        </w:tc>
      </w:tr>
      <w:tr w:rsidR="00751D57" w:rsidRPr="00B60C98" w:rsidTr="00D30A41">
        <w:trPr>
          <w:trHeight w:val="248"/>
        </w:trPr>
        <w:tc>
          <w:tcPr>
            <w:tcW w:w="4885" w:type="dxa"/>
            <w:tcBorders>
              <w:bottom w:val="single" w:sz="4" w:space="0" w:color="auto"/>
            </w:tcBorders>
            <w:shd w:val="clear" w:color="auto" w:fill="auto"/>
          </w:tcPr>
          <w:p w:rsidR="00751D57" w:rsidRPr="00B60C98" w:rsidRDefault="00751D57" w:rsidP="00751D57">
            <w:pPr>
              <w:rPr>
                <w:sz w:val="16"/>
                <w:szCs w:val="16"/>
              </w:rPr>
            </w:pPr>
          </w:p>
        </w:tc>
        <w:tc>
          <w:tcPr>
            <w:tcW w:w="614" w:type="dxa"/>
            <w:tcBorders>
              <w:bottom w:val="single" w:sz="4" w:space="0" w:color="auto"/>
              <w:right w:val="single" w:sz="4" w:space="0" w:color="auto"/>
            </w:tcBorders>
          </w:tcPr>
          <w:p w:rsidR="00751D57" w:rsidRPr="00B60C98" w:rsidRDefault="00751D57" w:rsidP="00751D57">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51D57" w:rsidRPr="00B60C98" w:rsidRDefault="00751D57" w:rsidP="00751D57">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51D57" w:rsidRPr="00B60C98" w:rsidRDefault="00751D57" w:rsidP="00751D57">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751D57" w:rsidRPr="00B60C98" w:rsidRDefault="001D3D09" w:rsidP="001D3D09">
            <w:pPr>
              <w:jc w:val="right"/>
              <w:rPr>
                <w:sz w:val="20"/>
                <w:szCs w:val="20"/>
              </w:rPr>
            </w:pPr>
            <w:r>
              <w:rPr>
                <w:sz w:val="20"/>
                <w:szCs w:val="20"/>
              </w:rPr>
              <w:t>X</w:t>
            </w:r>
          </w:p>
        </w:tc>
      </w:tr>
      <w:tr w:rsidR="00751D57" w:rsidRPr="00B60C98" w:rsidTr="007A14D2">
        <w:trPr>
          <w:trHeight w:val="247"/>
        </w:trPr>
        <w:tc>
          <w:tcPr>
            <w:tcW w:w="4885" w:type="dxa"/>
            <w:tcBorders>
              <w:bottom w:val="single" w:sz="4" w:space="0" w:color="auto"/>
            </w:tcBorders>
            <w:shd w:val="clear" w:color="auto" w:fill="auto"/>
          </w:tcPr>
          <w:p w:rsidR="00751D57" w:rsidRPr="00B60C98" w:rsidRDefault="00751D57" w:rsidP="00751D57">
            <w:pPr>
              <w:rPr>
                <w:sz w:val="16"/>
                <w:szCs w:val="16"/>
              </w:rPr>
            </w:pPr>
          </w:p>
        </w:tc>
        <w:tc>
          <w:tcPr>
            <w:tcW w:w="614" w:type="dxa"/>
            <w:tcBorders>
              <w:bottom w:val="single" w:sz="4" w:space="0" w:color="auto"/>
              <w:right w:val="single" w:sz="4" w:space="0" w:color="auto"/>
            </w:tcBorders>
          </w:tcPr>
          <w:p w:rsidR="00751D57" w:rsidRPr="00B60C98" w:rsidRDefault="00751D57" w:rsidP="00751D57">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51D57" w:rsidRPr="00B60C98" w:rsidRDefault="00751D57" w:rsidP="00751D57">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51D57" w:rsidRPr="00B60C98" w:rsidRDefault="00751D57" w:rsidP="00751D57">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751D57" w:rsidRPr="00B60C98" w:rsidRDefault="001D3D09" w:rsidP="001D3D09">
            <w:pPr>
              <w:jc w:val="right"/>
              <w:rPr>
                <w:sz w:val="20"/>
                <w:szCs w:val="20"/>
              </w:rPr>
            </w:pPr>
            <w:r>
              <w:rPr>
                <w:sz w:val="20"/>
                <w:szCs w:val="20"/>
              </w:rPr>
              <w:t>X</w:t>
            </w:r>
          </w:p>
        </w:tc>
      </w:tr>
      <w:tr w:rsidR="00751D57" w:rsidRPr="00B60C98" w:rsidTr="00D30A41">
        <w:tc>
          <w:tcPr>
            <w:tcW w:w="4885" w:type="dxa"/>
            <w:tcBorders>
              <w:top w:val="single" w:sz="4" w:space="0" w:color="auto"/>
              <w:bottom w:val="single" w:sz="4" w:space="0" w:color="auto"/>
              <w:right w:val="single" w:sz="4" w:space="0" w:color="auto"/>
            </w:tcBorders>
            <w:shd w:val="clear" w:color="auto" w:fill="auto"/>
          </w:tcPr>
          <w:p w:rsidR="00751D57" w:rsidRPr="00B60C98" w:rsidRDefault="00751D57" w:rsidP="00751D57">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751D57" w:rsidRPr="00B60C98" w:rsidRDefault="00751D57" w:rsidP="00751D57">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51D57" w:rsidRPr="00B60C98" w:rsidRDefault="00751D57" w:rsidP="00751D57">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51D57" w:rsidRPr="00B60C98" w:rsidRDefault="00751D57" w:rsidP="00751D57">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751D57" w:rsidRPr="00B60C98" w:rsidRDefault="001D3D09" w:rsidP="001D3D09">
            <w:pPr>
              <w:jc w:val="right"/>
              <w:rPr>
                <w:sz w:val="20"/>
                <w:szCs w:val="20"/>
              </w:rPr>
            </w:pPr>
            <w:r>
              <w:rPr>
                <w:sz w:val="20"/>
                <w:szCs w:val="20"/>
              </w:rPr>
              <w:t>X</w:t>
            </w:r>
          </w:p>
        </w:tc>
      </w:tr>
      <w:tr w:rsidR="00751D57" w:rsidRPr="00B60C98" w:rsidTr="00D30A41">
        <w:tc>
          <w:tcPr>
            <w:tcW w:w="4885" w:type="dxa"/>
            <w:tcBorders>
              <w:top w:val="single" w:sz="4" w:space="0" w:color="auto"/>
              <w:bottom w:val="single" w:sz="4" w:space="0" w:color="auto"/>
              <w:right w:val="single" w:sz="4" w:space="0" w:color="auto"/>
            </w:tcBorders>
            <w:shd w:val="clear" w:color="auto" w:fill="auto"/>
          </w:tcPr>
          <w:p w:rsidR="00751D57" w:rsidRPr="00B60C98" w:rsidRDefault="00751D57" w:rsidP="00751D57">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751D57" w:rsidRPr="00B60C98" w:rsidRDefault="00751D57" w:rsidP="00751D57">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751D57" w:rsidRPr="00B60C98" w:rsidRDefault="00751D57" w:rsidP="00751D57">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751D57" w:rsidRPr="00B60C98" w:rsidRDefault="00751D57" w:rsidP="00751D57">
            <w:pPr>
              <w:rPr>
                <w:sz w:val="20"/>
                <w:szCs w:val="20"/>
              </w:rPr>
            </w:pPr>
          </w:p>
        </w:tc>
      </w:tr>
      <w:tr w:rsidR="00751D57"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751D57" w:rsidRPr="00B60C98" w:rsidRDefault="00751D57" w:rsidP="00751D57">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751D57" w:rsidRPr="00B60C98" w:rsidRDefault="00751D57" w:rsidP="00751D57">
            <w:pPr>
              <w:rPr>
                <w:b/>
                <w:i/>
                <w:sz w:val="20"/>
                <w:szCs w:val="20"/>
              </w:rPr>
            </w:pPr>
            <w:r w:rsidRPr="00B60C98">
              <w:rPr>
                <w:b/>
                <w:i/>
                <w:sz w:val="20"/>
                <w:szCs w:val="20"/>
              </w:rPr>
              <w:t>MAP Completion Status (for internal use only)</w:t>
            </w:r>
          </w:p>
        </w:tc>
      </w:tr>
      <w:tr w:rsidR="00751D57" w:rsidRPr="00B60C98" w:rsidTr="00497271">
        <w:tc>
          <w:tcPr>
            <w:tcW w:w="5499" w:type="dxa"/>
            <w:gridSpan w:val="2"/>
            <w:tcBorders>
              <w:bottom w:val="single" w:sz="4" w:space="0" w:color="auto"/>
              <w:right w:val="single" w:sz="4" w:space="0" w:color="auto"/>
            </w:tcBorders>
            <w:shd w:val="clear" w:color="auto" w:fill="F2F2F2" w:themeFill="background1" w:themeFillShade="F2"/>
          </w:tcPr>
          <w:p w:rsidR="00751D57" w:rsidRPr="008560B4" w:rsidRDefault="00751D57" w:rsidP="00751D57">
            <w:pPr>
              <w:rPr>
                <w:sz w:val="20"/>
                <w:szCs w:val="20"/>
              </w:rPr>
            </w:pPr>
            <w:r>
              <w:rPr>
                <w:sz w:val="20"/>
                <w:szCs w:val="20"/>
              </w:rPr>
              <w:t>It is imperative that students see an advisor in the department!</w:t>
            </w:r>
          </w:p>
        </w:tc>
        <w:tc>
          <w:tcPr>
            <w:tcW w:w="1696" w:type="dxa"/>
            <w:tcBorders>
              <w:top w:val="single" w:sz="4" w:space="0" w:color="auto"/>
              <w:left w:val="single" w:sz="4" w:space="0" w:color="auto"/>
              <w:bottom w:val="single" w:sz="4" w:space="0" w:color="auto"/>
            </w:tcBorders>
            <w:shd w:val="clear" w:color="auto" w:fill="FBD4B4" w:themeFill="accent6" w:themeFillTint="66"/>
          </w:tcPr>
          <w:p w:rsidR="00751D57" w:rsidRPr="00B60C98" w:rsidRDefault="00751D57" w:rsidP="00751D57">
            <w:pPr>
              <w:rPr>
                <w:b/>
                <w:i/>
                <w:sz w:val="20"/>
                <w:szCs w:val="20"/>
              </w:rPr>
            </w:pPr>
          </w:p>
        </w:tc>
        <w:tc>
          <w:tcPr>
            <w:tcW w:w="3960" w:type="dxa"/>
            <w:gridSpan w:val="6"/>
            <w:tcBorders>
              <w:top w:val="single" w:sz="4" w:space="0" w:color="auto"/>
              <w:left w:val="single" w:sz="4" w:space="0" w:color="auto"/>
              <w:bottom w:val="single" w:sz="4" w:space="0" w:color="auto"/>
            </w:tcBorders>
            <w:shd w:val="clear" w:color="auto" w:fill="FBD4B4" w:themeFill="accent6" w:themeFillTint="66"/>
          </w:tcPr>
          <w:p w:rsidR="00751D57" w:rsidRPr="00B60C98" w:rsidRDefault="00751D57" w:rsidP="00751D57">
            <w:pPr>
              <w:rPr>
                <w:i/>
                <w:sz w:val="20"/>
                <w:szCs w:val="20"/>
              </w:rPr>
            </w:pPr>
            <w:r w:rsidRPr="00B60C98">
              <w:rPr>
                <w:i/>
                <w:sz w:val="18"/>
                <w:szCs w:val="20"/>
              </w:rPr>
              <w:t>Date</w:t>
            </w:r>
          </w:p>
        </w:tc>
      </w:tr>
      <w:tr w:rsidR="00751D57" w:rsidRPr="00B60C98" w:rsidTr="00497271">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751D57" w:rsidRPr="00B25763" w:rsidRDefault="00751D57" w:rsidP="00751D57">
            <w:pPr>
              <w:rPr>
                <w:sz w:val="20"/>
                <w:szCs w:val="20"/>
              </w:rPr>
            </w:pPr>
            <w:r w:rsidRPr="00B25763">
              <w:rPr>
                <w:sz w:val="20"/>
                <w:szCs w:val="20"/>
              </w:rPr>
              <w:t xml:space="preserve">Graduation GPA is 2.5.  </w:t>
            </w:r>
          </w:p>
        </w:tc>
        <w:tc>
          <w:tcPr>
            <w:tcW w:w="1696" w:type="dxa"/>
            <w:tcBorders>
              <w:top w:val="single" w:sz="4" w:space="0" w:color="auto"/>
              <w:left w:val="single" w:sz="4" w:space="0" w:color="auto"/>
              <w:bottom w:val="single" w:sz="4" w:space="0" w:color="auto"/>
              <w:right w:val="nil"/>
            </w:tcBorders>
            <w:shd w:val="clear" w:color="auto" w:fill="FFFFFF" w:themeFill="background1"/>
          </w:tcPr>
          <w:p w:rsidR="00751D57" w:rsidRPr="00B60C98" w:rsidRDefault="00751D57" w:rsidP="00751D57">
            <w:pPr>
              <w:rPr>
                <w:i/>
                <w:sz w:val="20"/>
                <w:szCs w:val="20"/>
              </w:rPr>
            </w:pPr>
            <w:r w:rsidRPr="00B60C98">
              <w:rPr>
                <w:i/>
                <w:sz w:val="20"/>
                <w:szCs w:val="20"/>
              </w:rPr>
              <w:t xml:space="preserve">Department: </w:t>
            </w:r>
          </w:p>
        </w:tc>
        <w:tc>
          <w:tcPr>
            <w:tcW w:w="3960" w:type="dxa"/>
            <w:gridSpan w:val="6"/>
            <w:tcBorders>
              <w:top w:val="single" w:sz="4" w:space="0" w:color="auto"/>
              <w:left w:val="single" w:sz="4" w:space="0" w:color="auto"/>
              <w:bottom w:val="single" w:sz="4" w:space="0" w:color="auto"/>
            </w:tcBorders>
            <w:shd w:val="clear" w:color="auto" w:fill="FFFFFF" w:themeFill="background1"/>
          </w:tcPr>
          <w:p w:rsidR="00751D57" w:rsidRPr="00B60C98" w:rsidRDefault="00497271" w:rsidP="00751D57">
            <w:pPr>
              <w:rPr>
                <w:sz w:val="20"/>
                <w:szCs w:val="20"/>
              </w:rPr>
            </w:pPr>
            <w:r>
              <w:rPr>
                <w:sz w:val="20"/>
                <w:szCs w:val="20"/>
              </w:rPr>
              <w:t>2017 – No curriculum changes since review</w:t>
            </w:r>
          </w:p>
        </w:tc>
      </w:tr>
      <w:tr w:rsidR="00751D57" w:rsidRPr="00B60C98" w:rsidTr="00497271">
        <w:tc>
          <w:tcPr>
            <w:tcW w:w="5499" w:type="dxa"/>
            <w:gridSpan w:val="2"/>
            <w:tcBorders>
              <w:top w:val="single" w:sz="4" w:space="0" w:color="auto"/>
              <w:bottom w:val="single" w:sz="4" w:space="0" w:color="auto"/>
            </w:tcBorders>
            <w:shd w:val="clear" w:color="auto" w:fill="F2F2F2" w:themeFill="background1" w:themeFillShade="F2"/>
          </w:tcPr>
          <w:p w:rsidR="00751D57" w:rsidRPr="00B25763" w:rsidRDefault="00751D57" w:rsidP="00751D57">
            <w:pPr>
              <w:rPr>
                <w:sz w:val="20"/>
                <w:szCs w:val="20"/>
              </w:rPr>
            </w:pPr>
            <w:r w:rsidRPr="00B25763">
              <w:rPr>
                <w:sz w:val="20"/>
                <w:szCs w:val="20"/>
              </w:rPr>
              <w:t xml:space="preserve">Minimum of C- grade in each THEA required course. </w:t>
            </w:r>
          </w:p>
        </w:tc>
        <w:tc>
          <w:tcPr>
            <w:tcW w:w="1696" w:type="dxa"/>
            <w:tcBorders>
              <w:top w:val="single" w:sz="4" w:space="0" w:color="auto"/>
            </w:tcBorders>
            <w:shd w:val="clear" w:color="auto" w:fill="FFFFFF" w:themeFill="background1"/>
          </w:tcPr>
          <w:p w:rsidR="00751D57" w:rsidRPr="00B60C98" w:rsidRDefault="00751D57" w:rsidP="00751D57">
            <w:pPr>
              <w:rPr>
                <w:i/>
                <w:sz w:val="20"/>
                <w:szCs w:val="20"/>
              </w:rPr>
            </w:pPr>
            <w:r w:rsidRPr="00B60C98">
              <w:rPr>
                <w:i/>
                <w:sz w:val="20"/>
                <w:szCs w:val="20"/>
              </w:rPr>
              <w:t>CAA</w:t>
            </w:r>
            <w:r>
              <w:rPr>
                <w:i/>
                <w:sz w:val="20"/>
                <w:szCs w:val="20"/>
              </w:rPr>
              <w:t xml:space="preserve"> or COT</w:t>
            </w:r>
            <w:r w:rsidRPr="00B60C98">
              <w:rPr>
                <w:i/>
                <w:sz w:val="20"/>
                <w:szCs w:val="20"/>
              </w:rPr>
              <w:t>:</w:t>
            </w:r>
          </w:p>
        </w:tc>
        <w:tc>
          <w:tcPr>
            <w:tcW w:w="3960" w:type="dxa"/>
            <w:gridSpan w:val="6"/>
            <w:tcBorders>
              <w:top w:val="single" w:sz="4" w:space="0" w:color="auto"/>
            </w:tcBorders>
            <w:shd w:val="clear" w:color="auto" w:fill="FFFFFF" w:themeFill="background1"/>
          </w:tcPr>
          <w:p w:rsidR="00751D57" w:rsidRPr="00B60C98" w:rsidRDefault="001D3D09" w:rsidP="00751D57">
            <w:pPr>
              <w:rPr>
                <w:sz w:val="20"/>
                <w:szCs w:val="20"/>
              </w:rPr>
            </w:pPr>
            <w:r>
              <w:rPr>
                <w:sz w:val="20"/>
                <w:szCs w:val="20"/>
              </w:rPr>
              <w:t>03/13/2017</w:t>
            </w:r>
          </w:p>
        </w:tc>
      </w:tr>
      <w:tr w:rsidR="00751D57" w:rsidRPr="00B60C98" w:rsidTr="00497271">
        <w:tc>
          <w:tcPr>
            <w:tcW w:w="5499" w:type="dxa"/>
            <w:gridSpan w:val="2"/>
            <w:tcBorders>
              <w:top w:val="single" w:sz="4" w:space="0" w:color="auto"/>
              <w:bottom w:val="single" w:sz="4" w:space="0" w:color="auto"/>
            </w:tcBorders>
            <w:shd w:val="clear" w:color="auto" w:fill="F2F2F2" w:themeFill="background1" w:themeFillShade="F2"/>
          </w:tcPr>
          <w:p w:rsidR="00751D57" w:rsidRPr="00B25763" w:rsidRDefault="00751D57" w:rsidP="00751D57">
            <w:pPr>
              <w:rPr>
                <w:sz w:val="20"/>
                <w:szCs w:val="20"/>
              </w:rPr>
            </w:pPr>
            <w:r w:rsidRPr="00B25763">
              <w:rPr>
                <w:sz w:val="20"/>
                <w:szCs w:val="20"/>
              </w:rPr>
              <w:t xml:space="preserve">Minimum of C- in prerequisite to advance to next course.  </w:t>
            </w:r>
          </w:p>
        </w:tc>
        <w:tc>
          <w:tcPr>
            <w:tcW w:w="1696" w:type="dxa"/>
            <w:shd w:val="clear" w:color="auto" w:fill="FFFFFF" w:themeFill="background1"/>
          </w:tcPr>
          <w:p w:rsidR="00751D57" w:rsidRPr="00B60C98" w:rsidRDefault="00751D57" w:rsidP="00751D57">
            <w:pPr>
              <w:rPr>
                <w:i/>
                <w:sz w:val="20"/>
                <w:szCs w:val="20"/>
              </w:rPr>
            </w:pPr>
            <w:r w:rsidRPr="00B60C98">
              <w:rPr>
                <w:i/>
                <w:sz w:val="20"/>
                <w:szCs w:val="20"/>
              </w:rPr>
              <w:t xml:space="preserve">Registrar: </w:t>
            </w:r>
          </w:p>
        </w:tc>
        <w:tc>
          <w:tcPr>
            <w:tcW w:w="3960" w:type="dxa"/>
            <w:gridSpan w:val="6"/>
            <w:shd w:val="clear" w:color="auto" w:fill="FFFFFF" w:themeFill="background1"/>
          </w:tcPr>
          <w:p w:rsidR="00751D57" w:rsidRPr="00B60C98" w:rsidRDefault="00751D57" w:rsidP="00751D57">
            <w:pPr>
              <w:rPr>
                <w:sz w:val="20"/>
                <w:szCs w:val="20"/>
              </w:rPr>
            </w:pPr>
          </w:p>
        </w:tc>
      </w:tr>
      <w:tr w:rsidR="00751D57"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51D57" w:rsidRPr="00B60C98" w:rsidRDefault="00751D57" w:rsidP="00751D57">
            <w:pPr>
              <w:rPr>
                <w:sz w:val="18"/>
                <w:szCs w:val="18"/>
              </w:rPr>
            </w:pPr>
          </w:p>
        </w:tc>
        <w:tc>
          <w:tcPr>
            <w:tcW w:w="5656" w:type="dxa"/>
            <w:gridSpan w:val="7"/>
            <w:vMerge w:val="restart"/>
            <w:shd w:val="clear" w:color="auto" w:fill="FABF8F" w:themeFill="accent6" w:themeFillTint="99"/>
          </w:tcPr>
          <w:p w:rsidR="00751D57" w:rsidRPr="00B60C98" w:rsidRDefault="00751D57" w:rsidP="00751D57">
            <w:pPr>
              <w:rPr>
                <w:sz w:val="20"/>
                <w:szCs w:val="20"/>
              </w:rPr>
            </w:pPr>
          </w:p>
        </w:tc>
      </w:tr>
      <w:tr w:rsidR="00751D57"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51D57" w:rsidRPr="00B60C98" w:rsidRDefault="00751D57" w:rsidP="00751D57">
            <w:pPr>
              <w:rPr>
                <w:sz w:val="18"/>
                <w:szCs w:val="18"/>
              </w:rPr>
            </w:pPr>
          </w:p>
        </w:tc>
        <w:tc>
          <w:tcPr>
            <w:tcW w:w="5656" w:type="dxa"/>
            <w:gridSpan w:val="7"/>
            <w:vMerge/>
            <w:shd w:val="clear" w:color="auto" w:fill="FABF8F" w:themeFill="accent6" w:themeFillTint="99"/>
          </w:tcPr>
          <w:p w:rsidR="00751D57" w:rsidRPr="00B60C98" w:rsidRDefault="00751D57" w:rsidP="00751D57">
            <w:pPr>
              <w:rPr>
                <w:sz w:val="20"/>
                <w:szCs w:val="20"/>
              </w:rPr>
            </w:pPr>
          </w:p>
        </w:tc>
      </w:tr>
      <w:tr w:rsidR="00751D57"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51D57" w:rsidRPr="00B60C98" w:rsidRDefault="00751D57" w:rsidP="00751D57">
            <w:pPr>
              <w:rPr>
                <w:sz w:val="18"/>
                <w:szCs w:val="18"/>
              </w:rPr>
            </w:pPr>
          </w:p>
        </w:tc>
        <w:tc>
          <w:tcPr>
            <w:tcW w:w="5656" w:type="dxa"/>
            <w:gridSpan w:val="7"/>
            <w:vMerge/>
            <w:shd w:val="clear" w:color="auto" w:fill="FABF8F" w:themeFill="accent6" w:themeFillTint="99"/>
          </w:tcPr>
          <w:p w:rsidR="00751D57" w:rsidRPr="00B60C98" w:rsidRDefault="00751D57" w:rsidP="00751D57">
            <w:pPr>
              <w:rPr>
                <w:sz w:val="20"/>
                <w:szCs w:val="20"/>
              </w:rPr>
            </w:pPr>
          </w:p>
        </w:tc>
      </w:tr>
      <w:tr w:rsidR="00751D57" w:rsidRPr="00B60C98" w:rsidTr="00167EC0">
        <w:tc>
          <w:tcPr>
            <w:tcW w:w="5499" w:type="dxa"/>
            <w:gridSpan w:val="2"/>
            <w:tcBorders>
              <w:top w:val="single" w:sz="4" w:space="0" w:color="auto"/>
            </w:tcBorders>
            <w:shd w:val="clear" w:color="auto" w:fill="F2F2F2" w:themeFill="background1" w:themeFillShade="F2"/>
          </w:tcPr>
          <w:p w:rsidR="00751D57" w:rsidRPr="00B60C98" w:rsidRDefault="00751D57" w:rsidP="00751D57">
            <w:pPr>
              <w:rPr>
                <w:sz w:val="18"/>
                <w:szCs w:val="18"/>
              </w:rPr>
            </w:pPr>
          </w:p>
        </w:tc>
        <w:tc>
          <w:tcPr>
            <w:tcW w:w="5656" w:type="dxa"/>
            <w:gridSpan w:val="7"/>
            <w:vMerge/>
            <w:shd w:val="clear" w:color="auto" w:fill="FABF8F" w:themeFill="accent6" w:themeFillTint="99"/>
          </w:tcPr>
          <w:p w:rsidR="00751D57" w:rsidRPr="00B60C98" w:rsidRDefault="00751D57" w:rsidP="00751D57">
            <w:pPr>
              <w:rPr>
                <w:sz w:val="20"/>
                <w:szCs w:val="20"/>
              </w:rPr>
            </w:pPr>
          </w:p>
        </w:tc>
      </w:tr>
    </w:tbl>
    <w:p w:rsidR="00631499" w:rsidRPr="00521695" w:rsidRDefault="007D4D67" w:rsidP="00521695">
      <w:pPr>
        <w:rPr>
          <w:rFonts w:ascii="Calibri" w:eastAsia="Times New Roman" w:hAnsi="Calibri" w:cs="Times New Roman"/>
          <w:sz w:val="20"/>
          <w:szCs w:val="20"/>
        </w:rPr>
      </w:pPr>
      <w:r>
        <w:rPr>
          <w:rFonts w:ascii="Calibri" w:eastAsia="Times New Roman" w:hAnsi="Calibri" w:cs="Times New Roman"/>
          <w:sz w:val="20"/>
          <w:szCs w:val="20"/>
        </w:rPr>
        <w:t>2.13</w:t>
      </w:r>
      <w:r w:rsidR="00D914C1">
        <w:rPr>
          <w:rFonts w:ascii="Calibri" w:eastAsia="Times New Roman" w:hAnsi="Calibri" w:cs="Times New Roman"/>
          <w:sz w:val="20"/>
          <w:szCs w:val="20"/>
        </w:rPr>
        <w:t>.2017</w:t>
      </w:r>
      <w:r w:rsidR="00D92798">
        <w:rPr>
          <w:rFonts w:ascii="Calibri" w:eastAsia="Times New Roman" w:hAnsi="Calibri" w:cs="Times New Roman"/>
          <w:sz w:val="20"/>
          <w:szCs w:val="20"/>
        </w:rPr>
        <w:t xml:space="preserve"> MAP Edition</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21BC3"/>
    <w:rsid w:val="00122166"/>
    <w:rsid w:val="00170351"/>
    <w:rsid w:val="00194BA6"/>
    <w:rsid w:val="001B04E4"/>
    <w:rsid w:val="001B3F81"/>
    <w:rsid w:val="001B6F46"/>
    <w:rsid w:val="001C3064"/>
    <w:rsid w:val="001D3D09"/>
    <w:rsid w:val="00221773"/>
    <w:rsid w:val="00243804"/>
    <w:rsid w:val="00292C65"/>
    <w:rsid w:val="002A64DB"/>
    <w:rsid w:val="002D4F2A"/>
    <w:rsid w:val="002E5A9E"/>
    <w:rsid w:val="003356C4"/>
    <w:rsid w:val="00342931"/>
    <w:rsid w:val="00384E42"/>
    <w:rsid w:val="00386994"/>
    <w:rsid w:val="003F2805"/>
    <w:rsid w:val="003F7D9B"/>
    <w:rsid w:val="00434098"/>
    <w:rsid w:val="00443C4E"/>
    <w:rsid w:val="00466AA7"/>
    <w:rsid w:val="00473C19"/>
    <w:rsid w:val="00477592"/>
    <w:rsid w:val="00485255"/>
    <w:rsid w:val="00497271"/>
    <w:rsid w:val="004B2B19"/>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0618"/>
    <w:rsid w:val="006D5CCA"/>
    <w:rsid w:val="00714833"/>
    <w:rsid w:val="00714F1E"/>
    <w:rsid w:val="00721FDC"/>
    <w:rsid w:val="00724B1D"/>
    <w:rsid w:val="00751D57"/>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F1E98"/>
    <w:rsid w:val="00943870"/>
    <w:rsid w:val="00944648"/>
    <w:rsid w:val="00975015"/>
    <w:rsid w:val="0098617C"/>
    <w:rsid w:val="009B42A4"/>
    <w:rsid w:val="00A513C9"/>
    <w:rsid w:val="00A94A30"/>
    <w:rsid w:val="00AA1DB7"/>
    <w:rsid w:val="00AB7151"/>
    <w:rsid w:val="00AC5A04"/>
    <w:rsid w:val="00AF1CBB"/>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92798"/>
    <w:rsid w:val="00DA1BEE"/>
    <w:rsid w:val="00DB202D"/>
    <w:rsid w:val="00DC4E37"/>
    <w:rsid w:val="00DD67D4"/>
    <w:rsid w:val="00DF097F"/>
    <w:rsid w:val="00E67D37"/>
    <w:rsid w:val="00E71323"/>
    <w:rsid w:val="00E725D8"/>
    <w:rsid w:val="00E80337"/>
    <w:rsid w:val="00F02567"/>
    <w:rsid w:val="00F532B9"/>
    <w:rsid w:val="00F74EE3"/>
    <w:rsid w:val="00F84E02"/>
    <w:rsid w:val="00F87FE8"/>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2017-05-17T17:14:00Z</dcterms:created>
  <dcterms:modified xsi:type="dcterms:W3CDTF">2017-05-17T17:14:00Z</dcterms:modified>
</cp:coreProperties>
</file>