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C068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AAS, </w:t>
                            </w:r>
                            <w:r w:rsidR="00CF6E8A">
                              <w:rPr>
                                <w:sz w:val="28"/>
                                <w:szCs w:val="28"/>
                              </w:rPr>
                              <w:t>Occupational Therapy</w:t>
                            </w:r>
                            <w:r w:rsidR="0011605A">
                              <w:rPr>
                                <w:sz w:val="28"/>
                                <w:szCs w:val="28"/>
                              </w:rPr>
                              <w:t xml:space="preserve">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C068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AAS, </w:t>
                      </w:r>
                      <w:r w:rsidR="00CF6E8A">
                        <w:rPr>
                          <w:sz w:val="28"/>
                          <w:szCs w:val="28"/>
                        </w:rPr>
                        <w:t>Occupational Therapy</w:t>
                      </w:r>
                      <w:r w:rsidR="0011605A">
                        <w:rPr>
                          <w:sz w:val="28"/>
                          <w:szCs w:val="28"/>
                        </w:rPr>
                        <w:t xml:space="preserve"> Assistant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CF6E8A">
              <w:rPr>
                <w:sz w:val="16"/>
                <w:szCs w:val="16"/>
              </w:rPr>
              <w:t xml:space="preserve"> (Prerequisite Courses)</w:t>
            </w:r>
          </w:p>
        </w:tc>
      </w:tr>
      <w:tr w:rsidR="00DF405E" w:rsidTr="008D6703">
        <w:tc>
          <w:tcPr>
            <w:tcW w:w="4855" w:type="dxa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63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5B1F9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3E5EB0"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828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9D5EC4" w:rsidTr="008D6703">
        <w:tc>
          <w:tcPr>
            <w:tcW w:w="4855" w:type="dxa"/>
          </w:tcPr>
          <w:p w:rsidR="009D5EC4" w:rsidRDefault="00CF6E8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Psychology</w:t>
            </w:r>
          </w:p>
        </w:tc>
        <w:tc>
          <w:tcPr>
            <w:tcW w:w="630" w:type="dxa"/>
            <w:vAlign w:val="center"/>
          </w:tcPr>
          <w:p w:rsidR="009D5EC4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5EC4" w:rsidRDefault="005B1F95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9D5EC4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D5EC4" w:rsidRPr="00E67D37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Default="00CF6E8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:rsidR="00776D1A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CF6E8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8D6703">
        <w:tc>
          <w:tcPr>
            <w:tcW w:w="4855" w:type="dxa"/>
          </w:tcPr>
          <w:p w:rsidR="00056F4B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BD787A" w:rsidTr="008D6703">
        <w:tc>
          <w:tcPr>
            <w:tcW w:w="4855" w:type="dxa"/>
          </w:tcPr>
          <w:p w:rsidR="00056F4B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1101</w:t>
            </w: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77DF3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 Foundations of Occupational Therapy</w:t>
            </w:r>
          </w:p>
        </w:tc>
        <w:tc>
          <w:tcPr>
            <w:tcW w:w="630" w:type="dxa"/>
            <w:vAlign w:val="center"/>
          </w:tcPr>
          <w:p w:rsidR="00877DF3" w:rsidRPr="00E67D37" w:rsidRDefault="00257F82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877DF3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0107 Therapeutic Activities</w:t>
            </w:r>
          </w:p>
        </w:tc>
        <w:tc>
          <w:tcPr>
            <w:tcW w:w="630" w:type="dxa"/>
            <w:vAlign w:val="center"/>
          </w:tcPr>
          <w:p w:rsidR="00776D1A" w:rsidRPr="00E67D37" w:rsidRDefault="00257F82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776D1A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Pr="00E67D37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 Level I Fieldwork Placement I</w:t>
            </w:r>
          </w:p>
        </w:tc>
        <w:tc>
          <w:tcPr>
            <w:tcW w:w="630" w:type="dxa"/>
            <w:vAlign w:val="center"/>
          </w:tcPr>
          <w:p w:rsidR="00776D1A" w:rsidRPr="00E67D37" w:rsidRDefault="00257F82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76D1A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776D1A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6703">
        <w:tc>
          <w:tcPr>
            <w:tcW w:w="4855" w:type="dxa"/>
          </w:tcPr>
          <w:p w:rsidR="002B600D" w:rsidRDefault="00257F82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0124 Human Movement for Occupation</w:t>
            </w:r>
          </w:p>
        </w:tc>
        <w:tc>
          <w:tcPr>
            <w:tcW w:w="630" w:type="dxa"/>
            <w:vAlign w:val="center"/>
          </w:tcPr>
          <w:p w:rsidR="002B600D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57F82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2B600D" w:rsidRPr="00E67D37" w:rsidRDefault="00257F82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Acceptance to Program</w:t>
            </w: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57F82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CF6E8A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700B0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0110 Theory and Treatment of Psychosocial Dysfunction</w:t>
            </w:r>
          </w:p>
        </w:tc>
        <w:tc>
          <w:tcPr>
            <w:tcW w:w="630" w:type="dxa"/>
            <w:vAlign w:val="center"/>
          </w:tcPr>
          <w:p w:rsidR="00056F4B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056F4B" w:rsidRPr="00E67D37" w:rsidRDefault="007D3816" w:rsidP="007271C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0102, 0107, PSYC 3301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8D6703">
        <w:tc>
          <w:tcPr>
            <w:tcW w:w="4855" w:type="dxa"/>
          </w:tcPr>
          <w:p w:rsidR="007271C0" w:rsidRPr="00194BA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0117 Neurological Theory and Treatment</w:t>
            </w:r>
          </w:p>
        </w:tc>
        <w:tc>
          <w:tcPr>
            <w:tcW w:w="630" w:type="dxa"/>
            <w:vAlign w:val="center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271C0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0111, OTA 0102, 0107, 0124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8D6703">
        <w:tc>
          <w:tcPr>
            <w:tcW w:w="4855" w:type="dxa"/>
          </w:tcPr>
          <w:p w:rsidR="007271C0" w:rsidRPr="00194BA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0121 Level 1 Fieldwork Placement 2</w:t>
            </w:r>
          </w:p>
        </w:tc>
        <w:tc>
          <w:tcPr>
            <w:tcW w:w="630" w:type="dxa"/>
            <w:vAlign w:val="center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71C0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7271C0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12DB5" w:rsidRPr="00194BA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0212 Occupational Therapy Practice Management</w:t>
            </w:r>
          </w:p>
        </w:tc>
        <w:tc>
          <w:tcPr>
            <w:tcW w:w="630" w:type="dxa"/>
            <w:vAlign w:val="center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812DB5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0102</w:t>
            </w:r>
          </w:p>
        </w:tc>
        <w:tc>
          <w:tcPr>
            <w:tcW w:w="1828" w:type="dxa"/>
          </w:tcPr>
          <w:p w:rsidR="00812DB5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8D6703">
        <w:tc>
          <w:tcPr>
            <w:tcW w:w="4855" w:type="dxa"/>
          </w:tcPr>
          <w:p w:rsidR="008D6703" w:rsidRPr="00194BA6" w:rsidRDefault="008D670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7D381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</w:p>
        </w:tc>
      </w:tr>
      <w:tr w:rsidR="008D6703" w:rsidTr="008D6703">
        <w:tc>
          <w:tcPr>
            <w:tcW w:w="4855" w:type="dxa"/>
            <w:shd w:val="clear" w:color="auto" w:fill="FFFFFF" w:themeFill="background1"/>
          </w:tcPr>
          <w:p w:rsidR="008D6703" w:rsidRDefault="00CF6E8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FFFFF" w:themeFill="background1"/>
          </w:tcPr>
          <w:p w:rsidR="000259CE" w:rsidRDefault="00CF6E8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CF6E8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  <w:shd w:val="clear" w:color="auto" w:fill="FFFFFF" w:themeFill="background1"/>
          </w:tcPr>
          <w:p w:rsidR="00812DB5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0210 Theory and Treatment of Physical Dysfunction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812DB5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1101, HO 0111</w:t>
            </w: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812DB5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D3816" w:rsidTr="008D6703">
        <w:tc>
          <w:tcPr>
            <w:tcW w:w="4855" w:type="dxa"/>
            <w:shd w:val="clear" w:color="auto" w:fill="FFFFFF" w:themeFill="background1"/>
          </w:tcPr>
          <w:p w:rsidR="007D3816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0211 Professional Transitions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D3816" w:rsidRPr="00294674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D3816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D3816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7D3816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7D3816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0115, 0121</w:t>
            </w:r>
          </w:p>
        </w:tc>
        <w:tc>
          <w:tcPr>
            <w:tcW w:w="1828" w:type="dxa"/>
            <w:shd w:val="clear" w:color="auto" w:fill="FFFFFF" w:themeFill="background1"/>
          </w:tcPr>
          <w:p w:rsidR="007D3816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0216 Pediatric Theory and Treatment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0110, 0117</w:t>
            </w: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D6703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7D381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37691A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D01B3" w:rsidTr="008D6703">
        <w:tc>
          <w:tcPr>
            <w:tcW w:w="4855" w:type="dxa"/>
          </w:tcPr>
          <w:p w:rsidR="00CD01B3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0221 Level II Fieldwork Placement 1</w:t>
            </w:r>
          </w:p>
        </w:tc>
        <w:tc>
          <w:tcPr>
            <w:tcW w:w="630" w:type="dxa"/>
            <w:vAlign w:val="center"/>
          </w:tcPr>
          <w:p w:rsidR="00CD01B3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CD01B3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CD01B3" w:rsidRPr="000259CE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Didactic coursework complete with C or better</w:t>
            </w: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BD787A" w:rsidRPr="00292C65" w:rsidRDefault="007D3816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0222 Level II Fieldwork Placement 2</w:t>
            </w:r>
          </w:p>
        </w:tc>
        <w:tc>
          <w:tcPr>
            <w:tcW w:w="630" w:type="dxa"/>
            <w:vAlign w:val="center"/>
          </w:tcPr>
          <w:p w:rsidR="00BD787A" w:rsidRPr="00292C65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BD787A" w:rsidRPr="00292C65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7D3816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BD787A" w:rsidRPr="000259CE" w:rsidRDefault="007D3816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OTA 0221, Didactic coursework complete with C or better</w:t>
            </w:r>
          </w:p>
        </w:tc>
        <w:tc>
          <w:tcPr>
            <w:tcW w:w="1828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8D6703">
        <w:tc>
          <w:tcPr>
            <w:tcW w:w="4855" w:type="dxa"/>
          </w:tcPr>
          <w:p w:rsidR="00CD01B3" w:rsidRDefault="00CD01B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7D381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1605A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CF6E8A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Occupational Therapy</w:t>
            </w:r>
            <w:r w:rsidR="000A2F7B">
              <w:rPr>
                <w:b/>
                <w:sz w:val="18"/>
                <w:szCs w:val="18"/>
              </w:rPr>
              <w:t>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1A1F6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53-57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0102 Foundations of Occupational Therapy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0107 Therapeutic Activities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0110 Theory and Treatment of Psychosocial Dysfunction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  <w:r w:rsidR="000A2F7B">
              <w:rPr>
                <w:sz w:val="18"/>
                <w:szCs w:val="18"/>
              </w:rPr>
              <w:t>MATH 1123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0115 Level I Fieldwork Placement I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0117 Neurological Theory and Treatment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OTA 0121 Level I Fieldwork Placement 2 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0124 Human Movement for Occupation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0210 Theory and Treatment of Physical Dysfunction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0211 Professional Transitions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0212 Occupational Therapy Practice Management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0216 Pediatric Theory and Treatment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0A2F7B">
              <w:rPr>
                <w:sz w:val="18"/>
                <w:szCs w:val="18"/>
              </w:rPr>
              <w:t>Intro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FE6ED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0221 Level II Fieldwork Placement 1</w:t>
            </w:r>
          </w:p>
        </w:tc>
        <w:tc>
          <w:tcPr>
            <w:tcW w:w="720" w:type="dxa"/>
          </w:tcPr>
          <w:p w:rsidR="00B60C98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FE6ED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 0222 Level II Fieldwork Placement 2</w:t>
            </w:r>
          </w:p>
        </w:tc>
        <w:tc>
          <w:tcPr>
            <w:tcW w:w="720" w:type="dxa"/>
          </w:tcPr>
          <w:p w:rsidR="004641E1" w:rsidRPr="001F656B" w:rsidRDefault="00FE6ED0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FE6ED0" w:rsidRDefault="00FE6ED0" w:rsidP="00D451FC">
            <w:pPr>
              <w:jc w:val="both"/>
              <w:rPr>
                <w:b/>
                <w:sz w:val="18"/>
                <w:szCs w:val="18"/>
              </w:rPr>
            </w:pPr>
            <w:r w:rsidRPr="00FE6ED0">
              <w:rPr>
                <w:b/>
                <w:sz w:val="18"/>
                <w:szCs w:val="18"/>
              </w:rPr>
              <w:t>Select from the following:</w:t>
            </w:r>
          </w:p>
        </w:tc>
        <w:tc>
          <w:tcPr>
            <w:tcW w:w="720" w:type="dxa"/>
          </w:tcPr>
          <w:p w:rsidR="004641E1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FE6ED0" w:rsidRPr="00B60C98" w:rsidTr="0083375A">
        <w:tc>
          <w:tcPr>
            <w:tcW w:w="4765" w:type="dxa"/>
            <w:vMerge w:val="restart"/>
            <w:shd w:val="clear" w:color="auto" w:fill="auto"/>
          </w:tcPr>
          <w:p w:rsidR="00FE6ED0" w:rsidRPr="001F656B" w:rsidRDefault="00FE6ED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 OR</w:t>
            </w:r>
          </w:p>
          <w:p w:rsidR="00FE6ED0" w:rsidRPr="001F656B" w:rsidRDefault="00FE6ED0" w:rsidP="00FE6E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&amp; BIOL 3302/3302L Anatomy &amp; Physiology</w:t>
            </w:r>
          </w:p>
        </w:tc>
        <w:tc>
          <w:tcPr>
            <w:tcW w:w="720" w:type="dxa"/>
            <w:vMerge w:val="restart"/>
          </w:tcPr>
          <w:p w:rsidR="00FE6ED0" w:rsidRPr="001F656B" w:rsidRDefault="00FE6ED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FE6ED0" w:rsidRPr="00B60C98" w:rsidRDefault="00FE6ED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E6ED0" w:rsidRPr="00B60C98" w:rsidRDefault="00FE6ED0" w:rsidP="00B60C98">
            <w:pPr>
              <w:rPr>
                <w:sz w:val="18"/>
                <w:szCs w:val="18"/>
              </w:rPr>
            </w:pPr>
          </w:p>
        </w:tc>
      </w:tr>
      <w:tr w:rsidR="00FE6ED0" w:rsidRPr="00B60C98" w:rsidTr="0083375A">
        <w:tc>
          <w:tcPr>
            <w:tcW w:w="4765" w:type="dxa"/>
            <w:vMerge/>
            <w:shd w:val="clear" w:color="auto" w:fill="auto"/>
          </w:tcPr>
          <w:p w:rsidR="00FE6ED0" w:rsidRPr="001F656B" w:rsidRDefault="00FE6ED0" w:rsidP="00FE6E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E6ED0" w:rsidRPr="001F656B" w:rsidRDefault="00FE6ED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FE6ED0" w:rsidRPr="00B60C98" w:rsidRDefault="00FE6ED0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FE6ED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720" w:type="dxa"/>
          </w:tcPr>
          <w:p w:rsidR="004641E1" w:rsidRPr="001F656B" w:rsidRDefault="00FE6ED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7E17A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</w:tcPr>
          <w:p w:rsidR="004641E1" w:rsidRPr="001F656B" w:rsidRDefault="007E17A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A2F7B" w:rsidRPr="00B60C98" w:rsidRDefault="000A2F7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2F7B" w:rsidRPr="00B60C98" w:rsidRDefault="000A2F7B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0A2F7B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1A1F6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53-57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1A1F6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5B1F95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must be qualified for college-level coursework in English and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5B1F95" w:rsidP="00D30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math</w:t>
            </w:r>
            <w:proofErr w:type="gramEnd"/>
            <w:r>
              <w:rPr>
                <w:sz w:val="18"/>
                <w:szCs w:val="18"/>
              </w:rPr>
              <w:t>. Completion of criminal background check and drug screening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5B1F95" w:rsidP="00D30A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required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11605A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06/17/2019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1605A"/>
    <w:rsid w:val="00121BC3"/>
    <w:rsid w:val="00122166"/>
    <w:rsid w:val="00140264"/>
    <w:rsid w:val="00170351"/>
    <w:rsid w:val="00194BA6"/>
    <w:rsid w:val="001A1F6E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57F82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5255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1F95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B6727"/>
    <w:rsid w:val="007D3816"/>
    <w:rsid w:val="007D4D67"/>
    <w:rsid w:val="007E04EE"/>
    <w:rsid w:val="007E17A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068D8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CF6E8A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C4CAC"/>
    <w:rsid w:val="00FD4C7A"/>
    <w:rsid w:val="00FE6ED0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2018-04-25T19:22:00Z</cp:lastPrinted>
  <dcterms:created xsi:type="dcterms:W3CDTF">2019-06-17T21:39:00Z</dcterms:created>
  <dcterms:modified xsi:type="dcterms:W3CDTF">2019-06-17T21:39:00Z</dcterms:modified>
</cp:coreProperties>
</file>