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  <w:gridCol w:w="1560"/>
                            </w:tblGrid>
                            <w:tr w:rsidR="00C46842" w:rsidRPr="00AF597C" w:rsidTr="00415517">
                              <w:tc>
                                <w:tcPr>
                                  <w:tcW w:w="4675" w:type="dxa"/>
                                </w:tcPr>
                                <w:p w:rsidR="00C46842" w:rsidRPr="00C46842" w:rsidRDefault="00C46842" w:rsidP="00C46842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C46842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Catalog Year 2019-2020</w:t>
                                  </w:r>
                                </w:p>
                                <w:p w:rsidR="00C46842" w:rsidRPr="00C46842" w:rsidRDefault="00C46842" w:rsidP="00C46842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46842">
                                    <w:rPr>
                                      <w:sz w:val="24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:rsidR="00C46842" w:rsidRPr="00C46842" w:rsidRDefault="00C46842" w:rsidP="00C46842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46842">
                                    <w:rPr>
                                      <w:sz w:val="24"/>
                                      <w:szCs w:val="28"/>
                                    </w:rPr>
                                    <w:t>Biology (30cr), Health (20cr)</w:t>
                                  </w:r>
                                </w:p>
                                <w:p w:rsidR="00C46842" w:rsidRDefault="00C46842" w:rsidP="00C46842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C46842" w:rsidRPr="00AF597C" w:rsidRDefault="00C46842" w:rsidP="00C46842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C46842" w:rsidRPr="001109FC" w:rsidRDefault="00C46842" w:rsidP="00C46842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C46842" w:rsidRDefault="005A3A50" w:rsidP="00C46842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4684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6842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C4684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C46842" w:rsidRPr="001109FC" w:rsidRDefault="00C46842" w:rsidP="00C46842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C46842" w:rsidRPr="001109FC" w:rsidRDefault="00C46842" w:rsidP="00C46842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C46842" w:rsidRPr="00AF597C" w:rsidRDefault="005A3A50" w:rsidP="00C46842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4684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684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4684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4684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C46842" w:rsidRDefault="00DD67D4" w:rsidP="00BA7BDE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6"/>
                        <w:gridCol w:w="1560"/>
                      </w:tblGrid>
                      <w:tr w:rsidR="00C46842" w:rsidRPr="00AF597C" w:rsidTr="00415517">
                        <w:tc>
                          <w:tcPr>
                            <w:tcW w:w="4675" w:type="dxa"/>
                          </w:tcPr>
                          <w:p w:rsidR="00C46842" w:rsidRPr="00C46842" w:rsidRDefault="00C46842" w:rsidP="00C46842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C46842">
                              <w:rPr>
                                <w:b/>
                                <w:sz w:val="28"/>
                                <w:szCs w:val="32"/>
                              </w:rPr>
                              <w:t>Catalog Year 2019-2020</w:t>
                            </w:r>
                          </w:p>
                          <w:p w:rsidR="00C46842" w:rsidRPr="00C46842" w:rsidRDefault="00C46842" w:rsidP="00C46842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C46842">
                              <w:rPr>
                                <w:sz w:val="24"/>
                                <w:szCs w:val="28"/>
                              </w:rPr>
                              <w:t>BA/BS Secondary Education</w:t>
                            </w:r>
                          </w:p>
                          <w:p w:rsidR="00C46842" w:rsidRPr="00C46842" w:rsidRDefault="00C46842" w:rsidP="00C46842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C46842">
                              <w:rPr>
                                <w:sz w:val="24"/>
                                <w:szCs w:val="28"/>
                              </w:rPr>
                              <w:t>Biology (30cr), Health (20cr)</w:t>
                            </w:r>
                          </w:p>
                          <w:p w:rsidR="00C46842" w:rsidRDefault="00C46842" w:rsidP="00C46842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C46842" w:rsidRPr="00AF597C" w:rsidRDefault="00C46842" w:rsidP="00C46842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C46842" w:rsidRPr="001109FC" w:rsidRDefault="00C46842" w:rsidP="00C46842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C46842" w:rsidRDefault="005A3A50" w:rsidP="00C46842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684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46842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C46842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C46842" w:rsidRPr="001109FC" w:rsidRDefault="00C46842" w:rsidP="00C46842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C46842" w:rsidRPr="001109FC" w:rsidRDefault="00C46842" w:rsidP="00C46842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C46842" w:rsidRPr="00AF597C" w:rsidRDefault="005A3A50" w:rsidP="00C46842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684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46842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4684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6842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C46842" w:rsidRDefault="00DD67D4" w:rsidP="00BA7BDE">
                      <w:pPr>
                        <w:pStyle w:val="NoSpacing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450"/>
        <w:gridCol w:w="810"/>
        <w:gridCol w:w="810"/>
        <w:gridCol w:w="810"/>
        <w:gridCol w:w="2160"/>
        <w:gridCol w:w="180"/>
        <w:gridCol w:w="630"/>
        <w:gridCol w:w="1283"/>
      </w:tblGrid>
      <w:tr w:rsidR="00BD787A" w:rsidTr="00C46842">
        <w:tc>
          <w:tcPr>
            <w:tcW w:w="40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81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81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gridSpan w:val="3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6E6295" w:rsidRDefault="00DF097F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254023" w:rsidTr="00C46842">
        <w:tc>
          <w:tcPr>
            <w:tcW w:w="4045" w:type="dxa"/>
          </w:tcPr>
          <w:p w:rsidR="00254023" w:rsidRPr="00131D2A" w:rsidRDefault="00254023" w:rsidP="002540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</w:t>
            </w:r>
            <w:r w:rsidR="00C46842">
              <w:rPr>
                <w:rFonts w:cstheme="minorHAnsi"/>
                <w:sz w:val="16"/>
                <w:szCs w:val="16"/>
              </w:rPr>
              <w:t>1: ENGL 1101 Writing and Rhetoric I</w:t>
            </w:r>
          </w:p>
        </w:tc>
        <w:tc>
          <w:tcPr>
            <w:tcW w:w="45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3"/>
            <w:vAlign w:val="center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C46842">
        <w:tc>
          <w:tcPr>
            <w:tcW w:w="4045" w:type="dxa"/>
          </w:tcPr>
          <w:p w:rsidR="00254023" w:rsidRPr="00131D2A" w:rsidRDefault="00254023" w:rsidP="002540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254023" w:rsidRPr="006E6295" w:rsidRDefault="004D402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6E6295" w:rsidRDefault="00C179F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C46842">
        <w:tc>
          <w:tcPr>
            <w:tcW w:w="4045" w:type="dxa"/>
          </w:tcPr>
          <w:p w:rsidR="00254023" w:rsidRPr="00131D2A" w:rsidRDefault="00254023" w:rsidP="002540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254023" w:rsidRPr="006E6295" w:rsidRDefault="004D402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6E6295" w:rsidRDefault="00C179F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179F5" w:rsidTr="00C46842">
        <w:tc>
          <w:tcPr>
            <w:tcW w:w="4045" w:type="dxa"/>
          </w:tcPr>
          <w:p w:rsidR="00C179F5" w:rsidRPr="00131D2A" w:rsidRDefault="00C179F5" w:rsidP="006D7B6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 w:rsidR="00C42DCC">
              <w:rPr>
                <w:rFonts w:cstheme="minorHAnsi"/>
                <w:sz w:val="16"/>
                <w:szCs w:val="16"/>
              </w:rPr>
              <w:t>BIOL 1101 &amp; BIOL 1101L Biology I and Lab</w:t>
            </w:r>
          </w:p>
        </w:tc>
        <w:tc>
          <w:tcPr>
            <w:tcW w:w="450" w:type="dxa"/>
            <w:vAlign w:val="center"/>
          </w:tcPr>
          <w:p w:rsidR="00C179F5" w:rsidRPr="006E6295" w:rsidRDefault="006D7B69" w:rsidP="00C179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C179F5" w:rsidRPr="006E6295" w:rsidRDefault="00131D2A" w:rsidP="00C179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C179F5" w:rsidRPr="006E6295" w:rsidRDefault="00C179F5" w:rsidP="00C179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C179F5" w:rsidRPr="006E6295" w:rsidRDefault="008E5AFA" w:rsidP="00C179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3"/>
            <w:vAlign w:val="center"/>
          </w:tcPr>
          <w:p w:rsidR="00C179F5" w:rsidRPr="006E6295" w:rsidRDefault="00262106" w:rsidP="00C179F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Placement into Math 1108</w:t>
            </w:r>
          </w:p>
        </w:tc>
        <w:tc>
          <w:tcPr>
            <w:tcW w:w="1283" w:type="dxa"/>
            <w:vAlign w:val="center"/>
          </w:tcPr>
          <w:p w:rsidR="00C179F5" w:rsidRPr="00131D2A" w:rsidRDefault="00C179F5" w:rsidP="00C179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C46842">
        <w:tc>
          <w:tcPr>
            <w:tcW w:w="4045" w:type="dxa"/>
          </w:tcPr>
          <w:p w:rsidR="00254023" w:rsidRPr="00131D2A" w:rsidRDefault="00C46842" w:rsidP="002540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</w:t>
            </w:r>
            <w:r w:rsidR="004D4025" w:rsidRPr="00131D2A">
              <w:rPr>
                <w:rFonts w:cstheme="minorHAnsi"/>
                <w:sz w:val="16"/>
                <w:szCs w:val="16"/>
              </w:rPr>
              <w:t>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254023" w:rsidRPr="006E6295" w:rsidRDefault="0061124B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C46842">
        <w:tc>
          <w:tcPr>
            <w:tcW w:w="4045" w:type="dxa"/>
            <w:shd w:val="clear" w:color="auto" w:fill="F2F2F2" w:themeFill="background1" w:themeFillShade="F2"/>
          </w:tcPr>
          <w:p w:rsidR="00254023" w:rsidRPr="00131D2A" w:rsidRDefault="00254023" w:rsidP="00254023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54023" w:rsidRPr="006E6295" w:rsidRDefault="0061124B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auto" w:fill="F2F2F2" w:themeFill="background1" w:themeFillShade="F2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254023" w:rsidTr="00C46842">
        <w:tc>
          <w:tcPr>
            <w:tcW w:w="4045" w:type="dxa"/>
          </w:tcPr>
          <w:p w:rsidR="00254023" w:rsidRPr="00131D2A" w:rsidRDefault="00254023" w:rsidP="0025402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1: ENGL 1</w:t>
            </w:r>
            <w:r w:rsidR="00C46842">
              <w:rPr>
                <w:rFonts w:cstheme="minorHAnsi"/>
                <w:sz w:val="16"/>
                <w:szCs w:val="16"/>
              </w:rPr>
              <w:t>102 Writing and Rhetoric II</w:t>
            </w:r>
          </w:p>
        </w:tc>
        <w:tc>
          <w:tcPr>
            <w:tcW w:w="45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3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1283" w:type="dxa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C46842">
        <w:tc>
          <w:tcPr>
            <w:tcW w:w="4045" w:type="dxa"/>
          </w:tcPr>
          <w:p w:rsidR="00254023" w:rsidRPr="00131D2A" w:rsidRDefault="00254023" w:rsidP="0025402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2</w:t>
            </w:r>
            <w:r w:rsidR="00C46842">
              <w:rPr>
                <w:rFonts w:cstheme="minorHAnsi"/>
                <w:sz w:val="16"/>
                <w:szCs w:val="16"/>
              </w:rPr>
              <w:t xml:space="preserve">: COMM 1101 Fundamentals of Oral </w:t>
            </w:r>
            <w:proofErr w:type="spellStart"/>
            <w:r w:rsidR="00C46842">
              <w:rPr>
                <w:rFonts w:cstheme="minorHAnsi"/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  <w:vAlign w:val="center"/>
          </w:tcPr>
          <w:p w:rsidR="00254023" w:rsidRPr="006E6295" w:rsidRDefault="00393607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131D2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  <w:r w:rsidR="008E5AFA" w:rsidRPr="006E629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254023" w:rsidRPr="006E6295" w:rsidRDefault="00C179F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3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C46842">
        <w:tc>
          <w:tcPr>
            <w:tcW w:w="4045" w:type="dxa"/>
          </w:tcPr>
          <w:p w:rsidR="00254023" w:rsidRDefault="00254023" w:rsidP="00131D2A">
            <w:pPr>
              <w:rPr>
                <w:rFonts w:cstheme="minorHAnsi"/>
                <w:b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3</w:t>
            </w:r>
            <w:r w:rsidR="004D4025" w:rsidRPr="00131D2A">
              <w:rPr>
                <w:rFonts w:cstheme="minorHAnsi"/>
                <w:sz w:val="16"/>
                <w:szCs w:val="16"/>
              </w:rPr>
              <w:t xml:space="preserve">: </w:t>
            </w:r>
            <w:r w:rsidR="006B60D6">
              <w:rPr>
                <w:rFonts w:cstheme="minorHAnsi"/>
                <w:sz w:val="16"/>
                <w:szCs w:val="16"/>
              </w:rPr>
              <w:t xml:space="preserve">MATH 1160 Applied Calculus   </w:t>
            </w:r>
            <w:r w:rsidR="006B60D6">
              <w:rPr>
                <w:rFonts w:cstheme="minorHAnsi"/>
                <w:b/>
                <w:sz w:val="16"/>
                <w:szCs w:val="16"/>
              </w:rPr>
              <w:t xml:space="preserve">OR </w:t>
            </w:r>
          </w:p>
          <w:p w:rsidR="006B60D6" w:rsidRPr="006B60D6" w:rsidRDefault="006B60D6" w:rsidP="00131D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MATH 1153 Introduction to Statistics </w:t>
            </w:r>
          </w:p>
        </w:tc>
        <w:tc>
          <w:tcPr>
            <w:tcW w:w="450" w:type="dxa"/>
            <w:vAlign w:val="center"/>
          </w:tcPr>
          <w:p w:rsidR="00254023" w:rsidRPr="006E6295" w:rsidRDefault="006B60D6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131D2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254023" w:rsidRPr="006E6295" w:rsidRDefault="00C179F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3"/>
          </w:tcPr>
          <w:p w:rsidR="00254023" w:rsidRPr="006E6295" w:rsidRDefault="004D4025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C46842">
        <w:tc>
          <w:tcPr>
            <w:tcW w:w="4045" w:type="dxa"/>
          </w:tcPr>
          <w:p w:rsidR="00254023" w:rsidRPr="00131D2A" w:rsidRDefault="006B60D6" w:rsidP="002540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1102 &amp; BIOL 1102L Biology II and Lab</w:t>
            </w:r>
          </w:p>
        </w:tc>
        <w:tc>
          <w:tcPr>
            <w:tcW w:w="450" w:type="dxa"/>
            <w:vAlign w:val="center"/>
          </w:tcPr>
          <w:p w:rsidR="00254023" w:rsidRPr="006E6295" w:rsidRDefault="006B60D6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54023" w:rsidRPr="006E6295" w:rsidRDefault="00131D2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254023" w:rsidRPr="006E6295" w:rsidRDefault="00671A04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970" w:type="dxa"/>
            <w:gridSpan w:val="3"/>
          </w:tcPr>
          <w:p w:rsidR="00254023" w:rsidRPr="006E6295" w:rsidRDefault="00671A04" w:rsidP="00C179F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</w:t>
            </w:r>
          </w:p>
        </w:tc>
        <w:tc>
          <w:tcPr>
            <w:tcW w:w="1283" w:type="dxa"/>
          </w:tcPr>
          <w:p w:rsidR="00254023" w:rsidRPr="00131D2A" w:rsidRDefault="00671A04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BIOL 1102L </w:t>
            </w:r>
          </w:p>
        </w:tc>
      </w:tr>
      <w:tr w:rsidR="00254023" w:rsidTr="00C46842">
        <w:tc>
          <w:tcPr>
            <w:tcW w:w="4045" w:type="dxa"/>
          </w:tcPr>
          <w:p w:rsidR="00254023" w:rsidRPr="00131D2A" w:rsidRDefault="000B0485" w:rsidP="002540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 2200 Promoting Wellness</w:t>
            </w:r>
          </w:p>
        </w:tc>
        <w:tc>
          <w:tcPr>
            <w:tcW w:w="450" w:type="dxa"/>
            <w:vAlign w:val="center"/>
          </w:tcPr>
          <w:p w:rsidR="00254023" w:rsidRPr="006E6295" w:rsidRDefault="00131D2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0B048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254023" w:rsidRPr="006E6295" w:rsidRDefault="000B048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3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C46842">
        <w:tc>
          <w:tcPr>
            <w:tcW w:w="4045" w:type="dxa"/>
            <w:shd w:val="clear" w:color="auto" w:fill="F2F2F2" w:themeFill="background1" w:themeFillShade="F2"/>
          </w:tcPr>
          <w:p w:rsidR="00254023" w:rsidRPr="00131D2A" w:rsidRDefault="00254023" w:rsidP="0025402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54023" w:rsidRPr="006E6295" w:rsidRDefault="00E3057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auto" w:fill="F2F2F2" w:themeFill="background1" w:themeFillShade="F2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254023" w:rsidTr="00C46842">
        <w:tc>
          <w:tcPr>
            <w:tcW w:w="4045" w:type="dxa"/>
          </w:tcPr>
          <w:p w:rsidR="00254023" w:rsidRPr="00131D2A" w:rsidRDefault="004D4025" w:rsidP="00C46842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 w:rsidR="00C46842">
              <w:rPr>
                <w:rFonts w:cstheme="minorHAnsi"/>
                <w:sz w:val="16"/>
                <w:szCs w:val="16"/>
              </w:rPr>
              <w:t xml:space="preserve">CHEM 1111 &amp; 1111L Gen </w:t>
            </w:r>
            <w:proofErr w:type="spellStart"/>
            <w:r w:rsidR="00C46842">
              <w:rPr>
                <w:rFonts w:cstheme="minorHAnsi"/>
                <w:sz w:val="16"/>
                <w:szCs w:val="16"/>
              </w:rPr>
              <w:t>Chem</w:t>
            </w:r>
            <w:proofErr w:type="spellEnd"/>
            <w:r w:rsidR="00671A04">
              <w:rPr>
                <w:rFonts w:cstheme="minorHAnsi"/>
                <w:sz w:val="16"/>
                <w:szCs w:val="16"/>
              </w:rPr>
              <w:t xml:space="preserve"> and Lab </w:t>
            </w:r>
          </w:p>
        </w:tc>
        <w:tc>
          <w:tcPr>
            <w:tcW w:w="450" w:type="dxa"/>
            <w:vAlign w:val="center"/>
          </w:tcPr>
          <w:p w:rsidR="00254023" w:rsidRPr="006E6295" w:rsidRDefault="00671A04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254023" w:rsidRPr="006E6295" w:rsidRDefault="00131D2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254023" w:rsidRPr="006E6295" w:rsidRDefault="00C179F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3"/>
          </w:tcPr>
          <w:p w:rsidR="00254023" w:rsidRPr="006E6295" w:rsidRDefault="00671A04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1283" w:type="dxa"/>
          </w:tcPr>
          <w:p w:rsidR="00254023" w:rsidRPr="00131D2A" w:rsidRDefault="00671A04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1111L</w:t>
            </w:r>
          </w:p>
        </w:tc>
      </w:tr>
      <w:tr w:rsidR="00254023" w:rsidTr="00C46842">
        <w:tc>
          <w:tcPr>
            <w:tcW w:w="4045" w:type="dxa"/>
          </w:tcPr>
          <w:p w:rsidR="00254023" w:rsidRPr="00131D2A" w:rsidRDefault="00254023" w:rsidP="0025402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9: EDUC 2204 Families, Community, Culture</w:t>
            </w:r>
          </w:p>
        </w:tc>
        <w:tc>
          <w:tcPr>
            <w:tcW w:w="450" w:type="dxa"/>
            <w:vAlign w:val="center"/>
          </w:tcPr>
          <w:p w:rsidR="00254023" w:rsidRPr="006E6295" w:rsidRDefault="008C2AC0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131D2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254023" w:rsidRPr="006E6295" w:rsidRDefault="00C179F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3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C46842">
        <w:trPr>
          <w:trHeight w:val="110"/>
        </w:trPr>
        <w:tc>
          <w:tcPr>
            <w:tcW w:w="4045" w:type="dxa"/>
          </w:tcPr>
          <w:p w:rsidR="00254023" w:rsidRPr="00131D2A" w:rsidRDefault="00B9703A" w:rsidP="002540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</w:t>
            </w:r>
            <w:r w:rsidR="0005085D">
              <w:rPr>
                <w:rFonts w:cstheme="minorHAnsi"/>
                <w:sz w:val="16"/>
                <w:szCs w:val="16"/>
              </w:rPr>
              <w:t>OL 2209 &amp; BIOL 2209 L General Ecology and Lab</w:t>
            </w:r>
          </w:p>
        </w:tc>
        <w:tc>
          <w:tcPr>
            <w:tcW w:w="450" w:type="dxa"/>
            <w:vAlign w:val="center"/>
          </w:tcPr>
          <w:p w:rsidR="00254023" w:rsidRPr="006E6295" w:rsidRDefault="00701D2F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54023" w:rsidRPr="006E6295" w:rsidRDefault="0005085D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254023" w:rsidRPr="006E6295" w:rsidRDefault="0005085D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970" w:type="dxa"/>
            <w:gridSpan w:val="3"/>
          </w:tcPr>
          <w:p w:rsidR="00254023" w:rsidRPr="006E6295" w:rsidRDefault="0005085D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</w:t>
            </w:r>
          </w:p>
        </w:tc>
        <w:tc>
          <w:tcPr>
            <w:tcW w:w="1283" w:type="dxa"/>
          </w:tcPr>
          <w:p w:rsidR="00254023" w:rsidRPr="00131D2A" w:rsidRDefault="0005085D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2209L</w:t>
            </w:r>
          </w:p>
        </w:tc>
      </w:tr>
      <w:tr w:rsidR="00393607" w:rsidTr="00C46842">
        <w:tc>
          <w:tcPr>
            <w:tcW w:w="4045" w:type="dxa"/>
          </w:tcPr>
          <w:p w:rsidR="00393607" w:rsidRPr="00131D2A" w:rsidRDefault="00393607" w:rsidP="00393607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93607" w:rsidRPr="006E6295" w:rsidRDefault="00131D2A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393607" w:rsidRPr="006E6295" w:rsidRDefault="008E5AFA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3"/>
          </w:tcPr>
          <w:p w:rsidR="00393607" w:rsidRPr="006E6295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:rsidR="00393607" w:rsidRPr="00131D2A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93607" w:rsidTr="00C46842">
        <w:tc>
          <w:tcPr>
            <w:tcW w:w="4045" w:type="dxa"/>
          </w:tcPr>
          <w:p w:rsidR="00393607" w:rsidRPr="00131D2A" w:rsidRDefault="0061124B" w:rsidP="003936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93607" w:rsidRPr="006E6295" w:rsidRDefault="0061124B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</w:tcPr>
          <w:p w:rsidR="00393607" w:rsidRPr="006E6295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:rsidR="00393607" w:rsidRPr="00131D2A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93607" w:rsidTr="00C46842">
        <w:tc>
          <w:tcPr>
            <w:tcW w:w="4045" w:type="dxa"/>
            <w:shd w:val="clear" w:color="auto" w:fill="F2F2F2" w:themeFill="background1" w:themeFillShade="F2"/>
          </w:tcPr>
          <w:p w:rsidR="00393607" w:rsidRPr="00131D2A" w:rsidRDefault="00393607" w:rsidP="00393607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93607" w:rsidRPr="006E6295" w:rsidRDefault="0061124B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auto" w:fill="F2F2F2" w:themeFill="background1" w:themeFillShade="F2"/>
          </w:tcPr>
          <w:p w:rsidR="00393607" w:rsidRPr="006E6295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393607" w:rsidRPr="00131D2A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93607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93607" w:rsidRPr="006E6295" w:rsidRDefault="00393607" w:rsidP="00393607">
            <w:pPr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393607" w:rsidTr="00C46842">
        <w:tc>
          <w:tcPr>
            <w:tcW w:w="4045" w:type="dxa"/>
          </w:tcPr>
          <w:p w:rsidR="00393607" w:rsidRPr="00131D2A" w:rsidRDefault="00393607" w:rsidP="00393607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6: </w:t>
            </w:r>
            <w:r w:rsidRPr="00C46842">
              <w:rPr>
                <w:rFonts w:cstheme="minorHAnsi"/>
                <w:i/>
                <w:sz w:val="14"/>
                <w:szCs w:val="16"/>
              </w:rPr>
              <w:t>R</w:t>
            </w:r>
            <w:r w:rsidR="00C46842">
              <w:rPr>
                <w:rFonts w:cstheme="minorHAnsi"/>
                <w:i/>
                <w:sz w:val="14"/>
                <w:szCs w:val="16"/>
              </w:rPr>
              <w:t xml:space="preserve">ecommend EDUC 1110 Ed &amp;  Schooling in </w:t>
            </w:r>
            <w:r w:rsidRPr="00C46842">
              <w:rPr>
                <w:rFonts w:cstheme="minorHAnsi"/>
                <w:i/>
                <w:sz w:val="14"/>
                <w:szCs w:val="16"/>
              </w:rPr>
              <w:t xml:space="preserve"> US</w:t>
            </w:r>
          </w:p>
        </w:tc>
        <w:tc>
          <w:tcPr>
            <w:tcW w:w="450" w:type="dxa"/>
            <w:vAlign w:val="center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93607" w:rsidRPr="006E6295" w:rsidRDefault="008E5AFA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393607" w:rsidRPr="006E6295" w:rsidRDefault="00C179F5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393607" w:rsidRPr="006E6295" w:rsidRDefault="008E5AFA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970" w:type="dxa"/>
            <w:gridSpan w:val="3"/>
          </w:tcPr>
          <w:p w:rsidR="00393607" w:rsidRPr="006E6295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:rsidR="00393607" w:rsidRPr="00131D2A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71A04" w:rsidTr="00C46842">
        <w:tc>
          <w:tcPr>
            <w:tcW w:w="4045" w:type="dxa"/>
          </w:tcPr>
          <w:p w:rsidR="00671A04" w:rsidRPr="00131D2A" w:rsidRDefault="00671A04" w:rsidP="003936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450" w:type="dxa"/>
            <w:vAlign w:val="center"/>
          </w:tcPr>
          <w:p w:rsidR="00671A04" w:rsidRPr="006E6295" w:rsidRDefault="00671A04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671A04" w:rsidRPr="006E6295" w:rsidRDefault="00671A04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671A04" w:rsidRPr="006E6295" w:rsidRDefault="00671A04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671A04" w:rsidRPr="006E6295" w:rsidRDefault="00671A04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3"/>
          </w:tcPr>
          <w:p w:rsidR="00671A04" w:rsidRPr="006E6295" w:rsidRDefault="00671A04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1283" w:type="dxa"/>
          </w:tcPr>
          <w:p w:rsidR="00671A04" w:rsidRPr="00131D2A" w:rsidRDefault="00671A04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CHEM 1112L </w:t>
            </w:r>
          </w:p>
        </w:tc>
      </w:tr>
      <w:tr w:rsidR="00393607" w:rsidTr="00C46842">
        <w:tc>
          <w:tcPr>
            <w:tcW w:w="4045" w:type="dxa"/>
          </w:tcPr>
          <w:p w:rsidR="00393607" w:rsidRPr="00131D2A" w:rsidRDefault="00C46842" w:rsidP="00C468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3308 </w:t>
            </w:r>
            <w:proofErr w:type="spellStart"/>
            <w:r>
              <w:rPr>
                <w:rFonts w:cstheme="minorHAnsi"/>
                <w:sz w:val="16"/>
                <w:szCs w:val="16"/>
              </w:rPr>
              <w:t>Fdns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of Ed Knowledge, Planning &amp;</w:t>
            </w:r>
            <w:r w:rsidR="00393607" w:rsidRPr="00131D2A">
              <w:rPr>
                <w:rFonts w:cstheme="minorHAnsi"/>
                <w:sz w:val="16"/>
                <w:szCs w:val="16"/>
              </w:rPr>
              <w:t xml:space="preserve"> Assessment</w:t>
            </w:r>
          </w:p>
        </w:tc>
        <w:tc>
          <w:tcPr>
            <w:tcW w:w="450" w:type="dxa"/>
            <w:vAlign w:val="center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93607" w:rsidRPr="006E6295" w:rsidRDefault="00C179F5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393607" w:rsidRPr="006E6295" w:rsidRDefault="008E5AFA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</w:t>
            </w:r>
            <w:r w:rsidR="00C179F5" w:rsidRPr="006E6295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393607" w:rsidRPr="006E6295" w:rsidRDefault="008E5AFA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970" w:type="dxa"/>
            <w:gridSpan w:val="3"/>
          </w:tcPr>
          <w:p w:rsidR="00393607" w:rsidRPr="006E6295" w:rsidRDefault="008E5AFA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 xml:space="preserve">Admission to Teacher Education. </w:t>
            </w:r>
          </w:p>
        </w:tc>
        <w:tc>
          <w:tcPr>
            <w:tcW w:w="1283" w:type="dxa"/>
          </w:tcPr>
          <w:p w:rsidR="00393607" w:rsidRPr="00131D2A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46842">
        <w:tc>
          <w:tcPr>
            <w:tcW w:w="4045" w:type="dxa"/>
          </w:tcPr>
          <w:p w:rsidR="000B0485" w:rsidRDefault="000B0485" w:rsidP="000B04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 4442, HE 4443, or HE 4445</w:t>
            </w:r>
          </w:p>
        </w:tc>
        <w:tc>
          <w:tcPr>
            <w:tcW w:w="45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:rsidR="000B0485" w:rsidRPr="00131D2A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124B" w:rsidTr="00C46842">
        <w:tc>
          <w:tcPr>
            <w:tcW w:w="4045" w:type="dxa"/>
          </w:tcPr>
          <w:p w:rsidR="0061124B" w:rsidRPr="00131D2A" w:rsidRDefault="0061124B" w:rsidP="006112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 2221 Introduction to Health Education</w:t>
            </w:r>
          </w:p>
        </w:tc>
        <w:tc>
          <w:tcPr>
            <w:tcW w:w="450" w:type="dxa"/>
            <w:vAlign w:val="center"/>
          </w:tcPr>
          <w:p w:rsidR="0061124B" w:rsidRPr="006E6295" w:rsidRDefault="0061124B" w:rsidP="0061124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61124B" w:rsidRPr="006E6295" w:rsidRDefault="0061124B" w:rsidP="0061124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61124B" w:rsidRPr="006E6295" w:rsidRDefault="0061124B" w:rsidP="0061124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61124B" w:rsidRPr="006E6295" w:rsidRDefault="0061124B" w:rsidP="0061124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</w:tcPr>
          <w:p w:rsidR="0061124B" w:rsidRPr="006E6295" w:rsidRDefault="0061124B" w:rsidP="0061124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:rsidR="0061124B" w:rsidRPr="00131D2A" w:rsidRDefault="0061124B" w:rsidP="0061124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46842">
        <w:tc>
          <w:tcPr>
            <w:tcW w:w="4045" w:type="dxa"/>
            <w:shd w:val="clear" w:color="auto" w:fill="F2F2F2" w:themeFill="background1" w:themeFillShade="F2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B0485" w:rsidRPr="006E6295" w:rsidRDefault="0061124B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auto" w:fill="F2F2F2" w:themeFill="background1" w:themeFillShade="F2"/>
          </w:tcPr>
          <w:p w:rsidR="000B0485" w:rsidRPr="006E6295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B0485" w:rsidRPr="00131D2A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0B0485" w:rsidRPr="006E6295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Five</w:t>
            </w:r>
          </w:p>
        </w:tc>
      </w:tr>
      <w:tr w:rsidR="000B0485" w:rsidTr="00C46842">
        <w:tc>
          <w:tcPr>
            <w:tcW w:w="4045" w:type="dxa"/>
            <w:shd w:val="clear" w:color="auto" w:fill="FFFFFF" w:themeFill="background1"/>
            <w:vAlign w:val="bottom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shd w:val="clear" w:color="auto" w:fill="FFFFFF" w:themeFill="background1"/>
          </w:tcPr>
          <w:p w:rsidR="000B0485" w:rsidRPr="006E6295" w:rsidRDefault="000B0485" w:rsidP="000B04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0B0485" w:rsidRPr="006E6295" w:rsidRDefault="000B0485" w:rsidP="000B04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shd w:val="clear" w:color="auto" w:fill="FFFFFF" w:themeFill="background1"/>
          </w:tcPr>
          <w:p w:rsidR="000B0485" w:rsidRPr="006E6295" w:rsidRDefault="000B0485" w:rsidP="000B04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0B0485" w:rsidRPr="006E6295" w:rsidRDefault="000B0485" w:rsidP="000B048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3"/>
            <w:shd w:val="clear" w:color="auto" w:fill="FFFFFF" w:themeFill="background1"/>
          </w:tcPr>
          <w:p w:rsidR="000B0485" w:rsidRPr="006E6295" w:rsidRDefault="000B0485" w:rsidP="000B0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46842">
        <w:tc>
          <w:tcPr>
            <w:tcW w:w="4045" w:type="dxa"/>
            <w:shd w:val="clear" w:color="auto" w:fill="FFFFFF" w:themeFill="background1"/>
          </w:tcPr>
          <w:p w:rsidR="000B0485" w:rsidRPr="00131D2A" w:rsidRDefault="000B0485" w:rsidP="00701D2F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BIOL 2206 &amp; BIOL 2207 Cell 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FFFFFF" w:themeFill="background1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970" w:type="dxa"/>
            <w:gridSpan w:val="3"/>
            <w:shd w:val="clear" w:color="auto" w:fill="FFFFFF" w:themeFill="background1"/>
          </w:tcPr>
          <w:p w:rsidR="000B0485" w:rsidRPr="006E6295" w:rsidRDefault="00C46842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1102, CHEM 1111, 1111L, 1112,</w:t>
            </w:r>
            <w:r w:rsidR="000B0485">
              <w:rPr>
                <w:rFonts w:cstheme="minorHAnsi"/>
                <w:sz w:val="16"/>
                <w:szCs w:val="16"/>
              </w:rPr>
              <w:t xml:space="preserve"> 1112L</w:t>
            </w:r>
          </w:p>
        </w:tc>
        <w:tc>
          <w:tcPr>
            <w:tcW w:w="1283" w:type="dxa"/>
            <w:shd w:val="clear" w:color="auto" w:fill="FFFFFF" w:themeFill="background1"/>
          </w:tcPr>
          <w:p w:rsidR="000B0485" w:rsidRPr="00131D2A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1112, CHEM 1112L</w:t>
            </w:r>
          </w:p>
        </w:tc>
      </w:tr>
      <w:tr w:rsidR="000B0485" w:rsidTr="00C46842">
        <w:tc>
          <w:tcPr>
            <w:tcW w:w="4045" w:type="dxa"/>
            <w:vAlign w:val="bottom"/>
          </w:tcPr>
          <w:p w:rsidR="000B0485" w:rsidRDefault="00C46842" w:rsidP="000B048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Either </w:t>
            </w:r>
            <w:r w:rsidR="000B0485">
              <w:rPr>
                <w:rFonts w:cstheme="minorHAnsi"/>
                <w:color w:val="000000"/>
                <w:sz w:val="16"/>
                <w:szCs w:val="16"/>
              </w:rPr>
              <w:t>BIOL 4413 Biolo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gy Teaching Methods            </w:t>
            </w:r>
          </w:p>
          <w:p w:rsidR="000B0485" w:rsidRPr="001720CE" w:rsidRDefault="00C46842" w:rsidP="000B048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Or        </w:t>
            </w:r>
            <w:r w:rsidR="000B0485">
              <w:rPr>
                <w:rFonts w:cstheme="minorHAnsi"/>
                <w:color w:val="000000"/>
                <w:sz w:val="16"/>
                <w:szCs w:val="16"/>
              </w:rPr>
              <w:t>EDUC 3331 Science Methods for Teachers</w:t>
            </w:r>
          </w:p>
        </w:tc>
        <w:tc>
          <w:tcPr>
            <w:tcW w:w="450" w:type="dxa"/>
            <w:vAlign w:val="center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</w:tcPr>
          <w:p w:rsidR="000B0485" w:rsidRPr="006E6295" w:rsidRDefault="000B0485" w:rsidP="00701D2F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Permission of Instructor</w:t>
            </w:r>
            <w:r w:rsidR="00701D2F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 xml:space="preserve">Admission to Teacher Education </w:t>
            </w:r>
          </w:p>
        </w:tc>
        <w:tc>
          <w:tcPr>
            <w:tcW w:w="1283" w:type="dxa"/>
          </w:tcPr>
          <w:p w:rsidR="000B0485" w:rsidRPr="00131D2A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46842">
        <w:tc>
          <w:tcPr>
            <w:tcW w:w="4045" w:type="dxa"/>
            <w:vAlign w:val="bottom"/>
          </w:tcPr>
          <w:p w:rsidR="000B0485" w:rsidRDefault="000B0485" w:rsidP="000B04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 3342 Stress and Emotional Health</w:t>
            </w:r>
          </w:p>
        </w:tc>
        <w:tc>
          <w:tcPr>
            <w:tcW w:w="450" w:type="dxa"/>
            <w:vAlign w:val="center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970" w:type="dxa"/>
            <w:gridSpan w:val="3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:rsidR="000B0485" w:rsidRPr="00131D2A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46842">
        <w:tc>
          <w:tcPr>
            <w:tcW w:w="4045" w:type="dxa"/>
            <w:vAlign w:val="bottom"/>
          </w:tcPr>
          <w:p w:rsidR="000B0485" w:rsidRDefault="000B0485" w:rsidP="000B04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</w:t>
            </w:r>
            <w:r w:rsidR="00C46842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10" w:type="dxa"/>
            <w:vAlign w:val="center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3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:rsidR="000B0485" w:rsidRPr="00131D2A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46842">
        <w:tc>
          <w:tcPr>
            <w:tcW w:w="4045" w:type="dxa"/>
            <w:shd w:val="clear" w:color="auto" w:fill="F2F2F2" w:themeFill="background1" w:themeFillShade="F2"/>
          </w:tcPr>
          <w:p w:rsidR="000B0485" w:rsidRPr="00131D2A" w:rsidRDefault="000B0485" w:rsidP="000B048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31D2A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auto" w:fill="F2F2F2" w:themeFill="background1" w:themeFillShade="F2"/>
          </w:tcPr>
          <w:p w:rsidR="000B0485" w:rsidRPr="006E6295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B0485" w:rsidRPr="00131D2A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0B0485" w:rsidRPr="006E6295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Six</w:t>
            </w:r>
          </w:p>
        </w:tc>
      </w:tr>
      <w:tr w:rsidR="000B0485" w:rsidTr="00C46842">
        <w:tc>
          <w:tcPr>
            <w:tcW w:w="4045" w:type="dxa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0B0485" w:rsidRPr="006E6295" w:rsidRDefault="000B0485" w:rsidP="000B04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0B0485" w:rsidRPr="006E6295" w:rsidRDefault="000B0485" w:rsidP="000B04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shd w:val="clear" w:color="auto" w:fill="FFFFFF" w:themeFill="background1"/>
          </w:tcPr>
          <w:p w:rsidR="000B0485" w:rsidRPr="006E6295" w:rsidRDefault="000B0485" w:rsidP="000B04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0B0485" w:rsidRPr="006E6295" w:rsidRDefault="000B0485" w:rsidP="000B048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970" w:type="dxa"/>
            <w:gridSpan w:val="3"/>
            <w:shd w:val="clear" w:color="auto" w:fill="FFFFFF" w:themeFill="background1"/>
          </w:tcPr>
          <w:p w:rsidR="000B0485" w:rsidRPr="006E6295" w:rsidRDefault="000B0485" w:rsidP="000B0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46842">
        <w:tc>
          <w:tcPr>
            <w:tcW w:w="4045" w:type="dxa"/>
          </w:tcPr>
          <w:p w:rsidR="000B0485" w:rsidRPr="00131D2A" w:rsidRDefault="00C46842" w:rsidP="000B04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HE 3340 &amp; HE 3340L Fitness &amp; </w:t>
            </w:r>
            <w:r w:rsidR="000B0485">
              <w:rPr>
                <w:rFonts w:cstheme="minorHAnsi"/>
                <w:sz w:val="16"/>
                <w:szCs w:val="16"/>
              </w:rPr>
              <w:t>Wellness Programs and Lab</w:t>
            </w:r>
          </w:p>
        </w:tc>
        <w:tc>
          <w:tcPr>
            <w:tcW w:w="45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970" w:type="dxa"/>
            <w:gridSpan w:val="3"/>
            <w:shd w:val="clear" w:color="auto" w:fill="FFFFFF" w:themeFill="background1"/>
          </w:tcPr>
          <w:p w:rsidR="000B0485" w:rsidRPr="001738C4" w:rsidRDefault="000B0485" w:rsidP="000B0485">
            <w:pPr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HE 2200, HE 2221</w:t>
            </w:r>
          </w:p>
        </w:tc>
        <w:tc>
          <w:tcPr>
            <w:tcW w:w="1283" w:type="dxa"/>
            <w:shd w:val="clear" w:color="auto" w:fill="FFFFFF" w:themeFill="background1"/>
          </w:tcPr>
          <w:p w:rsidR="000B0485" w:rsidRPr="001738C4" w:rsidRDefault="000B0485" w:rsidP="000B0485">
            <w:pPr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HE 3340L</w:t>
            </w:r>
          </w:p>
        </w:tc>
      </w:tr>
      <w:tr w:rsidR="000B0485" w:rsidTr="00C46842">
        <w:tc>
          <w:tcPr>
            <w:tcW w:w="4045" w:type="dxa"/>
          </w:tcPr>
          <w:p w:rsidR="000B0485" w:rsidRDefault="000B0485" w:rsidP="000B04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 4430 Curriculum and Methods in Health Education</w:t>
            </w:r>
          </w:p>
        </w:tc>
        <w:tc>
          <w:tcPr>
            <w:tcW w:w="45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UM/UM</w:t>
            </w: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970" w:type="dxa"/>
            <w:gridSpan w:val="3"/>
            <w:shd w:val="clear" w:color="auto" w:fill="FFFFFF" w:themeFill="background1"/>
          </w:tcPr>
          <w:p w:rsidR="000B0485" w:rsidRPr="001738C4" w:rsidRDefault="000B0485" w:rsidP="000B0485">
            <w:pPr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Permission of Instructor</w:t>
            </w:r>
          </w:p>
        </w:tc>
        <w:tc>
          <w:tcPr>
            <w:tcW w:w="1283" w:type="dxa"/>
            <w:shd w:val="clear" w:color="auto" w:fill="FFFFFF" w:themeFill="background1"/>
          </w:tcPr>
          <w:p w:rsidR="000B0485" w:rsidRPr="001738C4" w:rsidRDefault="000B0485" w:rsidP="000B048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B0485" w:rsidTr="00C46842">
        <w:tc>
          <w:tcPr>
            <w:tcW w:w="4045" w:type="dxa"/>
          </w:tcPr>
          <w:p w:rsidR="000B0485" w:rsidRDefault="000B0485" w:rsidP="000B04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 4442, HE 4443, or HE 4445</w:t>
            </w:r>
          </w:p>
        </w:tc>
        <w:tc>
          <w:tcPr>
            <w:tcW w:w="45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1738C4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:rsidR="000B0485" w:rsidRPr="001738C4" w:rsidRDefault="000B0485" w:rsidP="000B048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shd w:val="clear" w:color="auto" w:fill="FFFFFF" w:themeFill="background1"/>
          </w:tcPr>
          <w:p w:rsidR="000B0485" w:rsidRPr="001738C4" w:rsidRDefault="000B0485" w:rsidP="000B04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0B0485" w:rsidRPr="001738C4" w:rsidRDefault="000B0485" w:rsidP="000B048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B0485" w:rsidTr="00C46842">
        <w:tc>
          <w:tcPr>
            <w:tcW w:w="4045" w:type="dxa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</w:t>
            </w:r>
            <w:r w:rsidR="00C46842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:rsidR="000B0485" w:rsidRPr="00131D2A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46842">
        <w:tc>
          <w:tcPr>
            <w:tcW w:w="4045" w:type="dxa"/>
            <w:shd w:val="clear" w:color="auto" w:fill="F2F2F2" w:themeFill="background1" w:themeFillShade="F2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auto" w:fill="F2F2F2" w:themeFill="background1" w:themeFillShade="F2"/>
          </w:tcPr>
          <w:p w:rsidR="000B0485" w:rsidRPr="006E6295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B0485" w:rsidRPr="00131D2A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0B0485" w:rsidRPr="006E6295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Seven</w:t>
            </w:r>
          </w:p>
        </w:tc>
      </w:tr>
      <w:tr w:rsidR="000B0485" w:rsidTr="00C46842">
        <w:tc>
          <w:tcPr>
            <w:tcW w:w="4045" w:type="dxa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3302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0B0485" w:rsidRPr="006E6295" w:rsidRDefault="000B0485" w:rsidP="000B04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0B0485" w:rsidRPr="006E6295" w:rsidRDefault="000B0485" w:rsidP="000B04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FFFFFF" w:themeFill="background1"/>
          </w:tcPr>
          <w:p w:rsidR="000B0485" w:rsidRPr="006E6295" w:rsidRDefault="000B0485" w:rsidP="000B04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  <w:shd w:val="clear" w:color="auto" w:fill="FFFFFF" w:themeFill="background1"/>
          </w:tcPr>
          <w:p w:rsidR="000B0485" w:rsidRPr="006E6295" w:rsidRDefault="000B0485" w:rsidP="000B04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160" w:type="dxa"/>
            <w:shd w:val="clear" w:color="auto" w:fill="FFFFFF" w:themeFill="background1"/>
          </w:tcPr>
          <w:p w:rsidR="000B0485" w:rsidRPr="006E6295" w:rsidRDefault="00C46842" w:rsidP="000B04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 2201, 2204,</w:t>
            </w:r>
            <w:r w:rsidR="000B0485" w:rsidRPr="006E6295">
              <w:rPr>
                <w:rFonts w:cstheme="minorHAnsi"/>
                <w:sz w:val="16"/>
                <w:szCs w:val="16"/>
              </w:rPr>
              <w:t xml:space="preserve"> 3308</w:t>
            </w:r>
          </w:p>
        </w:tc>
        <w:tc>
          <w:tcPr>
            <w:tcW w:w="2093" w:type="dxa"/>
            <w:gridSpan w:val="3"/>
            <w:shd w:val="clear" w:color="auto" w:fill="FFFFFF" w:themeFill="background1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3311, EDUC 4408</w:t>
            </w:r>
          </w:p>
        </w:tc>
      </w:tr>
      <w:tr w:rsidR="000B0485" w:rsidTr="00C46842">
        <w:tc>
          <w:tcPr>
            <w:tcW w:w="4045" w:type="dxa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970" w:type="dxa"/>
            <w:gridSpan w:val="3"/>
          </w:tcPr>
          <w:p w:rsidR="000B0485" w:rsidRPr="006E6295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IC3 Key Application Exam; EDUC 3308</w:t>
            </w:r>
          </w:p>
        </w:tc>
        <w:tc>
          <w:tcPr>
            <w:tcW w:w="1283" w:type="dxa"/>
          </w:tcPr>
          <w:p w:rsidR="000B0485" w:rsidRPr="00131D2A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0B0485" w:rsidTr="00C46842">
        <w:tc>
          <w:tcPr>
            <w:tcW w:w="4045" w:type="dxa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45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970" w:type="dxa"/>
            <w:gridSpan w:val="3"/>
          </w:tcPr>
          <w:p w:rsidR="000B0485" w:rsidRPr="006E6295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3308</w:t>
            </w:r>
          </w:p>
        </w:tc>
        <w:tc>
          <w:tcPr>
            <w:tcW w:w="1283" w:type="dxa"/>
          </w:tcPr>
          <w:p w:rsidR="000B0485" w:rsidRPr="00131D2A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0B0485" w:rsidTr="00C46842">
        <w:tc>
          <w:tcPr>
            <w:tcW w:w="4045" w:type="dxa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SPED 3350 Creating Inclusive Classrooms</w:t>
            </w:r>
          </w:p>
        </w:tc>
        <w:tc>
          <w:tcPr>
            <w:tcW w:w="45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340" w:type="dxa"/>
            <w:gridSpan w:val="2"/>
          </w:tcPr>
          <w:p w:rsidR="000B0485" w:rsidRPr="006E6295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913" w:type="dxa"/>
            <w:gridSpan w:val="2"/>
          </w:tcPr>
          <w:p w:rsidR="000B0485" w:rsidRPr="00131D2A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0B0485" w:rsidTr="00C46842">
        <w:tc>
          <w:tcPr>
            <w:tcW w:w="4045" w:type="dxa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970" w:type="dxa"/>
            <w:gridSpan w:val="3"/>
          </w:tcPr>
          <w:p w:rsidR="000B0485" w:rsidRPr="006E6295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283" w:type="dxa"/>
          </w:tcPr>
          <w:p w:rsidR="000B0485" w:rsidRPr="00131D2A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46842">
        <w:tc>
          <w:tcPr>
            <w:tcW w:w="4045" w:type="dxa"/>
            <w:shd w:val="clear" w:color="auto" w:fill="F2F2F2" w:themeFill="background1" w:themeFillShade="F2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</w:tcPr>
          <w:p w:rsidR="000B0485" w:rsidRPr="006E6295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:rsidR="000B0485" w:rsidRPr="00131D2A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F321F">
        <w:trPr>
          <w:trHeight w:val="140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0B0485" w:rsidRPr="006E6295" w:rsidRDefault="000B0485" w:rsidP="000B0485">
            <w:pPr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 xml:space="preserve">Semester Eight   </w:t>
            </w:r>
          </w:p>
        </w:tc>
      </w:tr>
      <w:tr w:rsidR="000B0485" w:rsidTr="00C46842">
        <w:trPr>
          <w:trHeight w:val="139"/>
        </w:trPr>
        <w:tc>
          <w:tcPr>
            <w:tcW w:w="4045" w:type="dxa"/>
            <w:shd w:val="clear" w:color="auto" w:fill="FFFFFF" w:themeFill="background1"/>
          </w:tcPr>
          <w:p w:rsidR="000B0485" w:rsidRPr="006E6295" w:rsidRDefault="005A3A50" w:rsidP="000B04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4496 Secondary </w:t>
            </w:r>
            <w:bookmarkStart w:id="0" w:name="_GoBack"/>
            <w:bookmarkEnd w:id="0"/>
            <w:r w:rsidR="000B0485" w:rsidRPr="006E6295">
              <w:rPr>
                <w:rFonts w:cstheme="minorHAnsi"/>
                <w:sz w:val="16"/>
                <w:szCs w:val="16"/>
              </w:rPr>
              <w:t>Education Student Teaching Internship</w:t>
            </w:r>
          </w:p>
        </w:tc>
        <w:tc>
          <w:tcPr>
            <w:tcW w:w="450" w:type="dxa"/>
            <w:shd w:val="clear" w:color="auto" w:fill="FFFFFF" w:themeFill="background1"/>
          </w:tcPr>
          <w:p w:rsidR="000B0485" w:rsidRPr="006E6295" w:rsidRDefault="000B0485" w:rsidP="000B04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10" w:type="dxa"/>
            <w:shd w:val="clear" w:color="auto" w:fill="FFFFFF" w:themeFill="background1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FFFFFF" w:themeFill="background1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  <w:shd w:val="clear" w:color="auto" w:fill="FFFFFF" w:themeFill="background1"/>
          </w:tcPr>
          <w:p w:rsidR="000B0485" w:rsidRPr="006E6295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auto" w:fill="FFFFFF" w:themeFill="background1"/>
          </w:tcPr>
          <w:p w:rsidR="000B0485" w:rsidRPr="006E6295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All coursework; Praxis II exams</w:t>
            </w:r>
          </w:p>
        </w:tc>
        <w:tc>
          <w:tcPr>
            <w:tcW w:w="1283" w:type="dxa"/>
            <w:shd w:val="clear" w:color="auto" w:fill="FFFFFF" w:themeFill="background1"/>
          </w:tcPr>
          <w:p w:rsidR="000B0485" w:rsidRPr="006E6295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46842">
        <w:tc>
          <w:tcPr>
            <w:tcW w:w="4045" w:type="dxa"/>
            <w:shd w:val="clear" w:color="auto" w:fill="FFFFFF" w:themeFill="background1"/>
          </w:tcPr>
          <w:p w:rsidR="000B0485" w:rsidRPr="00131D2A" w:rsidRDefault="000B0485" w:rsidP="000B048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FFFFF" w:themeFill="background1"/>
          </w:tcPr>
          <w:p w:rsidR="000B0485" w:rsidRPr="00131D2A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10" w:type="dxa"/>
            <w:shd w:val="clear" w:color="auto" w:fill="FFFFFF" w:themeFill="background1"/>
          </w:tcPr>
          <w:p w:rsidR="000B0485" w:rsidRPr="00131D2A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0B0485" w:rsidRPr="00131D2A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0B0485" w:rsidRPr="00131D2A" w:rsidRDefault="000B0485" w:rsidP="000B0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auto" w:fill="FFFFFF" w:themeFill="background1"/>
          </w:tcPr>
          <w:p w:rsidR="000B0485" w:rsidRPr="00131D2A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0B0485" w:rsidRPr="00131D2A" w:rsidRDefault="000B0485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46842" w:rsidTr="002B2664">
        <w:tc>
          <w:tcPr>
            <w:tcW w:w="11178" w:type="dxa"/>
            <w:gridSpan w:val="9"/>
            <w:shd w:val="clear" w:color="auto" w:fill="F2F2F2" w:themeFill="background1" w:themeFillShade="F2"/>
          </w:tcPr>
          <w:p w:rsidR="00C46842" w:rsidRPr="00131D2A" w:rsidRDefault="00C46842" w:rsidP="000B048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</w:t>
            </w: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</w:t>
            </w:r>
          </w:p>
          <w:p w:rsidR="00C46842" w:rsidRPr="00131D2A" w:rsidRDefault="00C46842" w:rsidP="000B0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B0485" w:rsidTr="00CF321F">
        <w:tc>
          <w:tcPr>
            <w:tcW w:w="11178" w:type="dxa"/>
            <w:gridSpan w:val="9"/>
          </w:tcPr>
          <w:p w:rsidR="000B0485" w:rsidRDefault="000B0485" w:rsidP="000B048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    **See Course Schedule section of Course Policies page in the e-catalog (or input F, S, Su, etc.)</w:t>
            </w:r>
          </w:p>
          <w:p w:rsidR="000B0485" w:rsidRPr="00C04A5A" w:rsidRDefault="000B0485" w:rsidP="000B048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</w:tr>
    </w:tbl>
    <w:tbl>
      <w:tblPr>
        <w:tblStyle w:val="TableGrid1"/>
        <w:tblpPr w:leftFromText="187" w:rightFromText="187" w:vertAnchor="text" w:horzAnchor="margin" w:tblpY="1230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01"/>
        <w:gridCol w:w="23"/>
        <w:gridCol w:w="697"/>
      </w:tblGrid>
      <w:tr w:rsidR="006D7B69" w:rsidRPr="00B60C98" w:rsidTr="006E6295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6D7B69" w:rsidRPr="00B60C98" w:rsidRDefault="006D7B69" w:rsidP="006E6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6D7B69" w:rsidRPr="00B60C98" w:rsidRDefault="006D7B69" w:rsidP="006E629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6D7B69" w:rsidRPr="00B60C98" w:rsidRDefault="006D7B69" w:rsidP="006E629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6D7B69" w:rsidRPr="00B60C98" w:rsidRDefault="006D7B69" w:rsidP="006E629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6D7B69" w:rsidRPr="00B60C98" w:rsidRDefault="006D7B69" w:rsidP="006E6295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D7B69" w:rsidRPr="00B60C98" w:rsidTr="006E6295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6D7B69" w:rsidRPr="00D451FC" w:rsidRDefault="006D7B69" w:rsidP="006E6295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6D7B69" w:rsidRPr="00D451FC" w:rsidRDefault="006D7B69" w:rsidP="006E6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D7B69" w:rsidRPr="00B60C98" w:rsidRDefault="006D7B69" w:rsidP="006E629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D7B69" w:rsidRPr="00B60C98" w:rsidTr="006E6295">
        <w:tc>
          <w:tcPr>
            <w:tcW w:w="4765" w:type="dxa"/>
            <w:shd w:val="clear" w:color="auto" w:fill="auto"/>
          </w:tcPr>
          <w:p w:rsidR="006D7B69" w:rsidRPr="00776967" w:rsidRDefault="006D7B69" w:rsidP="006E6295">
            <w:pPr>
              <w:jc w:val="both"/>
              <w:rPr>
                <w:b/>
                <w:i/>
                <w:sz w:val="18"/>
                <w:szCs w:val="18"/>
              </w:rPr>
            </w:pPr>
            <w:r w:rsidRPr="00776967">
              <w:rPr>
                <w:b/>
                <w:i/>
                <w:sz w:val="18"/>
                <w:szCs w:val="18"/>
              </w:rPr>
              <w:t>Secondary Education classes</w:t>
            </w:r>
          </w:p>
        </w:tc>
        <w:tc>
          <w:tcPr>
            <w:tcW w:w="734" w:type="dxa"/>
            <w:shd w:val="clear" w:color="auto" w:fill="auto"/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D7B69" w:rsidRPr="00B60C98" w:rsidRDefault="006D7B69" w:rsidP="006E629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D7B69" w:rsidRPr="00B60C98" w:rsidTr="006E6295">
        <w:tc>
          <w:tcPr>
            <w:tcW w:w="4765" w:type="dxa"/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Developmental and Individual Differences</w:t>
            </w:r>
          </w:p>
        </w:tc>
        <w:tc>
          <w:tcPr>
            <w:tcW w:w="734" w:type="dxa"/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D7B69" w:rsidRPr="00B60C98" w:rsidRDefault="006D7B69" w:rsidP="006E629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D7B69" w:rsidRPr="00B60C98" w:rsidTr="006E6295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6D7B69" w:rsidRPr="001F656B" w:rsidRDefault="006D7B69" w:rsidP="006E6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 Community Culture                (counted in GE obj. 9)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 w:rsidR="00C42DCC">
              <w:rPr>
                <w:sz w:val="18"/>
                <w:szCs w:val="18"/>
              </w:rPr>
              <w:t xml:space="preserve"> min)              MATH 1160 or 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D7B69" w:rsidRPr="00B60C98" w:rsidRDefault="006B60D6" w:rsidP="006E6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7B69" w:rsidRPr="00B60C98" w:rsidTr="006E6295">
        <w:trPr>
          <w:trHeight w:val="248"/>
        </w:trPr>
        <w:tc>
          <w:tcPr>
            <w:tcW w:w="4765" w:type="dxa"/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3302 Motivation and Management</w:t>
            </w:r>
          </w:p>
        </w:tc>
        <w:tc>
          <w:tcPr>
            <w:tcW w:w="734" w:type="dxa"/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D7B69" w:rsidRPr="00B60C98" w:rsidTr="006E6295">
        <w:trPr>
          <w:trHeight w:val="248"/>
        </w:trPr>
        <w:tc>
          <w:tcPr>
            <w:tcW w:w="4765" w:type="dxa"/>
            <w:shd w:val="clear" w:color="auto" w:fill="auto"/>
          </w:tcPr>
          <w:p w:rsidR="006D7B69" w:rsidRPr="001F656B" w:rsidRDefault="00C46842" w:rsidP="006E62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3308 </w:t>
            </w:r>
            <w:proofErr w:type="spellStart"/>
            <w:r>
              <w:rPr>
                <w:sz w:val="18"/>
                <w:szCs w:val="18"/>
              </w:rPr>
              <w:t>Fdns</w:t>
            </w:r>
            <w:proofErr w:type="spellEnd"/>
            <w:r>
              <w:rPr>
                <w:sz w:val="18"/>
                <w:szCs w:val="18"/>
              </w:rPr>
              <w:t xml:space="preserve"> of Ed</w:t>
            </w:r>
            <w:r w:rsidR="006D7B69">
              <w:rPr>
                <w:sz w:val="18"/>
                <w:szCs w:val="18"/>
              </w:rPr>
              <w:t xml:space="preserve"> Knowledge, Planning and Assessment</w:t>
            </w:r>
          </w:p>
        </w:tc>
        <w:tc>
          <w:tcPr>
            <w:tcW w:w="734" w:type="dxa"/>
            <w:shd w:val="clear" w:color="auto" w:fill="auto"/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D7B69" w:rsidRPr="003B766F" w:rsidRDefault="006D7B69" w:rsidP="006E629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D7B69" w:rsidRPr="003B766F" w:rsidRDefault="006D7B69" w:rsidP="006E6295">
            <w:pPr>
              <w:jc w:val="right"/>
              <w:rPr>
                <w:sz w:val="18"/>
                <w:szCs w:val="18"/>
              </w:rPr>
            </w:pPr>
          </w:p>
        </w:tc>
      </w:tr>
      <w:tr w:rsidR="006D7B69" w:rsidRPr="00B60C98" w:rsidTr="006E6295">
        <w:trPr>
          <w:trHeight w:val="247"/>
        </w:trPr>
        <w:tc>
          <w:tcPr>
            <w:tcW w:w="4765" w:type="dxa"/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734" w:type="dxa"/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D7B69" w:rsidRPr="003B766F" w:rsidRDefault="006D7B69" w:rsidP="006E6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D7B69" w:rsidRPr="003B766F" w:rsidRDefault="006D7B69" w:rsidP="006E6295">
            <w:pPr>
              <w:jc w:val="right"/>
              <w:rPr>
                <w:sz w:val="18"/>
                <w:szCs w:val="18"/>
              </w:rPr>
            </w:pPr>
          </w:p>
        </w:tc>
      </w:tr>
      <w:tr w:rsidR="006D7B69" w:rsidRPr="00B60C98" w:rsidTr="006E6295">
        <w:tc>
          <w:tcPr>
            <w:tcW w:w="4765" w:type="dxa"/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734" w:type="dxa"/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D7B69" w:rsidRPr="00B60C98" w:rsidTr="006E6295">
        <w:tc>
          <w:tcPr>
            <w:tcW w:w="4765" w:type="dxa"/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734" w:type="dxa"/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C42DCC" w:rsidP="006E6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 Biology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D7B69" w:rsidRPr="00B60C98" w:rsidRDefault="003B766F" w:rsidP="006E6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D7B69" w:rsidRPr="00B60C98" w:rsidTr="006E6295">
        <w:trPr>
          <w:trHeight w:val="248"/>
        </w:trPr>
        <w:tc>
          <w:tcPr>
            <w:tcW w:w="4765" w:type="dxa"/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4496 Secondary Education Student Teaching Internship</w:t>
            </w:r>
          </w:p>
        </w:tc>
        <w:tc>
          <w:tcPr>
            <w:tcW w:w="734" w:type="dxa"/>
            <w:shd w:val="clear" w:color="auto" w:fill="auto"/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C42DCC" w:rsidP="006E6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 General Chemistry I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D7B69" w:rsidRPr="00B60C98" w:rsidRDefault="006B60D6" w:rsidP="006E6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D7B69" w:rsidRPr="00B60C98" w:rsidTr="006E6295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3350 Creating Inclusive Classrooms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D7B69" w:rsidRPr="00B60C98" w:rsidRDefault="006D7B69" w:rsidP="006E6295">
            <w:pPr>
              <w:jc w:val="right"/>
              <w:rPr>
                <w:sz w:val="18"/>
                <w:szCs w:val="18"/>
              </w:rPr>
            </w:pPr>
          </w:p>
        </w:tc>
      </w:tr>
      <w:tr w:rsidR="006D7B69" w:rsidRPr="00B60C98" w:rsidTr="006E6295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D7B69" w:rsidRPr="00B60C98" w:rsidTr="006B60D6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7B69" w:rsidRPr="008C2AC0" w:rsidRDefault="006B60D6" w:rsidP="006E6295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Biology 30 credit Endorsement </w:t>
            </w:r>
            <w:r w:rsidR="006D7B69" w:rsidRPr="008C2AC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D7B69" w:rsidRPr="004D4025" w:rsidRDefault="00701D2F" w:rsidP="006B6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ecommend</w:t>
            </w:r>
            <w:proofErr w:type="spellEnd"/>
            <w:r>
              <w:rPr>
                <w:sz w:val="16"/>
                <w:szCs w:val="16"/>
              </w:rPr>
              <w:t xml:space="preserve"> EDUC 1110 Education and Schooling in the US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D7B69" w:rsidRPr="00B60C98" w:rsidRDefault="006D7B69" w:rsidP="006E6295">
            <w:pPr>
              <w:jc w:val="right"/>
              <w:rPr>
                <w:sz w:val="18"/>
                <w:szCs w:val="18"/>
              </w:rPr>
            </w:pPr>
          </w:p>
        </w:tc>
      </w:tr>
      <w:tr w:rsidR="0005085D" w:rsidRPr="00B60C98" w:rsidTr="008461A2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085D" w:rsidRPr="001F656B" w:rsidRDefault="0005085D" w:rsidP="0005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 1101L Biology I and Lab (Counted in GE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5085D" w:rsidRPr="00B60C98" w:rsidRDefault="0005085D" w:rsidP="006E629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5085D" w:rsidRPr="00B60C98" w:rsidRDefault="0005085D" w:rsidP="006E6295">
            <w:pPr>
              <w:jc w:val="right"/>
              <w:rPr>
                <w:sz w:val="18"/>
                <w:szCs w:val="18"/>
              </w:rPr>
            </w:pPr>
          </w:p>
        </w:tc>
      </w:tr>
      <w:tr w:rsidR="006D7B69" w:rsidRPr="00B60C98" w:rsidTr="008461A2">
        <w:tc>
          <w:tcPr>
            <w:tcW w:w="4765" w:type="dxa"/>
            <w:shd w:val="clear" w:color="auto" w:fill="auto"/>
          </w:tcPr>
          <w:p w:rsidR="006D7B69" w:rsidRPr="001F656B" w:rsidRDefault="006B60D6" w:rsidP="006E62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&amp; BIOL 1102L Biology II and Lab</w:t>
            </w:r>
          </w:p>
        </w:tc>
        <w:tc>
          <w:tcPr>
            <w:tcW w:w="734" w:type="dxa"/>
            <w:shd w:val="clear" w:color="auto" w:fill="auto"/>
          </w:tcPr>
          <w:p w:rsidR="006D7B69" w:rsidRPr="001F656B" w:rsidRDefault="006B60D6" w:rsidP="006B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D7B69" w:rsidRPr="00B60C98" w:rsidTr="008461A2">
        <w:tc>
          <w:tcPr>
            <w:tcW w:w="4765" w:type="dxa"/>
            <w:shd w:val="clear" w:color="auto" w:fill="auto"/>
          </w:tcPr>
          <w:p w:rsidR="006D7B69" w:rsidRPr="001F656B" w:rsidRDefault="006B60D6" w:rsidP="006E62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2206 &amp; BIOL 2207 Cell Biology and Lab</w:t>
            </w:r>
          </w:p>
        </w:tc>
        <w:tc>
          <w:tcPr>
            <w:tcW w:w="734" w:type="dxa"/>
            <w:shd w:val="clear" w:color="auto" w:fill="auto"/>
          </w:tcPr>
          <w:p w:rsidR="006D7B69" w:rsidRPr="001F656B" w:rsidRDefault="006B60D6" w:rsidP="006B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6D7B69" w:rsidRPr="00B60C98" w:rsidRDefault="006D7B69" w:rsidP="006E6295">
            <w:pPr>
              <w:jc w:val="right"/>
              <w:rPr>
                <w:sz w:val="18"/>
                <w:szCs w:val="18"/>
              </w:rPr>
            </w:pPr>
          </w:p>
        </w:tc>
      </w:tr>
      <w:tr w:rsidR="006D7B69" w:rsidRPr="00B60C98" w:rsidTr="008461A2">
        <w:tc>
          <w:tcPr>
            <w:tcW w:w="4765" w:type="dxa"/>
            <w:shd w:val="clear" w:color="auto" w:fill="auto"/>
          </w:tcPr>
          <w:p w:rsidR="006D7B69" w:rsidRPr="001F656B" w:rsidRDefault="006B60D6" w:rsidP="006E62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&amp; BIOL 2209L General Ecology and Lab</w:t>
            </w:r>
          </w:p>
        </w:tc>
        <w:tc>
          <w:tcPr>
            <w:tcW w:w="734" w:type="dxa"/>
            <w:shd w:val="clear" w:color="auto" w:fill="auto"/>
          </w:tcPr>
          <w:p w:rsidR="006D7B69" w:rsidRPr="001F656B" w:rsidRDefault="006B60D6" w:rsidP="006B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</w:p>
        </w:tc>
      </w:tr>
      <w:tr w:rsidR="006D7B69" w:rsidRPr="00B60C98" w:rsidTr="008461A2">
        <w:tc>
          <w:tcPr>
            <w:tcW w:w="4765" w:type="dxa"/>
            <w:shd w:val="clear" w:color="auto" w:fill="auto"/>
          </w:tcPr>
          <w:p w:rsidR="006D7B69" w:rsidRDefault="00C46842" w:rsidP="006E629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</w:t>
            </w:r>
            <w:r w:rsidR="006B60D6">
              <w:rPr>
                <w:sz w:val="18"/>
                <w:szCs w:val="18"/>
              </w:rPr>
              <w:t>BIOL 4413 Biology Teachin</w:t>
            </w:r>
            <w:r>
              <w:rPr>
                <w:sz w:val="18"/>
                <w:szCs w:val="18"/>
              </w:rPr>
              <w:t xml:space="preserve">g Methods                      </w:t>
            </w:r>
            <w:r w:rsidR="006B60D6">
              <w:rPr>
                <w:b/>
                <w:sz w:val="18"/>
                <w:szCs w:val="18"/>
              </w:rPr>
              <w:t xml:space="preserve"> </w:t>
            </w:r>
          </w:p>
          <w:p w:rsidR="006B60D6" w:rsidRPr="006B60D6" w:rsidRDefault="00C46842" w:rsidP="006E62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      </w:t>
            </w:r>
            <w:r w:rsidR="006B60D6">
              <w:rPr>
                <w:sz w:val="18"/>
                <w:szCs w:val="18"/>
              </w:rPr>
              <w:t xml:space="preserve">EDUC 3331 Science Methods for Teachers </w:t>
            </w:r>
          </w:p>
        </w:tc>
        <w:tc>
          <w:tcPr>
            <w:tcW w:w="734" w:type="dxa"/>
            <w:shd w:val="clear" w:color="auto" w:fill="auto"/>
          </w:tcPr>
          <w:p w:rsidR="006D7B69" w:rsidRPr="001F656B" w:rsidRDefault="006B60D6" w:rsidP="006B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5085D" w:rsidRPr="00B60C98" w:rsidTr="008461A2">
        <w:tc>
          <w:tcPr>
            <w:tcW w:w="5499" w:type="dxa"/>
            <w:gridSpan w:val="2"/>
            <w:shd w:val="clear" w:color="auto" w:fill="auto"/>
          </w:tcPr>
          <w:p w:rsidR="0005085D" w:rsidRPr="001F656B" w:rsidRDefault="00C46842" w:rsidP="00050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</w:t>
            </w:r>
            <w:r w:rsidR="0005085D">
              <w:rPr>
                <w:sz w:val="18"/>
                <w:szCs w:val="18"/>
              </w:rPr>
              <w:t xml:space="preserve"> 1111L General Chemistry I and Lab</w:t>
            </w:r>
            <w:r>
              <w:rPr>
                <w:sz w:val="18"/>
                <w:szCs w:val="18"/>
              </w:rPr>
              <w:t xml:space="preserve">    </w:t>
            </w:r>
            <w:r w:rsidR="0005085D">
              <w:rPr>
                <w:sz w:val="18"/>
                <w:szCs w:val="18"/>
              </w:rPr>
              <w:t xml:space="preserve"> (Counted in GE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5085D" w:rsidRPr="00B60C98" w:rsidRDefault="0005085D" w:rsidP="006E6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085D" w:rsidRPr="00B60C98" w:rsidRDefault="0005085D" w:rsidP="006E6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7B69" w:rsidRPr="00B60C98" w:rsidTr="008461A2">
        <w:tc>
          <w:tcPr>
            <w:tcW w:w="4765" w:type="dxa"/>
            <w:shd w:val="clear" w:color="auto" w:fill="auto"/>
          </w:tcPr>
          <w:p w:rsidR="006D7B69" w:rsidRPr="001F656B" w:rsidRDefault="006B60D6" w:rsidP="006E62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1112L General Chemistry II and Lab</w:t>
            </w:r>
          </w:p>
        </w:tc>
        <w:tc>
          <w:tcPr>
            <w:tcW w:w="734" w:type="dxa"/>
            <w:shd w:val="clear" w:color="auto" w:fill="auto"/>
          </w:tcPr>
          <w:p w:rsidR="006D7B69" w:rsidRPr="001F656B" w:rsidRDefault="006B60D6" w:rsidP="006B6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01D2F" w:rsidRPr="00B60C98" w:rsidTr="000C64BF">
        <w:tc>
          <w:tcPr>
            <w:tcW w:w="5499" w:type="dxa"/>
            <w:gridSpan w:val="2"/>
            <w:shd w:val="clear" w:color="auto" w:fill="auto"/>
          </w:tcPr>
          <w:p w:rsidR="00701D2F" w:rsidRPr="00701D2F" w:rsidRDefault="00C46842" w:rsidP="00701D2F">
            <w:pPr>
              <w:jc w:val="both"/>
              <w:rPr>
                <w:b/>
                <w:sz w:val="18"/>
                <w:szCs w:val="18"/>
              </w:rPr>
            </w:pPr>
            <w:r w:rsidRPr="00C46842">
              <w:rPr>
                <w:sz w:val="16"/>
                <w:szCs w:val="18"/>
              </w:rPr>
              <w:t xml:space="preserve">MATH 1160 Applied </w:t>
            </w:r>
            <w:proofErr w:type="spellStart"/>
            <w:r w:rsidRPr="00C46842">
              <w:rPr>
                <w:sz w:val="16"/>
                <w:szCs w:val="18"/>
              </w:rPr>
              <w:t>Calc</w:t>
            </w:r>
            <w:proofErr w:type="spellEnd"/>
            <w:r w:rsidRPr="00C46842">
              <w:rPr>
                <w:sz w:val="16"/>
                <w:szCs w:val="18"/>
              </w:rPr>
              <w:t xml:space="preserve"> </w:t>
            </w:r>
            <w:r w:rsidR="00701D2F" w:rsidRPr="00C46842">
              <w:rPr>
                <w:b/>
                <w:sz w:val="16"/>
                <w:szCs w:val="18"/>
              </w:rPr>
              <w:t xml:space="preserve">OR </w:t>
            </w:r>
            <w:r w:rsidRPr="00C46842">
              <w:rPr>
                <w:sz w:val="16"/>
                <w:szCs w:val="18"/>
              </w:rPr>
              <w:t>MATH 1153 Intro</w:t>
            </w:r>
            <w:r w:rsidR="00701D2F" w:rsidRPr="00C46842">
              <w:rPr>
                <w:sz w:val="16"/>
                <w:szCs w:val="18"/>
              </w:rPr>
              <w:t xml:space="preserve"> to Statistics  (Counted in GE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01D2F" w:rsidRPr="00B60C98" w:rsidRDefault="00701D2F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01D2F" w:rsidRPr="00B60C98" w:rsidRDefault="00701D2F" w:rsidP="006E6295">
            <w:pPr>
              <w:jc w:val="right"/>
              <w:rPr>
                <w:sz w:val="18"/>
                <w:szCs w:val="18"/>
              </w:rPr>
            </w:pPr>
          </w:p>
        </w:tc>
      </w:tr>
      <w:tr w:rsidR="006D7B69" w:rsidRPr="00B60C98" w:rsidTr="006E6295">
        <w:tc>
          <w:tcPr>
            <w:tcW w:w="4765" w:type="dxa"/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6D7B69" w:rsidRPr="001F656B" w:rsidRDefault="006D7B69" w:rsidP="006B6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D7B69" w:rsidRPr="002C6294" w:rsidRDefault="006D7B69" w:rsidP="006E629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</w:t>
            </w:r>
            <w:r w:rsidR="00C46842">
              <w:rPr>
                <w:b/>
                <w:sz w:val="18"/>
                <w:szCs w:val="18"/>
              </w:rPr>
              <w:t xml:space="preserve"> </w:t>
            </w: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D7B69" w:rsidRPr="002C6294" w:rsidRDefault="00562E48" w:rsidP="006E62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4618A4" w:rsidRPr="00B60C98" w:rsidTr="00EB7A35">
        <w:tc>
          <w:tcPr>
            <w:tcW w:w="4765" w:type="dxa"/>
            <w:shd w:val="clear" w:color="auto" w:fill="D9D9D9" w:themeFill="background1" w:themeFillShade="D9"/>
          </w:tcPr>
          <w:p w:rsidR="004618A4" w:rsidRPr="00EB7A35" w:rsidRDefault="00EB7A35" w:rsidP="006E62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</w:t>
            </w:r>
            <w:r w:rsidR="00F74950">
              <w:rPr>
                <w:b/>
                <w:i/>
                <w:sz w:val="18"/>
                <w:szCs w:val="18"/>
              </w:rPr>
              <w:t xml:space="preserve">Health </w:t>
            </w:r>
            <w:r>
              <w:rPr>
                <w:b/>
                <w:i/>
                <w:sz w:val="18"/>
                <w:szCs w:val="18"/>
              </w:rPr>
              <w:t>20 Credit Endorsement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4618A4" w:rsidRPr="00EB7A35" w:rsidRDefault="0042409D" w:rsidP="006B60D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4618A4" w:rsidRPr="00B60C98" w:rsidRDefault="004618A4" w:rsidP="006E629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74950" w:rsidRPr="00B60C98" w:rsidTr="006E6295">
        <w:tc>
          <w:tcPr>
            <w:tcW w:w="4765" w:type="dxa"/>
            <w:shd w:val="clear" w:color="auto" w:fill="auto"/>
          </w:tcPr>
          <w:p w:rsidR="00F74950" w:rsidRPr="00F74950" w:rsidRDefault="00F74950" w:rsidP="00F74950">
            <w:pPr>
              <w:jc w:val="both"/>
              <w:rPr>
                <w:sz w:val="16"/>
                <w:szCs w:val="14"/>
              </w:rPr>
            </w:pPr>
            <w:r w:rsidRPr="00F74950">
              <w:rPr>
                <w:sz w:val="16"/>
                <w:szCs w:val="14"/>
              </w:rPr>
              <w:t>HE 2200 Promoting Wellness</w:t>
            </w:r>
          </w:p>
        </w:tc>
        <w:tc>
          <w:tcPr>
            <w:tcW w:w="734" w:type="dxa"/>
          </w:tcPr>
          <w:p w:rsidR="00F74950" w:rsidRPr="001F656B" w:rsidRDefault="00F74950" w:rsidP="00F7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4950" w:rsidRPr="00B60C98" w:rsidRDefault="00F74950" w:rsidP="00F74950">
            <w:pPr>
              <w:rPr>
                <w:sz w:val="20"/>
                <w:szCs w:val="20"/>
              </w:rPr>
            </w:pPr>
          </w:p>
        </w:tc>
      </w:tr>
      <w:tr w:rsidR="00F74950" w:rsidRPr="00B60C98" w:rsidTr="004618A4">
        <w:tc>
          <w:tcPr>
            <w:tcW w:w="4765" w:type="dxa"/>
            <w:shd w:val="clear" w:color="auto" w:fill="auto"/>
          </w:tcPr>
          <w:p w:rsidR="00F74950" w:rsidRPr="00F74950" w:rsidRDefault="00F74950" w:rsidP="00F74950">
            <w:pPr>
              <w:jc w:val="both"/>
              <w:rPr>
                <w:sz w:val="16"/>
                <w:szCs w:val="14"/>
              </w:rPr>
            </w:pPr>
            <w:r w:rsidRPr="00F74950">
              <w:rPr>
                <w:sz w:val="16"/>
                <w:szCs w:val="14"/>
              </w:rPr>
              <w:t xml:space="preserve">HE 2221 Introduction to Health Education </w:t>
            </w:r>
          </w:p>
        </w:tc>
        <w:tc>
          <w:tcPr>
            <w:tcW w:w="734" w:type="dxa"/>
            <w:shd w:val="clear" w:color="auto" w:fill="auto"/>
          </w:tcPr>
          <w:p w:rsidR="00F74950" w:rsidRPr="001F656B" w:rsidRDefault="00F74950" w:rsidP="00F7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F74950" w:rsidRPr="00B60C98" w:rsidRDefault="00F74950" w:rsidP="00F74950">
            <w:pPr>
              <w:rPr>
                <w:sz w:val="20"/>
                <w:szCs w:val="20"/>
              </w:rPr>
            </w:pPr>
          </w:p>
        </w:tc>
      </w:tr>
      <w:tr w:rsidR="00F74950" w:rsidRPr="00B60C98" w:rsidTr="006E6295">
        <w:tc>
          <w:tcPr>
            <w:tcW w:w="4765" w:type="dxa"/>
            <w:shd w:val="clear" w:color="auto" w:fill="auto"/>
          </w:tcPr>
          <w:p w:rsidR="00F74950" w:rsidRPr="00F74950" w:rsidRDefault="00F74950" w:rsidP="00F74950">
            <w:pPr>
              <w:jc w:val="both"/>
              <w:rPr>
                <w:sz w:val="16"/>
                <w:szCs w:val="14"/>
              </w:rPr>
            </w:pPr>
            <w:r w:rsidRPr="00F74950">
              <w:rPr>
                <w:sz w:val="16"/>
                <w:szCs w:val="14"/>
              </w:rPr>
              <w:t>HE 3340 &amp; HE 3340L Fitness and Wellness Programs &amp; Lab</w:t>
            </w:r>
          </w:p>
        </w:tc>
        <w:tc>
          <w:tcPr>
            <w:tcW w:w="734" w:type="dxa"/>
          </w:tcPr>
          <w:p w:rsidR="00F74950" w:rsidRPr="001F656B" w:rsidRDefault="00F74950" w:rsidP="00F7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F74950" w:rsidRPr="00B60C98" w:rsidRDefault="00F74950" w:rsidP="00F74950">
            <w:pPr>
              <w:rPr>
                <w:sz w:val="20"/>
                <w:szCs w:val="20"/>
              </w:rPr>
            </w:pPr>
          </w:p>
        </w:tc>
      </w:tr>
      <w:tr w:rsidR="00F74950" w:rsidRPr="00B60C98" w:rsidTr="006E6295">
        <w:tc>
          <w:tcPr>
            <w:tcW w:w="4765" w:type="dxa"/>
            <w:shd w:val="clear" w:color="auto" w:fill="auto"/>
          </w:tcPr>
          <w:p w:rsidR="00F74950" w:rsidRPr="00F74950" w:rsidRDefault="00F74950" w:rsidP="00F74950">
            <w:pPr>
              <w:jc w:val="both"/>
              <w:rPr>
                <w:sz w:val="16"/>
                <w:szCs w:val="14"/>
              </w:rPr>
            </w:pPr>
            <w:r w:rsidRPr="00F74950">
              <w:rPr>
                <w:sz w:val="16"/>
                <w:szCs w:val="14"/>
              </w:rPr>
              <w:t>HE 3342 Stress and Emotional Health</w:t>
            </w:r>
          </w:p>
        </w:tc>
        <w:tc>
          <w:tcPr>
            <w:tcW w:w="734" w:type="dxa"/>
          </w:tcPr>
          <w:p w:rsidR="00F74950" w:rsidRPr="001F656B" w:rsidRDefault="00F74950" w:rsidP="00F7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74950" w:rsidRPr="00B60C98" w:rsidRDefault="00F74950" w:rsidP="00F74950">
            <w:pPr>
              <w:rPr>
                <w:sz w:val="20"/>
                <w:szCs w:val="20"/>
              </w:rPr>
            </w:pPr>
          </w:p>
        </w:tc>
      </w:tr>
      <w:tr w:rsidR="0061124B" w:rsidRPr="00B60C98" w:rsidTr="006E6295">
        <w:tc>
          <w:tcPr>
            <w:tcW w:w="4765" w:type="dxa"/>
            <w:shd w:val="clear" w:color="auto" w:fill="auto"/>
          </w:tcPr>
          <w:p w:rsidR="0061124B" w:rsidRPr="00F74950" w:rsidRDefault="0061124B" w:rsidP="0061124B">
            <w:pPr>
              <w:jc w:val="both"/>
              <w:rPr>
                <w:sz w:val="16"/>
                <w:szCs w:val="14"/>
              </w:rPr>
            </w:pPr>
            <w:r w:rsidRPr="00F74950">
              <w:rPr>
                <w:sz w:val="16"/>
                <w:szCs w:val="14"/>
              </w:rPr>
              <w:t xml:space="preserve">HE 4430 Curriculum and Methods in Health Education </w:t>
            </w:r>
          </w:p>
        </w:tc>
        <w:tc>
          <w:tcPr>
            <w:tcW w:w="734" w:type="dxa"/>
          </w:tcPr>
          <w:p w:rsidR="0061124B" w:rsidRPr="001F656B" w:rsidRDefault="0061124B" w:rsidP="0061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124B" w:rsidRPr="00B60C98" w:rsidRDefault="0061124B" w:rsidP="0061124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1124B" w:rsidRPr="00B60C98" w:rsidRDefault="0061124B" w:rsidP="0061124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1124B" w:rsidRPr="00B60C98" w:rsidTr="00711FC9">
        <w:tc>
          <w:tcPr>
            <w:tcW w:w="4765" w:type="dxa"/>
            <w:shd w:val="clear" w:color="auto" w:fill="auto"/>
          </w:tcPr>
          <w:p w:rsidR="0061124B" w:rsidRPr="00C46842" w:rsidRDefault="0061124B" w:rsidP="0061124B">
            <w:pPr>
              <w:jc w:val="both"/>
              <w:rPr>
                <w:b/>
                <w:i/>
                <w:sz w:val="16"/>
                <w:szCs w:val="18"/>
              </w:rPr>
            </w:pPr>
            <w:r w:rsidRPr="00B946B5">
              <w:rPr>
                <w:b/>
                <w:i/>
                <w:sz w:val="16"/>
                <w:szCs w:val="18"/>
              </w:rPr>
              <w:t xml:space="preserve">Select 2 of the Following Courses: </w:t>
            </w:r>
          </w:p>
        </w:tc>
        <w:tc>
          <w:tcPr>
            <w:tcW w:w="734" w:type="dxa"/>
          </w:tcPr>
          <w:p w:rsidR="0061124B" w:rsidRPr="00B946B5" w:rsidRDefault="0061124B" w:rsidP="0061124B">
            <w:pPr>
              <w:jc w:val="center"/>
              <w:rPr>
                <w:b/>
                <w:i/>
                <w:sz w:val="16"/>
                <w:szCs w:val="18"/>
              </w:rPr>
            </w:pPr>
            <w:r w:rsidRPr="00B946B5">
              <w:rPr>
                <w:b/>
                <w:i/>
                <w:sz w:val="16"/>
                <w:szCs w:val="18"/>
              </w:rPr>
              <w:t>6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24B" w:rsidRPr="00B60C98" w:rsidRDefault="0061124B" w:rsidP="0061124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124B" w:rsidRPr="00B60C98" w:rsidRDefault="0061124B" w:rsidP="0061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61124B" w:rsidRPr="00B60C98" w:rsidTr="006E6295">
        <w:tc>
          <w:tcPr>
            <w:tcW w:w="4765" w:type="dxa"/>
            <w:vMerge w:val="restart"/>
            <w:shd w:val="clear" w:color="auto" w:fill="auto"/>
          </w:tcPr>
          <w:p w:rsidR="0061124B" w:rsidRPr="00C46842" w:rsidRDefault="0061124B" w:rsidP="0061124B">
            <w:pPr>
              <w:jc w:val="both"/>
              <w:rPr>
                <w:sz w:val="16"/>
                <w:szCs w:val="16"/>
              </w:rPr>
            </w:pPr>
            <w:r w:rsidRPr="00C46842">
              <w:rPr>
                <w:sz w:val="16"/>
                <w:szCs w:val="16"/>
              </w:rPr>
              <w:t>HE 4442   Environmental Health and Health Education;</w:t>
            </w:r>
          </w:p>
          <w:p w:rsidR="0061124B" w:rsidRDefault="0061124B" w:rsidP="0061124B">
            <w:pPr>
              <w:jc w:val="both"/>
              <w:rPr>
                <w:sz w:val="16"/>
                <w:szCs w:val="16"/>
              </w:rPr>
            </w:pPr>
            <w:r w:rsidRPr="00C46842">
              <w:rPr>
                <w:sz w:val="16"/>
                <w:szCs w:val="16"/>
              </w:rPr>
              <w:t xml:space="preserve">HE 4443   Substance Abuse and Health Education; </w:t>
            </w:r>
          </w:p>
          <w:p w:rsidR="0061124B" w:rsidRPr="00C46842" w:rsidRDefault="0061124B" w:rsidP="0061124B">
            <w:pPr>
              <w:jc w:val="both"/>
              <w:rPr>
                <w:sz w:val="16"/>
                <w:szCs w:val="16"/>
              </w:rPr>
            </w:pPr>
            <w:r w:rsidRPr="00C46842">
              <w:rPr>
                <w:sz w:val="16"/>
                <w:szCs w:val="16"/>
              </w:rPr>
              <w:t>HE 4445   Human Sexuality and Health Education</w:t>
            </w:r>
          </w:p>
        </w:tc>
        <w:tc>
          <w:tcPr>
            <w:tcW w:w="734" w:type="dxa"/>
          </w:tcPr>
          <w:p w:rsidR="0061124B" w:rsidRPr="001F656B" w:rsidRDefault="0061124B" w:rsidP="006112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24B" w:rsidRPr="00B60C98" w:rsidRDefault="0061124B" w:rsidP="0061124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124B" w:rsidRPr="00B60C98" w:rsidRDefault="0061124B" w:rsidP="0061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124B" w:rsidRPr="00B60C98" w:rsidTr="006E6295">
        <w:tc>
          <w:tcPr>
            <w:tcW w:w="4765" w:type="dxa"/>
            <w:vMerge/>
            <w:shd w:val="clear" w:color="auto" w:fill="auto"/>
          </w:tcPr>
          <w:p w:rsidR="0061124B" w:rsidRPr="00C46842" w:rsidRDefault="0061124B" w:rsidP="006112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61124B" w:rsidRPr="001F656B" w:rsidRDefault="0061124B" w:rsidP="006112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61124B" w:rsidRPr="00B60C98" w:rsidRDefault="0061124B" w:rsidP="0061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1124B" w:rsidRPr="00B60C98" w:rsidRDefault="0061124B" w:rsidP="0061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1124B" w:rsidRPr="00B60C98" w:rsidTr="0061124B">
        <w:tc>
          <w:tcPr>
            <w:tcW w:w="4765" w:type="dxa"/>
            <w:vMerge/>
            <w:shd w:val="clear" w:color="auto" w:fill="auto"/>
          </w:tcPr>
          <w:p w:rsidR="0061124B" w:rsidRPr="00C46842" w:rsidRDefault="0061124B" w:rsidP="006112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61124B" w:rsidRPr="001F656B" w:rsidRDefault="0061124B" w:rsidP="006112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61124B" w:rsidRPr="00B60C98" w:rsidRDefault="0061124B" w:rsidP="0061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61124B" w:rsidRPr="00B60C98" w:rsidRDefault="0061124B" w:rsidP="0061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1124B" w:rsidRPr="00B60C98" w:rsidTr="0061124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1124B" w:rsidRPr="001F656B" w:rsidRDefault="0061124B" w:rsidP="006112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61124B" w:rsidRPr="001F656B" w:rsidRDefault="0061124B" w:rsidP="006112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61124B" w:rsidRPr="00B60C98" w:rsidRDefault="0061124B" w:rsidP="0061124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1124B" w:rsidRPr="00B60C98" w:rsidRDefault="0061124B" w:rsidP="0061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D7B69" w:rsidRPr="00B60C98" w:rsidTr="006E6295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6D7B69" w:rsidRPr="00B60C98" w:rsidTr="006E629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20"/>
                <w:szCs w:val="20"/>
              </w:rPr>
            </w:pPr>
          </w:p>
        </w:tc>
      </w:tr>
      <w:tr w:rsidR="006D7B69" w:rsidRPr="00B60C98" w:rsidTr="006E6295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7B69" w:rsidRPr="00B60C98" w:rsidRDefault="006D7B69" w:rsidP="006E6295">
            <w:pPr>
              <w:jc w:val="center"/>
              <w:rPr>
                <w:sz w:val="20"/>
                <w:szCs w:val="20"/>
              </w:rPr>
            </w:pPr>
          </w:p>
        </w:tc>
      </w:tr>
      <w:tr w:rsidR="006D7B69" w:rsidRPr="00B60C98" w:rsidTr="006E6295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7B69" w:rsidRPr="00B60C98" w:rsidRDefault="006D7B69" w:rsidP="006E6295">
            <w:pPr>
              <w:jc w:val="center"/>
              <w:rPr>
                <w:sz w:val="20"/>
                <w:szCs w:val="20"/>
              </w:rPr>
            </w:pPr>
          </w:p>
        </w:tc>
      </w:tr>
      <w:tr w:rsidR="006D7B69" w:rsidRPr="00B60C98" w:rsidTr="006E629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7B69" w:rsidRPr="00B60C98" w:rsidRDefault="006D7B69" w:rsidP="006E629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20"/>
                <w:szCs w:val="20"/>
              </w:rPr>
            </w:pPr>
          </w:p>
        </w:tc>
      </w:tr>
      <w:tr w:rsidR="006D7B69" w:rsidRPr="00B60C98" w:rsidTr="006E629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20"/>
                <w:szCs w:val="20"/>
              </w:rPr>
            </w:pPr>
          </w:p>
        </w:tc>
      </w:tr>
      <w:tr w:rsidR="006D7B69" w:rsidRPr="00B60C98" w:rsidTr="006E629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7B69" w:rsidRPr="00B60C98" w:rsidRDefault="006D7B69" w:rsidP="006E629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D7B69" w:rsidRPr="00B60C98" w:rsidTr="006E629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7B69" w:rsidRPr="001F656B" w:rsidRDefault="006D7B69" w:rsidP="006E6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programs are admission based programs and require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D7B69" w:rsidRPr="00B60C98" w:rsidTr="006E629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7B69" w:rsidRPr="001F656B" w:rsidRDefault="006D7B69" w:rsidP="006E6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formal application to the College of Education.  Minimum GPA 3.0;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B69" w:rsidRPr="00B60C98" w:rsidRDefault="006D7B69" w:rsidP="006E6295">
            <w:pPr>
              <w:rPr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7B69" w:rsidRPr="00B60C98" w:rsidRDefault="006D7B69" w:rsidP="006E6295">
            <w:pPr>
              <w:rPr>
                <w:sz w:val="20"/>
                <w:szCs w:val="20"/>
              </w:rPr>
            </w:pPr>
          </w:p>
        </w:tc>
      </w:tr>
      <w:tr w:rsidR="006D7B69" w:rsidRPr="00B60C98" w:rsidTr="006E629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7B69" w:rsidRPr="001F656B" w:rsidRDefault="006D7B69" w:rsidP="006E6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the Praxis Core Academic Skills for Educators Exam;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7B69" w:rsidRPr="00B60C98" w:rsidRDefault="006D7B69" w:rsidP="006E629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6D7B69" w:rsidRPr="00B60C98" w:rsidRDefault="0061124B" w:rsidP="006E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6.25.2019 jh</w:t>
            </w:r>
          </w:p>
        </w:tc>
      </w:tr>
      <w:tr w:rsidR="006D7B69" w:rsidRPr="00B60C98" w:rsidTr="006E629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7B69" w:rsidRPr="001F656B" w:rsidRDefault="006D7B69" w:rsidP="006E6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check</w:t>
            </w:r>
          </w:p>
        </w:tc>
        <w:tc>
          <w:tcPr>
            <w:tcW w:w="1978" w:type="dxa"/>
            <w:shd w:val="clear" w:color="auto" w:fill="FFFFFF" w:themeFill="background1"/>
          </w:tcPr>
          <w:p w:rsidR="006D7B69" w:rsidRPr="00B60C98" w:rsidRDefault="006D7B69" w:rsidP="006E6295">
            <w:pPr>
              <w:rPr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6D7B69" w:rsidRPr="00B60C98" w:rsidRDefault="006D7B69" w:rsidP="006E6295">
            <w:pPr>
              <w:rPr>
                <w:sz w:val="20"/>
                <w:szCs w:val="20"/>
              </w:rPr>
            </w:pPr>
          </w:p>
        </w:tc>
      </w:tr>
      <w:tr w:rsidR="00442FFF" w:rsidRPr="00B60C98" w:rsidTr="006E6295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42FFF" w:rsidRPr="001F656B" w:rsidRDefault="005A3A50" w:rsidP="00442FFF">
            <w:pPr>
              <w:rPr>
                <w:sz w:val="18"/>
                <w:szCs w:val="18"/>
              </w:rPr>
            </w:pPr>
            <w:hyperlink r:id="rId7" w:history="1">
              <w:r w:rsidR="00442FFF" w:rsidRPr="004C15E3">
                <w:rPr>
                  <w:rStyle w:val="Hyperlink"/>
                  <w:sz w:val="18"/>
                  <w:szCs w:val="18"/>
                </w:rPr>
                <w:t>edadvise@isu.edu</w:t>
              </w:r>
            </w:hyperlink>
            <w:r w:rsidR="00442F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:rsidR="00442FFF" w:rsidRPr="004C0486" w:rsidRDefault="00442FFF" w:rsidP="00442FF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42FFF" w:rsidRPr="004C0486" w:rsidRDefault="00442FFF" w:rsidP="00442F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442FFF" w:rsidRPr="004C0486" w:rsidRDefault="00442FFF" w:rsidP="00442F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42FFF" w:rsidRDefault="00442FFF" w:rsidP="00442F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442FFF" w:rsidRPr="004C0486" w:rsidRDefault="00442FFF" w:rsidP="00442FF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</w:tbl>
    <w:p w:rsidR="00631499" w:rsidRPr="006D7B69" w:rsidRDefault="00C46842" w:rsidP="00C46842">
      <w:pPr>
        <w:pStyle w:val="NoSpacing"/>
      </w:pPr>
      <w:r>
        <w:rPr>
          <w:rFonts w:ascii="Calibri" w:eastAsia="Times New Roman" w:hAnsi="Calibri" w:cs="Times New Roman"/>
          <w:sz w:val="20"/>
          <w:szCs w:val="20"/>
        </w:rPr>
        <w:t xml:space="preserve">        </w:t>
      </w:r>
    </w:p>
    <w:sectPr w:rsidR="00631499" w:rsidRPr="006D7B69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665"/>
    <w:multiLevelType w:val="hybridMultilevel"/>
    <w:tmpl w:val="7F683902"/>
    <w:lvl w:ilvl="0" w:tplc="99D06E9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085D"/>
    <w:rsid w:val="00056F4B"/>
    <w:rsid w:val="00061C69"/>
    <w:rsid w:val="000717A1"/>
    <w:rsid w:val="0007395E"/>
    <w:rsid w:val="00075ACE"/>
    <w:rsid w:val="00085859"/>
    <w:rsid w:val="000B0485"/>
    <w:rsid w:val="000B6EFB"/>
    <w:rsid w:val="000C4C05"/>
    <w:rsid w:val="000D3B74"/>
    <w:rsid w:val="000D6D37"/>
    <w:rsid w:val="000E014F"/>
    <w:rsid w:val="00101908"/>
    <w:rsid w:val="00121BC3"/>
    <w:rsid w:val="00122166"/>
    <w:rsid w:val="00131D2A"/>
    <w:rsid w:val="00170351"/>
    <w:rsid w:val="001720CE"/>
    <w:rsid w:val="00194BA6"/>
    <w:rsid w:val="001B04E4"/>
    <w:rsid w:val="001B3715"/>
    <w:rsid w:val="001B3F81"/>
    <w:rsid w:val="001B6F46"/>
    <w:rsid w:val="001C3064"/>
    <w:rsid w:val="001D194C"/>
    <w:rsid w:val="001F656B"/>
    <w:rsid w:val="00221773"/>
    <w:rsid w:val="00243804"/>
    <w:rsid w:val="00254023"/>
    <w:rsid w:val="00262106"/>
    <w:rsid w:val="00292C65"/>
    <w:rsid w:val="002A1B37"/>
    <w:rsid w:val="002A64DB"/>
    <w:rsid w:val="002B36F6"/>
    <w:rsid w:val="002C6294"/>
    <w:rsid w:val="002D4F2A"/>
    <w:rsid w:val="002E5A9E"/>
    <w:rsid w:val="003356C4"/>
    <w:rsid w:val="0037691A"/>
    <w:rsid w:val="00384E42"/>
    <w:rsid w:val="00386994"/>
    <w:rsid w:val="00393607"/>
    <w:rsid w:val="003B766F"/>
    <w:rsid w:val="003C20C0"/>
    <w:rsid w:val="003F238B"/>
    <w:rsid w:val="003F2805"/>
    <w:rsid w:val="003F7D9B"/>
    <w:rsid w:val="0042409D"/>
    <w:rsid w:val="00434098"/>
    <w:rsid w:val="00442FFF"/>
    <w:rsid w:val="00443C4E"/>
    <w:rsid w:val="004618A4"/>
    <w:rsid w:val="00466AA7"/>
    <w:rsid w:val="00473C19"/>
    <w:rsid w:val="00477592"/>
    <w:rsid w:val="00485255"/>
    <w:rsid w:val="004B2B19"/>
    <w:rsid w:val="004D4025"/>
    <w:rsid w:val="005051B8"/>
    <w:rsid w:val="00516163"/>
    <w:rsid w:val="00521695"/>
    <w:rsid w:val="00521E0E"/>
    <w:rsid w:val="0052443C"/>
    <w:rsid w:val="00536833"/>
    <w:rsid w:val="00541626"/>
    <w:rsid w:val="00557921"/>
    <w:rsid w:val="00562E48"/>
    <w:rsid w:val="00572ABC"/>
    <w:rsid w:val="005A240C"/>
    <w:rsid w:val="005A3A50"/>
    <w:rsid w:val="005E4D62"/>
    <w:rsid w:val="00607E3D"/>
    <w:rsid w:val="0061124B"/>
    <w:rsid w:val="006158FE"/>
    <w:rsid w:val="00620640"/>
    <w:rsid w:val="00622106"/>
    <w:rsid w:val="0063135C"/>
    <w:rsid w:val="00631499"/>
    <w:rsid w:val="00663CDA"/>
    <w:rsid w:val="00671A04"/>
    <w:rsid w:val="006808E0"/>
    <w:rsid w:val="006A6AF8"/>
    <w:rsid w:val="006B60D6"/>
    <w:rsid w:val="006C0339"/>
    <w:rsid w:val="006D5CCA"/>
    <w:rsid w:val="006D7B69"/>
    <w:rsid w:val="006E6295"/>
    <w:rsid w:val="00700B07"/>
    <w:rsid w:val="00701D2F"/>
    <w:rsid w:val="00711FC9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461A2"/>
    <w:rsid w:val="008560B4"/>
    <w:rsid w:val="008621B9"/>
    <w:rsid w:val="00864D96"/>
    <w:rsid w:val="008B1851"/>
    <w:rsid w:val="008C2AC0"/>
    <w:rsid w:val="008E5AFA"/>
    <w:rsid w:val="008F1E98"/>
    <w:rsid w:val="008F6048"/>
    <w:rsid w:val="009229B2"/>
    <w:rsid w:val="00936658"/>
    <w:rsid w:val="00943870"/>
    <w:rsid w:val="00944648"/>
    <w:rsid w:val="00975015"/>
    <w:rsid w:val="0098617C"/>
    <w:rsid w:val="0099376C"/>
    <w:rsid w:val="009B42A4"/>
    <w:rsid w:val="00A2694E"/>
    <w:rsid w:val="00A3318E"/>
    <w:rsid w:val="00A513C9"/>
    <w:rsid w:val="00A7735D"/>
    <w:rsid w:val="00A94A30"/>
    <w:rsid w:val="00AA1DB7"/>
    <w:rsid w:val="00AB7151"/>
    <w:rsid w:val="00AC15BC"/>
    <w:rsid w:val="00AC5A04"/>
    <w:rsid w:val="00AD3BF2"/>
    <w:rsid w:val="00B60C98"/>
    <w:rsid w:val="00B61C40"/>
    <w:rsid w:val="00B67A57"/>
    <w:rsid w:val="00B946B5"/>
    <w:rsid w:val="00B9703A"/>
    <w:rsid w:val="00BA1F3D"/>
    <w:rsid w:val="00BA2629"/>
    <w:rsid w:val="00BA7BDE"/>
    <w:rsid w:val="00BB7709"/>
    <w:rsid w:val="00BC0A7C"/>
    <w:rsid w:val="00BC0FEE"/>
    <w:rsid w:val="00BD787A"/>
    <w:rsid w:val="00BE4066"/>
    <w:rsid w:val="00BF3C07"/>
    <w:rsid w:val="00BF6768"/>
    <w:rsid w:val="00C04A5A"/>
    <w:rsid w:val="00C179F5"/>
    <w:rsid w:val="00C17DB2"/>
    <w:rsid w:val="00C268BE"/>
    <w:rsid w:val="00C35E9C"/>
    <w:rsid w:val="00C42DCC"/>
    <w:rsid w:val="00C46842"/>
    <w:rsid w:val="00C705A0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30573"/>
    <w:rsid w:val="00E67D37"/>
    <w:rsid w:val="00E71323"/>
    <w:rsid w:val="00E725D8"/>
    <w:rsid w:val="00E80337"/>
    <w:rsid w:val="00EB7A35"/>
    <w:rsid w:val="00F0164C"/>
    <w:rsid w:val="00F02567"/>
    <w:rsid w:val="00F5131F"/>
    <w:rsid w:val="00F74950"/>
    <w:rsid w:val="00F74EE3"/>
    <w:rsid w:val="00F84E02"/>
    <w:rsid w:val="00F859C0"/>
    <w:rsid w:val="00FA6279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84A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advise@i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</TotalTime>
  <Pages>2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6</cp:revision>
  <cp:lastPrinted>2018-08-14T19:19:00Z</cp:lastPrinted>
  <dcterms:created xsi:type="dcterms:W3CDTF">2019-06-25T22:23:00Z</dcterms:created>
  <dcterms:modified xsi:type="dcterms:W3CDTF">2019-08-19T16:26:00Z</dcterms:modified>
</cp:coreProperties>
</file>