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5F9F7D0F" w:rsidR="00C04A5A" w:rsidRDefault="0058706F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34DA61D7">
            <wp:simplePos x="0" y="0"/>
            <wp:positionH relativeFrom="column">
              <wp:posOffset>561975</wp:posOffset>
            </wp:positionH>
            <wp:positionV relativeFrom="paragraph">
              <wp:posOffset>-123825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048D8A29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20XX-20XX</w:t>
                                  </w:r>
                                </w:p>
                                <w:p w14:paraId="4146C7EB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</w:p>
                                <w:p w14:paraId="53705ED5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14:paraId="18F2F0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0F612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0F612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20XX-20XX</w:t>
                            </w:r>
                          </w:p>
                          <w:p w14:paraId="4146C7EB" w14:textId="77777777"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</w:p>
                          <w:p w14:paraId="53705ED5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14:paraId="18F2F0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0F612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0F612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D2A945A" w14:textId="77777777" w:rsidTr="00686401">
        <w:tc>
          <w:tcPr>
            <w:tcW w:w="4050" w:type="dxa"/>
          </w:tcPr>
          <w:p w14:paraId="4814DF35" w14:textId="77777777" w:rsidR="00056F4B" w:rsidRPr="00D30B2C" w:rsidRDefault="00466AA7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GE Objective 1: ENGL 1101 </w:t>
            </w:r>
            <w:r w:rsidR="004C0D1C" w:rsidRPr="00D30B2C">
              <w:rPr>
                <w:rFonts w:cstheme="minorHAnsi"/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3C3C433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4AD176" w14:textId="77777777" w:rsidR="00056F4B" w:rsidRPr="00D30B2C" w:rsidRDefault="00DD67D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C71A74F" w14:textId="658FE1C5" w:rsidR="00056F4B" w:rsidRPr="00D30B2C" w:rsidRDefault="005A3EFA" w:rsidP="005A3EF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14:paraId="7F2C2B95" w14:textId="77777777" w:rsidR="00056F4B" w:rsidRPr="00D30B2C" w:rsidRDefault="002E5A9E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5C90E19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60838AB" w14:textId="77777777" w:rsidTr="00686401">
        <w:tc>
          <w:tcPr>
            <w:tcW w:w="4050" w:type="dxa"/>
          </w:tcPr>
          <w:p w14:paraId="258A1345" w14:textId="77777777" w:rsidR="00056F4B" w:rsidRPr="00D30B2C" w:rsidRDefault="00056F4B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D11F7FD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563680B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9B649D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6F7CD4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6D14A7C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C7595FF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0E8CAF5" w14:textId="77777777" w:rsidTr="00686401">
        <w:tc>
          <w:tcPr>
            <w:tcW w:w="4050" w:type="dxa"/>
          </w:tcPr>
          <w:p w14:paraId="1472DA94" w14:textId="77777777" w:rsidR="00056F4B" w:rsidRPr="00D30B2C" w:rsidRDefault="00056F4B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5382D2B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7299673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7D8CB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8C71F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EFD0BFD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CC1C67F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338A5C33" w14:textId="77777777" w:rsidTr="00686401">
        <w:tc>
          <w:tcPr>
            <w:tcW w:w="4050" w:type="dxa"/>
          </w:tcPr>
          <w:p w14:paraId="4DBEE42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F43B37D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3499DE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3B5214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C894B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9FE2D51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771D211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AFCBA56" w14:textId="77777777" w:rsidTr="00686401">
        <w:tc>
          <w:tcPr>
            <w:tcW w:w="4050" w:type="dxa"/>
          </w:tcPr>
          <w:p w14:paraId="5DFFCDE4" w14:textId="77777777" w:rsidR="00056F4B" w:rsidRPr="00D30B2C" w:rsidRDefault="00056F4B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98A9AF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567C83B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793262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98EC739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57DA596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04610BB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056F4B" w:rsidRPr="00D30B2C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D787A" w14:paraId="59F29E83" w14:textId="77777777" w:rsidTr="00686401">
        <w:tc>
          <w:tcPr>
            <w:tcW w:w="4050" w:type="dxa"/>
          </w:tcPr>
          <w:p w14:paraId="5DC496B4" w14:textId="77777777" w:rsidR="00056F4B" w:rsidRPr="00D30B2C" w:rsidRDefault="00AB13A1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9D64D1B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58FD39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90EAE9B" w14:textId="6C49FDD3" w:rsidR="00056F4B" w:rsidRPr="00D30B2C" w:rsidRDefault="005A3EF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</w:tcPr>
          <w:p w14:paraId="134D1793" w14:textId="77777777" w:rsidR="00056F4B" w:rsidRPr="00D30B2C" w:rsidRDefault="00466AA7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0F8E1CC6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8E51759" w14:textId="77777777" w:rsidTr="00686401">
        <w:tc>
          <w:tcPr>
            <w:tcW w:w="4050" w:type="dxa"/>
          </w:tcPr>
          <w:p w14:paraId="4BB7E579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8EB43A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48F185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A57DB3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7D4096F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C7A8CC9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77F454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C99C207" w14:textId="77777777" w:rsidTr="00686401">
        <w:tc>
          <w:tcPr>
            <w:tcW w:w="4050" w:type="dxa"/>
          </w:tcPr>
          <w:p w14:paraId="07BDB390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9E431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981013B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190489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CFB5E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A82AA0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C2789D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AFEA4B4" w14:textId="77777777" w:rsidTr="00686401">
        <w:tc>
          <w:tcPr>
            <w:tcW w:w="4050" w:type="dxa"/>
          </w:tcPr>
          <w:p w14:paraId="51B559B7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3FA3C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57B3BD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B3C7E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308BB1D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0FF2B57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2E8059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BB8192F" w14:textId="77777777" w:rsidTr="00686401">
        <w:tc>
          <w:tcPr>
            <w:tcW w:w="4050" w:type="dxa"/>
          </w:tcPr>
          <w:p w14:paraId="46018D71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49C1239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73FD4F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C9890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C9BB142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BEBFC4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73A1EB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056F4B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BD787A" w14:paraId="30E0A039" w14:textId="77777777" w:rsidTr="00686401">
        <w:tc>
          <w:tcPr>
            <w:tcW w:w="4050" w:type="dxa"/>
          </w:tcPr>
          <w:p w14:paraId="094DB40A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500A1E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44FCC3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45A6E1E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C3F2C59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E9515B1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86E0C7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9C38BF7" w14:textId="77777777" w:rsidTr="00686401">
        <w:tc>
          <w:tcPr>
            <w:tcW w:w="4050" w:type="dxa"/>
          </w:tcPr>
          <w:p w14:paraId="346F7BB5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3E98FCB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23E2BB3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1F3A6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7109374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1F5A3A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79427B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D8BE5FC" w14:textId="77777777" w:rsidTr="00686401">
        <w:trPr>
          <w:trHeight w:val="110"/>
        </w:trPr>
        <w:tc>
          <w:tcPr>
            <w:tcW w:w="4050" w:type="dxa"/>
          </w:tcPr>
          <w:p w14:paraId="4DDD5454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F8ECF0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A6858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5DA427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46F1573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496E03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23F57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520BE24" w14:textId="77777777" w:rsidTr="00686401">
        <w:tc>
          <w:tcPr>
            <w:tcW w:w="4050" w:type="dxa"/>
          </w:tcPr>
          <w:p w14:paraId="7B02F100" w14:textId="77777777" w:rsidR="008B1851" w:rsidRPr="00D30B2C" w:rsidRDefault="008B1851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E481F7" w14:textId="77777777" w:rsidR="008B1851" w:rsidRPr="00D30B2C" w:rsidRDefault="008B185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5AA909" w14:textId="77777777" w:rsidR="008B1851" w:rsidRPr="00D30B2C" w:rsidRDefault="008B185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13A2FA" w14:textId="77777777" w:rsidR="008B1851" w:rsidRPr="00D30B2C" w:rsidRDefault="008B185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C600917" w14:textId="77777777" w:rsidR="008B1851" w:rsidRPr="00D30B2C" w:rsidRDefault="008B185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B49A101" w14:textId="77777777" w:rsidR="008B1851" w:rsidRPr="00D30B2C" w:rsidRDefault="008B185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B2818D" w14:textId="77777777" w:rsidR="008B1851" w:rsidRPr="00D30B2C" w:rsidRDefault="008B185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7E3FFDC" w14:textId="77777777" w:rsidTr="00686401">
        <w:tc>
          <w:tcPr>
            <w:tcW w:w="4050" w:type="dxa"/>
          </w:tcPr>
          <w:p w14:paraId="242B1C3C" w14:textId="77777777" w:rsidR="00056F4B" w:rsidRPr="00D30B2C" w:rsidRDefault="00056F4B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E6FA4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C1C060D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210A85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9D7C71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4BBB2A7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FC15B9A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244AA5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020BF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92CBA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45C95F6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F485A9E" w14:textId="77777777" w:rsidR="0037691A" w:rsidRPr="00D30B2C" w:rsidRDefault="0037691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BD787A" w14:paraId="53CD22E2" w14:textId="77777777" w:rsidTr="00686401">
        <w:tc>
          <w:tcPr>
            <w:tcW w:w="4050" w:type="dxa"/>
          </w:tcPr>
          <w:p w14:paraId="595CC901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98111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FD578F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B8FCB5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77C5D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BEE3DD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C6844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4DB039B" w14:textId="77777777" w:rsidTr="00686401">
        <w:tc>
          <w:tcPr>
            <w:tcW w:w="4050" w:type="dxa"/>
          </w:tcPr>
          <w:p w14:paraId="7FC00D71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5D0A3F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02FBEC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B7D0E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0D5451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0C87F24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6C23E4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19364C1" w14:textId="77777777" w:rsidTr="00686401">
        <w:tc>
          <w:tcPr>
            <w:tcW w:w="4050" w:type="dxa"/>
          </w:tcPr>
          <w:p w14:paraId="0126096F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B449CA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23B58E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9CED39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E987AD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AACC87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9378EF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7324F82" w14:textId="77777777" w:rsidTr="00686401">
        <w:tc>
          <w:tcPr>
            <w:tcW w:w="4050" w:type="dxa"/>
          </w:tcPr>
          <w:p w14:paraId="3E8D2A96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8A79AA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0E5C50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C5544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23EBF0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C33087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CD9B64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41DA2EA" w14:textId="77777777" w:rsidTr="00686401">
        <w:tc>
          <w:tcPr>
            <w:tcW w:w="4050" w:type="dxa"/>
          </w:tcPr>
          <w:p w14:paraId="5020EAEB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9E1182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6887C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2CCD0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C3791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70A1E0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2E0FB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01B1B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FFFD72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ECEAF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FE3D9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78D0D5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498E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AA531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41B721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71742EA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AF8AF91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BD787A" w14:paraId="6470B90A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112DD85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6D15334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71C450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2850368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3E09E85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0B2E4A5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9E655A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F6AB806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3779883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22B84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052C3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27E872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B1309E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470BC7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3FBD6C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A7A3E85" w14:textId="77777777" w:rsidTr="00686401">
        <w:tc>
          <w:tcPr>
            <w:tcW w:w="4050" w:type="dxa"/>
            <w:vAlign w:val="bottom"/>
          </w:tcPr>
          <w:p w14:paraId="3C22BF6E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C16C58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0A50C2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6D0503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A3421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22AADC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A5A04E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FE4DD2A" w14:textId="77777777" w:rsidTr="00686401">
        <w:tc>
          <w:tcPr>
            <w:tcW w:w="4050" w:type="dxa"/>
            <w:vAlign w:val="bottom"/>
          </w:tcPr>
          <w:p w14:paraId="3EBD6E26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378F2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27AD15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CBD9CB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133105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F05F7D4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0131E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49393023" w14:textId="77777777" w:rsidTr="00686401">
        <w:tc>
          <w:tcPr>
            <w:tcW w:w="4050" w:type="dxa"/>
            <w:vAlign w:val="bottom"/>
          </w:tcPr>
          <w:p w14:paraId="5A05512C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907F8A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1DBC9B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D5FBD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2A83A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50A5C44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9825D1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C822CE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1F89C30" w14:textId="77777777" w:rsidR="00BD787A" w:rsidRPr="00D30B2C" w:rsidRDefault="001B3F81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8C9F6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2CAF9B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FDAEB8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C89574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BE721F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D0E669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3F1A96A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901A4C3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BD787A" w14:paraId="09AC9207" w14:textId="77777777" w:rsidTr="00686401">
        <w:tc>
          <w:tcPr>
            <w:tcW w:w="4050" w:type="dxa"/>
          </w:tcPr>
          <w:p w14:paraId="7A120E8E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1C55CE4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8961AF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753BA8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7E8801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D345E6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D15D581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3FEB4240" w14:textId="77777777" w:rsidTr="00686401">
        <w:tc>
          <w:tcPr>
            <w:tcW w:w="4050" w:type="dxa"/>
          </w:tcPr>
          <w:p w14:paraId="3C6ADA0E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A3C17C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6A606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01211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05F48B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27695B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5953A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5E4CE8C" w14:textId="77777777" w:rsidTr="00686401">
        <w:tc>
          <w:tcPr>
            <w:tcW w:w="4050" w:type="dxa"/>
          </w:tcPr>
          <w:p w14:paraId="3F59728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8AB63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157D901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D0E4F2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8FE470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DF6DD0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8A7CD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2378B1B" w14:textId="77777777" w:rsidTr="00686401">
        <w:tc>
          <w:tcPr>
            <w:tcW w:w="4050" w:type="dxa"/>
          </w:tcPr>
          <w:p w14:paraId="15D4CDC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E6AA2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1B4F3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5BC07F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98B688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435C0F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376C0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CF3CA4E" w14:textId="77777777" w:rsidTr="00686401">
        <w:tc>
          <w:tcPr>
            <w:tcW w:w="4050" w:type="dxa"/>
          </w:tcPr>
          <w:p w14:paraId="27E0406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112C49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80C052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2DB8F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1F121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404BA5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6E77B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C47B25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FA4BA7E" w14:textId="77777777" w:rsidR="00BD787A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9381C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E5F7C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5F29F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8DABE8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ACD19C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96329C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22781C7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59223E7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BD787A" w14:paraId="5266D869" w14:textId="77777777" w:rsidTr="00686401">
        <w:tc>
          <w:tcPr>
            <w:tcW w:w="4050" w:type="dxa"/>
          </w:tcPr>
          <w:p w14:paraId="74E939B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2578FE0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3743FD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73822EB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A05B52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5DC63B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2E9E79A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5E0E0FF" w14:textId="77777777" w:rsidTr="00686401">
        <w:tc>
          <w:tcPr>
            <w:tcW w:w="4050" w:type="dxa"/>
          </w:tcPr>
          <w:p w14:paraId="4E890956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38163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4B9EE8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BFFF50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67D46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B4D2D2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C9AC3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67AE36B" w14:textId="77777777" w:rsidTr="00686401">
        <w:tc>
          <w:tcPr>
            <w:tcW w:w="4050" w:type="dxa"/>
          </w:tcPr>
          <w:p w14:paraId="3F246BD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49920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873497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D5517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A3EF4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71FE3A4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6CEAD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39ED58D" w14:textId="77777777" w:rsidTr="00686401">
        <w:tc>
          <w:tcPr>
            <w:tcW w:w="4050" w:type="dxa"/>
          </w:tcPr>
          <w:p w14:paraId="1373767C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F953B2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B0A30C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0FE7A0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D9BD3F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E20069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DA8E67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A157D37" w14:textId="77777777" w:rsidTr="00686401">
        <w:tc>
          <w:tcPr>
            <w:tcW w:w="4050" w:type="dxa"/>
          </w:tcPr>
          <w:p w14:paraId="1F734609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2452898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72099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AE66C4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4D5914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033196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362384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92875D1" w14:textId="77777777" w:rsidTr="00462E0E">
        <w:tc>
          <w:tcPr>
            <w:tcW w:w="4050" w:type="dxa"/>
            <w:shd w:val="clear" w:color="auto" w:fill="F2F2F2" w:themeFill="background1" w:themeFillShade="F2"/>
          </w:tcPr>
          <w:p w14:paraId="0571922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0FFCC1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45488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CFB2E8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B354E6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70CCEC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166A08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70752720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03C9D8E" w14:textId="77777777" w:rsidR="0037691A" w:rsidRPr="00D30B2C" w:rsidRDefault="0037691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1B3F81" w14:paraId="49DF1AEB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96AEEF5" w14:textId="77777777" w:rsidR="001B3F81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65E226A" w14:textId="77777777" w:rsidR="001B3F81" w:rsidRPr="00D30B2C" w:rsidRDefault="001B3F81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45B2E8D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159C63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D1D282E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029B389E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7D7B8F4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980C5EC" w14:textId="77777777" w:rsidTr="00686401">
        <w:tc>
          <w:tcPr>
            <w:tcW w:w="4050" w:type="dxa"/>
            <w:shd w:val="clear" w:color="auto" w:fill="FFFFFF" w:themeFill="background1"/>
          </w:tcPr>
          <w:p w14:paraId="0F1895A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31A07A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E63160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010D8A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0711C8F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E6160FB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8D25E8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2EFB57E8" w14:textId="77777777" w:rsidTr="00686401">
        <w:tc>
          <w:tcPr>
            <w:tcW w:w="4050" w:type="dxa"/>
          </w:tcPr>
          <w:p w14:paraId="2C35ABA7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2206F2F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FA4E57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405103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14B776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731770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FB006A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3A802E1" w14:textId="77777777" w:rsidTr="00686401">
        <w:tc>
          <w:tcPr>
            <w:tcW w:w="4050" w:type="dxa"/>
          </w:tcPr>
          <w:p w14:paraId="7B683E10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921E36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41D95F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103E9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03DF05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33ADA8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3DE567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900760D" w14:textId="77777777" w:rsidTr="00686401">
        <w:tc>
          <w:tcPr>
            <w:tcW w:w="4050" w:type="dxa"/>
          </w:tcPr>
          <w:p w14:paraId="5F832E9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9E748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E8472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4FEE8F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23CAD0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CC739E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204B0D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25941C7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1BDC409" w14:textId="77777777" w:rsidR="001B3F81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167C03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A06AC4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22C956D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36D6798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2BE265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993507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1B3F81" w:rsidRPr="00D30B2C" w:rsidRDefault="001B3F81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DA1BEE" w:rsidRPr="00D30B2C" w:rsidRDefault="00DA1BEE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2997516F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CA37" w14:textId="77777777" w:rsidR="007D08FB" w:rsidRPr="00B60C98" w:rsidRDefault="007D08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C01FA80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77777777"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20XX-20XX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7CF6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59CCD4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B15D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5C266FE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27FBF9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DFA48AA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A50DE61" w14:textId="77777777" w:rsidTr="00686401">
        <w:tc>
          <w:tcPr>
            <w:tcW w:w="4860" w:type="dxa"/>
            <w:shd w:val="clear" w:color="auto" w:fill="auto"/>
          </w:tcPr>
          <w:p w14:paraId="2DF5F1D2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F4ACD12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AA05D5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CAE6B23" w14:textId="77777777" w:rsidR="00777362" w:rsidRPr="00B60C98" w:rsidRDefault="00777362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A699AE7" w14:textId="77777777" w:rsidTr="00686401">
        <w:tc>
          <w:tcPr>
            <w:tcW w:w="4860" w:type="dxa"/>
            <w:shd w:val="clear" w:color="auto" w:fill="auto"/>
          </w:tcPr>
          <w:p w14:paraId="4B6FFFB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B1C61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09BD3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ADDFA6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2DBFCC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068613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6657E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446A8A9" w14:textId="77777777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min)</w:t>
            </w:r>
            <w:r w:rsidR="00F05189">
              <w:rPr>
                <w:sz w:val="18"/>
                <w:szCs w:val="18"/>
              </w:rPr>
              <w:t xml:space="preserve">                          </w:t>
            </w:r>
            <w:r w:rsidR="00F31FE0">
              <w:rPr>
                <w:sz w:val="18"/>
                <w:szCs w:val="18"/>
              </w:rPr>
              <w:t xml:space="preserve"> </w:t>
            </w:r>
            <w:r w:rsidR="00F31FE0"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C12547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204A27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2028A4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7F6A96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128B717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01B6523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6DA1A35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82C3A36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3C1E869" w14:textId="77777777" w:rsidR="00D30A41" w:rsidRPr="007E67EA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FDBFDC" w14:textId="77777777" w:rsidR="00D30A41" w:rsidRPr="007E67EA" w:rsidRDefault="00D30A41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4C1B43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4A7C9BB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6D800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8D4D219" w14:textId="77777777" w:rsidR="00B60C98" w:rsidRPr="007E67EA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78CEF36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B5A3626" w14:textId="77777777" w:rsidTr="00686401">
        <w:tc>
          <w:tcPr>
            <w:tcW w:w="4860" w:type="dxa"/>
            <w:shd w:val="clear" w:color="auto" w:fill="auto"/>
          </w:tcPr>
          <w:p w14:paraId="162ACA3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9D6B7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C307DE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775A844A" w14:textId="77777777" w:rsidTr="00686401">
        <w:tc>
          <w:tcPr>
            <w:tcW w:w="4860" w:type="dxa"/>
            <w:shd w:val="clear" w:color="auto" w:fill="auto"/>
          </w:tcPr>
          <w:p w14:paraId="6EDC21B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05BE5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633805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68BE55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22CF7D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691FAAC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94A98F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DBE918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88A06A0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0B93283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59BA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F0D1EC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4B2216D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8FE973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DEA1F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F805A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1651C8B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62FA96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A343AB6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0BD3974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B48089E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A4F1A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1D7CB9E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AB4378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D31FBCE" w14:textId="77777777" w:rsidTr="00686401">
        <w:tc>
          <w:tcPr>
            <w:tcW w:w="4860" w:type="dxa"/>
            <w:shd w:val="clear" w:color="auto" w:fill="auto"/>
          </w:tcPr>
          <w:p w14:paraId="757F6DD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A4AB4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C4C10E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1976E026" w14:textId="77777777" w:rsidTr="00F926A8">
        <w:tc>
          <w:tcPr>
            <w:tcW w:w="4860" w:type="dxa"/>
            <w:shd w:val="clear" w:color="auto" w:fill="auto"/>
          </w:tcPr>
          <w:p w14:paraId="0196186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32158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A70E981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8BB0335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2A1B55D8" w14:textId="77777777" w:rsidTr="00686401">
        <w:tc>
          <w:tcPr>
            <w:tcW w:w="4860" w:type="dxa"/>
            <w:shd w:val="clear" w:color="auto" w:fill="auto"/>
          </w:tcPr>
          <w:p w14:paraId="0081C7C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D90890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2A40C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204B834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14:paraId="1CC57F9A" w14:textId="77777777" w:rsidTr="00686401">
        <w:tc>
          <w:tcPr>
            <w:tcW w:w="4860" w:type="dxa"/>
            <w:shd w:val="clear" w:color="auto" w:fill="auto"/>
          </w:tcPr>
          <w:p w14:paraId="75B906B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43DD7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4932A2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5E731980" w14:textId="77777777" w:rsidTr="00F758A5">
        <w:tc>
          <w:tcPr>
            <w:tcW w:w="4860" w:type="dxa"/>
            <w:shd w:val="clear" w:color="auto" w:fill="auto"/>
          </w:tcPr>
          <w:p w14:paraId="5FBCF17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8836B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A93964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0BA2D8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E54D91D" w14:textId="77777777" w:rsidTr="00F758A5">
        <w:tc>
          <w:tcPr>
            <w:tcW w:w="4860" w:type="dxa"/>
            <w:shd w:val="clear" w:color="auto" w:fill="auto"/>
          </w:tcPr>
          <w:p w14:paraId="00A625F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0AF56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C75629D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6553DAD9" w14:textId="77777777" w:rsidTr="00686401">
        <w:tc>
          <w:tcPr>
            <w:tcW w:w="4860" w:type="dxa"/>
            <w:shd w:val="clear" w:color="auto" w:fill="auto"/>
          </w:tcPr>
          <w:p w14:paraId="781A284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8916B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3A722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394689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C5CEC64" w14:textId="77777777" w:rsidTr="00686401">
        <w:tc>
          <w:tcPr>
            <w:tcW w:w="4860" w:type="dxa"/>
            <w:shd w:val="clear" w:color="auto" w:fill="auto"/>
          </w:tcPr>
          <w:p w14:paraId="5CFF91F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8EC5F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4D2810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606C268" w14:textId="77777777" w:rsidR="00B60C98" w:rsidRPr="002C6294" w:rsidRDefault="00B60C98" w:rsidP="00F926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14:paraId="17578087" w14:textId="77777777" w:rsidTr="00686401">
        <w:tc>
          <w:tcPr>
            <w:tcW w:w="4860" w:type="dxa"/>
            <w:shd w:val="clear" w:color="auto" w:fill="auto"/>
          </w:tcPr>
          <w:p w14:paraId="73E5A5A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10ABA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36969B5C" w14:textId="3F19F264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4AD2E2E6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3F35DD36" w14:textId="77777777" w:rsidTr="00686401">
        <w:tc>
          <w:tcPr>
            <w:tcW w:w="4860" w:type="dxa"/>
            <w:shd w:val="clear" w:color="auto" w:fill="auto"/>
          </w:tcPr>
          <w:p w14:paraId="12EA6EE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AD155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1895C0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4960FA22" w14:textId="77777777" w:rsidTr="00686401">
        <w:tc>
          <w:tcPr>
            <w:tcW w:w="4860" w:type="dxa"/>
            <w:shd w:val="clear" w:color="auto" w:fill="auto"/>
          </w:tcPr>
          <w:p w14:paraId="10744134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F62089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B4B0DE6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6C85DF15" w14:textId="77777777" w:rsidTr="00686401">
        <w:tc>
          <w:tcPr>
            <w:tcW w:w="4860" w:type="dxa"/>
            <w:shd w:val="clear" w:color="auto" w:fill="auto"/>
          </w:tcPr>
          <w:p w14:paraId="2868D26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6C05B93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147C25B5" w14:textId="77777777" w:rsidTr="00686401">
        <w:tc>
          <w:tcPr>
            <w:tcW w:w="4860" w:type="dxa"/>
            <w:shd w:val="clear" w:color="auto" w:fill="auto"/>
          </w:tcPr>
          <w:p w14:paraId="66CC09CF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547E40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EBD1C66" w14:textId="77777777" w:rsidTr="00686401">
        <w:tc>
          <w:tcPr>
            <w:tcW w:w="4860" w:type="dxa"/>
            <w:shd w:val="clear" w:color="auto" w:fill="auto"/>
          </w:tcPr>
          <w:p w14:paraId="7292159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CBA8526" w14:textId="77777777"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4C0486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2E1B3D4" w14:textId="77777777"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77777777" w:rsidR="004C0486" w:rsidRPr="00B60C98" w:rsidRDefault="004C0486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4EBEA2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9F834E0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CFCC494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47295FF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A4D126A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77777777" w:rsidR="00F926A8" w:rsidRPr="00B60C98" w:rsidRDefault="00F926A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49DA469D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C89D2E0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6BBE6F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7560BF" w14:textId="77777777" w:rsidR="00F926A8" w:rsidRPr="00B60C98" w:rsidRDefault="00F926A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0D509B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45106484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C10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249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662782" w14:textId="77777777" w:rsidR="00F926A8" w:rsidRPr="00B60C98" w:rsidRDefault="00F926A8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0669A9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6C1BEBB8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9EA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74E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EE2840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8ADBB7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11A843A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008E9BC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8BF6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DA702A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  <w:p w14:paraId="65AAE726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BFC7" w14:textId="77777777" w:rsidR="000F6126" w:rsidRDefault="000F6126" w:rsidP="008518ED">
      <w:pPr>
        <w:spacing w:after="0" w:line="240" w:lineRule="auto"/>
      </w:pPr>
      <w:r>
        <w:separator/>
      </w:r>
    </w:p>
  </w:endnote>
  <w:endnote w:type="continuationSeparator" w:id="0">
    <w:p w14:paraId="4AC0DBA9" w14:textId="77777777" w:rsidR="000F6126" w:rsidRDefault="000F612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F2E8" w14:textId="77777777" w:rsidR="000F6126" w:rsidRDefault="000F6126" w:rsidP="008518ED">
      <w:pPr>
        <w:spacing w:after="0" w:line="240" w:lineRule="auto"/>
      </w:pPr>
      <w:r>
        <w:separator/>
      </w:r>
    </w:p>
  </w:footnote>
  <w:footnote w:type="continuationSeparator" w:id="0">
    <w:p w14:paraId="3B824579" w14:textId="77777777" w:rsidR="000F6126" w:rsidRDefault="000F612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6126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1BB9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706F"/>
    <w:rsid w:val="005A240C"/>
    <w:rsid w:val="005A3EFA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BEB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C0DEB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FE48-1BEE-4707-9838-FA727E7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16</cp:revision>
  <cp:lastPrinted>2019-06-07T15:50:00Z</cp:lastPrinted>
  <dcterms:created xsi:type="dcterms:W3CDTF">2020-03-02T17:30:00Z</dcterms:created>
  <dcterms:modified xsi:type="dcterms:W3CDTF">2023-05-01T19:44:00Z</dcterms:modified>
</cp:coreProperties>
</file>